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2.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endnotes.xml" ContentType="application/vnd.openxmlformats-officedocument.wordprocessingml.endnotes+xml"/>
  <Override PartName="/word/footer10.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62ED7" w14:textId="77777777" w:rsidR="00CA6337" w:rsidRDefault="00AD28B8" w:rsidP="00425B83">
      <w:pPr>
        <w:spacing w:after="0" w:line="259" w:lineRule="auto"/>
        <w:ind w:left="0" w:right="-23" w:firstLine="0"/>
        <w:jc w:val="center"/>
      </w:pPr>
      <w:r>
        <w:rPr>
          <w:b/>
        </w:rPr>
        <w:t xml:space="preserve"> </w:t>
      </w:r>
    </w:p>
    <w:p w14:paraId="0F9FD56F" w14:textId="77777777" w:rsidR="00CA6337" w:rsidRDefault="00AD28B8" w:rsidP="00425B83">
      <w:pPr>
        <w:spacing w:after="0" w:line="259" w:lineRule="auto"/>
        <w:ind w:left="0" w:right="-23" w:firstLine="0"/>
        <w:jc w:val="center"/>
      </w:pPr>
      <w:r>
        <w:rPr>
          <w:b/>
        </w:rPr>
        <w:t xml:space="preserve"> </w:t>
      </w:r>
    </w:p>
    <w:p w14:paraId="01CBC963" w14:textId="77777777" w:rsidR="00CA6337" w:rsidRDefault="00AD28B8" w:rsidP="00425B83">
      <w:pPr>
        <w:spacing w:after="93" w:line="259" w:lineRule="auto"/>
        <w:ind w:left="0" w:right="-23" w:firstLine="0"/>
        <w:jc w:val="center"/>
      </w:pPr>
      <w:r>
        <w:rPr>
          <w:b/>
        </w:rPr>
        <w:t xml:space="preserve"> </w:t>
      </w:r>
    </w:p>
    <w:p w14:paraId="01F98813" w14:textId="77777777" w:rsidR="00CA6337" w:rsidRDefault="00AD28B8" w:rsidP="00425B83">
      <w:pPr>
        <w:spacing w:after="0" w:line="259" w:lineRule="auto"/>
        <w:ind w:left="0" w:right="-23" w:firstLine="0"/>
        <w:jc w:val="center"/>
      </w:pPr>
      <w:r>
        <w:rPr>
          <w:b/>
          <w:sz w:val="28"/>
        </w:rPr>
        <w:t>F</w:t>
      </w:r>
      <w:r>
        <w:rPr>
          <w:b/>
          <w:sz w:val="22"/>
        </w:rPr>
        <w:t xml:space="preserve">INAL </w:t>
      </w:r>
      <w:r>
        <w:rPr>
          <w:b/>
          <w:sz w:val="28"/>
        </w:rPr>
        <w:t>R</w:t>
      </w:r>
      <w:r>
        <w:rPr>
          <w:b/>
          <w:sz w:val="22"/>
        </w:rPr>
        <w:t>EPORT</w:t>
      </w:r>
      <w:r>
        <w:rPr>
          <w:b/>
          <w:sz w:val="28"/>
        </w:rPr>
        <w:t xml:space="preserve"> </w:t>
      </w:r>
    </w:p>
    <w:p w14:paraId="5CE601B7" w14:textId="77777777" w:rsidR="00CA6337" w:rsidRDefault="00AD28B8" w:rsidP="00425B83">
      <w:pPr>
        <w:spacing w:after="15" w:line="259" w:lineRule="auto"/>
        <w:ind w:left="0" w:right="-23" w:firstLine="0"/>
        <w:jc w:val="center"/>
      </w:pPr>
      <w:r>
        <w:rPr>
          <w:b/>
          <w:sz w:val="24"/>
        </w:rPr>
        <w:t xml:space="preserve">January 2018 </w:t>
      </w:r>
    </w:p>
    <w:p w14:paraId="7EDCBEE3" w14:textId="77777777" w:rsidR="00CA6337" w:rsidRDefault="00AD28B8" w:rsidP="00425B83">
      <w:pPr>
        <w:spacing w:after="0" w:line="259" w:lineRule="auto"/>
        <w:ind w:left="0" w:right="-23" w:firstLine="0"/>
        <w:jc w:val="center"/>
      </w:pPr>
      <w:r>
        <w:rPr>
          <w:b/>
          <w:sz w:val="28"/>
        </w:rPr>
        <w:t xml:space="preserve"> </w:t>
      </w:r>
    </w:p>
    <w:p w14:paraId="7593F4DC" w14:textId="77777777" w:rsidR="00CA6337" w:rsidRDefault="00AD28B8" w:rsidP="00425B83">
      <w:pPr>
        <w:spacing w:after="0" w:line="259" w:lineRule="auto"/>
        <w:ind w:left="1572" w:right="-23" w:firstLine="0"/>
        <w:jc w:val="left"/>
      </w:pPr>
      <w:r>
        <w:rPr>
          <w:b/>
          <w:sz w:val="28"/>
        </w:rPr>
        <w:t xml:space="preserve">United Nations Development Programme Moldova </w:t>
      </w:r>
    </w:p>
    <w:p w14:paraId="4825996D" w14:textId="77777777" w:rsidR="00CA6337" w:rsidRDefault="00AD28B8" w:rsidP="00425B83">
      <w:pPr>
        <w:spacing w:after="0" w:line="259" w:lineRule="auto"/>
        <w:ind w:left="0" w:right="-23" w:firstLine="0"/>
        <w:jc w:val="right"/>
      </w:pPr>
      <w:r>
        <w:rPr>
          <w:b/>
          <w:sz w:val="28"/>
        </w:rPr>
        <w:t xml:space="preserve">“Strengthening Prevention and Analysis Functions of the National </w:t>
      </w:r>
    </w:p>
    <w:p w14:paraId="657BCE07" w14:textId="77777777" w:rsidR="00CA6337" w:rsidRDefault="00AD28B8" w:rsidP="00425B83">
      <w:pPr>
        <w:spacing w:after="0" w:line="259" w:lineRule="auto"/>
        <w:ind w:left="0" w:right="-23" w:firstLine="0"/>
        <w:jc w:val="center"/>
      </w:pPr>
      <w:r>
        <w:rPr>
          <w:b/>
          <w:sz w:val="28"/>
        </w:rPr>
        <w:t xml:space="preserve">Anticorruption Center (NAC)” </w:t>
      </w:r>
    </w:p>
    <w:p w14:paraId="599BBDCE" w14:textId="77777777" w:rsidR="00CA6337" w:rsidRDefault="00AD28B8" w:rsidP="00425B83">
      <w:pPr>
        <w:spacing w:after="0" w:line="259" w:lineRule="auto"/>
        <w:ind w:left="0" w:right="-23" w:firstLine="0"/>
        <w:jc w:val="center"/>
      </w:pPr>
      <w:r>
        <w:rPr>
          <w:b/>
          <w:sz w:val="28"/>
        </w:rPr>
        <w:t xml:space="preserve"> </w:t>
      </w:r>
    </w:p>
    <w:p w14:paraId="46CD6AD1" w14:textId="77777777" w:rsidR="00CA6337" w:rsidRDefault="00AD28B8" w:rsidP="00425B83">
      <w:pPr>
        <w:spacing w:after="0" w:line="259" w:lineRule="auto"/>
        <w:ind w:left="0" w:right="-23" w:firstLine="0"/>
        <w:jc w:val="center"/>
      </w:pPr>
      <w:r>
        <w:rPr>
          <w:b/>
        </w:rPr>
        <w:t xml:space="preserve"> </w:t>
      </w:r>
    </w:p>
    <w:p w14:paraId="5187ABBE" w14:textId="77777777" w:rsidR="00CA6337" w:rsidRDefault="00AD28B8" w:rsidP="00425B83">
      <w:pPr>
        <w:spacing w:after="0" w:line="259" w:lineRule="auto"/>
        <w:ind w:left="0" w:right="-23" w:firstLine="0"/>
        <w:jc w:val="center"/>
      </w:pPr>
      <w:r>
        <w:rPr>
          <w:b/>
        </w:rPr>
        <w:t xml:space="preserve"> </w:t>
      </w:r>
    </w:p>
    <w:p w14:paraId="5CD46D5E" w14:textId="77777777" w:rsidR="00CA6337" w:rsidRDefault="00AD28B8" w:rsidP="00425B83">
      <w:pPr>
        <w:spacing w:after="0" w:line="259" w:lineRule="auto"/>
        <w:ind w:left="0" w:right="-23" w:firstLine="0"/>
        <w:jc w:val="center"/>
      </w:pPr>
      <w:r>
        <w:rPr>
          <w:b/>
        </w:rPr>
        <w:t xml:space="preserve"> </w:t>
      </w:r>
    </w:p>
    <w:p w14:paraId="5C7484B7" w14:textId="77777777" w:rsidR="00CA6337" w:rsidRDefault="00AD28B8" w:rsidP="00425B83">
      <w:pPr>
        <w:spacing w:after="0" w:line="259" w:lineRule="auto"/>
        <w:ind w:left="0" w:right="-23" w:firstLine="0"/>
        <w:jc w:val="center"/>
      </w:pPr>
      <w:r>
        <w:rPr>
          <w:b/>
        </w:rPr>
        <w:t xml:space="preserve"> </w:t>
      </w:r>
    </w:p>
    <w:p w14:paraId="7D144AF3" w14:textId="77777777" w:rsidR="00CA6337" w:rsidRDefault="00AD28B8" w:rsidP="00425B83">
      <w:pPr>
        <w:spacing w:after="0" w:line="259" w:lineRule="auto"/>
        <w:ind w:left="0" w:right="-23" w:firstLine="0"/>
        <w:jc w:val="center"/>
      </w:pPr>
      <w:r>
        <w:rPr>
          <w:b/>
        </w:rPr>
        <w:t xml:space="preserve"> </w:t>
      </w:r>
    </w:p>
    <w:p w14:paraId="0E8C50C1" w14:textId="77777777" w:rsidR="00CA6337" w:rsidRDefault="00AD28B8" w:rsidP="00425B83">
      <w:pPr>
        <w:spacing w:after="0" w:line="259" w:lineRule="auto"/>
        <w:ind w:left="0" w:right="-23" w:firstLine="0"/>
        <w:jc w:val="center"/>
      </w:pPr>
      <w:r>
        <w:rPr>
          <w:b/>
        </w:rPr>
        <w:t xml:space="preserve"> </w:t>
      </w:r>
    </w:p>
    <w:p w14:paraId="3802B4FC" w14:textId="77777777" w:rsidR="00CA6337" w:rsidRDefault="00AD28B8" w:rsidP="00425B83">
      <w:pPr>
        <w:spacing w:after="0" w:line="259" w:lineRule="auto"/>
        <w:ind w:left="0" w:right="-23" w:firstLine="0"/>
        <w:jc w:val="left"/>
      </w:pPr>
      <w:r>
        <w:rPr>
          <w:b/>
        </w:rPr>
        <w:t xml:space="preserve"> </w:t>
      </w:r>
    </w:p>
    <w:tbl>
      <w:tblPr>
        <w:tblStyle w:val="TableGrid"/>
        <w:tblW w:w="9470" w:type="dxa"/>
        <w:tblInd w:w="5" w:type="dxa"/>
        <w:tblCellMar>
          <w:top w:w="45" w:type="dxa"/>
          <w:left w:w="108" w:type="dxa"/>
          <w:right w:w="70" w:type="dxa"/>
        </w:tblCellMar>
        <w:tblLook w:val="04A0" w:firstRow="1" w:lastRow="0" w:firstColumn="1" w:lastColumn="0" w:noHBand="0" w:noVBand="1"/>
      </w:tblPr>
      <w:tblGrid>
        <w:gridCol w:w="3169"/>
        <w:gridCol w:w="6301"/>
      </w:tblGrid>
      <w:tr w:rsidR="00CA6337" w14:paraId="42543026" w14:textId="77777777">
        <w:trPr>
          <w:trHeight w:val="254"/>
        </w:trPr>
        <w:tc>
          <w:tcPr>
            <w:tcW w:w="3169" w:type="dxa"/>
            <w:tcBorders>
              <w:top w:val="single" w:sz="4" w:space="0" w:color="000000"/>
              <w:left w:val="single" w:sz="4" w:space="0" w:color="000000"/>
              <w:bottom w:val="single" w:sz="4" w:space="0" w:color="000000"/>
              <w:right w:val="single" w:sz="4" w:space="0" w:color="000000"/>
            </w:tcBorders>
          </w:tcPr>
          <w:p w14:paraId="5AE5FC37" w14:textId="77777777" w:rsidR="00CA6337" w:rsidRDefault="00AD28B8" w:rsidP="00425B83">
            <w:pPr>
              <w:spacing w:after="0" w:line="259" w:lineRule="auto"/>
              <w:ind w:left="0" w:right="-23" w:firstLine="0"/>
              <w:jc w:val="left"/>
            </w:pPr>
            <w:r>
              <w:t xml:space="preserve">Reporting Period </w:t>
            </w:r>
          </w:p>
        </w:tc>
        <w:tc>
          <w:tcPr>
            <w:tcW w:w="6301" w:type="dxa"/>
            <w:tcBorders>
              <w:top w:val="single" w:sz="4" w:space="0" w:color="000000"/>
              <w:left w:val="single" w:sz="4" w:space="0" w:color="000000"/>
              <w:bottom w:val="single" w:sz="4" w:space="0" w:color="000000"/>
              <w:right w:val="single" w:sz="4" w:space="0" w:color="000000"/>
            </w:tcBorders>
          </w:tcPr>
          <w:p w14:paraId="4409AD8F" w14:textId="77777777" w:rsidR="00CA6337" w:rsidRDefault="00AD28B8" w:rsidP="00425B83">
            <w:pPr>
              <w:spacing w:after="0" w:line="259" w:lineRule="auto"/>
              <w:ind w:left="0" w:right="-23" w:firstLine="0"/>
              <w:jc w:val="left"/>
            </w:pPr>
            <w:r>
              <w:t xml:space="preserve">August 2015 - January 2018 </w:t>
            </w:r>
          </w:p>
        </w:tc>
      </w:tr>
      <w:tr w:rsidR="00CA6337" w14:paraId="1A823BD6" w14:textId="77777777">
        <w:trPr>
          <w:trHeight w:val="742"/>
        </w:trPr>
        <w:tc>
          <w:tcPr>
            <w:tcW w:w="3169" w:type="dxa"/>
            <w:tcBorders>
              <w:top w:val="single" w:sz="4" w:space="0" w:color="000000"/>
              <w:left w:val="single" w:sz="4" w:space="0" w:color="000000"/>
              <w:bottom w:val="single" w:sz="4" w:space="0" w:color="000000"/>
              <w:right w:val="single" w:sz="4" w:space="0" w:color="000000"/>
            </w:tcBorders>
          </w:tcPr>
          <w:p w14:paraId="32C7FC8B" w14:textId="77777777" w:rsidR="00CA6337" w:rsidRDefault="00AD28B8" w:rsidP="00425B83">
            <w:pPr>
              <w:spacing w:after="0" w:line="259" w:lineRule="auto"/>
              <w:ind w:left="0" w:right="-23" w:firstLine="0"/>
              <w:jc w:val="left"/>
            </w:pPr>
            <w:r>
              <w:t xml:space="preserve">Donor </w:t>
            </w:r>
          </w:p>
        </w:tc>
        <w:tc>
          <w:tcPr>
            <w:tcW w:w="6301" w:type="dxa"/>
            <w:tcBorders>
              <w:top w:val="single" w:sz="4" w:space="0" w:color="000000"/>
              <w:left w:val="single" w:sz="4" w:space="0" w:color="000000"/>
              <w:bottom w:val="single" w:sz="4" w:space="0" w:color="000000"/>
              <w:right w:val="single" w:sz="4" w:space="0" w:color="000000"/>
            </w:tcBorders>
          </w:tcPr>
          <w:p w14:paraId="3D303910" w14:textId="77777777" w:rsidR="00CA6337" w:rsidRDefault="00AD28B8" w:rsidP="00425B83">
            <w:pPr>
              <w:spacing w:after="0" w:line="259" w:lineRule="auto"/>
              <w:ind w:left="0" w:right="-23" w:firstLine="0"/>
              <w:jc w:val="left"/>
            </w:pPr>
            <w:r>
              <w:t xml:space="preserve">Government of Norway </w:t>
            </w:r>
          </w:p>
          <w:p w14:paraId="7E09E91C" w14:textId="77777777" w:rsidR="00CA6337" w:rsidRDefault="00AD28B8" w:rsidP="00425B83">
            <w:pPr>
              <w:spacing w:after="0" w:line="259" w:lineRule="auto"/>
              <w:ind w:left="0" w:right="-23" w:firstLine="0"/>
              <w:jc w:val="left"/>
            </w:pPr>
            <w:r>
              <w:t xml:space="preserve">UNDP </w:t>
            </w:r>
          </w:p>
          <w:p w14:paraId="5D40D041" w14:textId="77777777" w:rsidR="00CA6337" w:rsidRDefault="00AD28B8" w:rsidP="00425B83">
            <w:pPr>
              <w:spacing w:after="0" w:line="259" w:lineRule="auto"/>
              <w:ind w:left="0" w:right="-23" w:firstLine="0"/>
              <w:jc w:val="left"/>
            </w:pPr>
            <w:r>
              <w:t xml:space="preserve"> </w:t>
            </w:r>
          </w:p>
        </w:tc>
      </w:tr>
      <w:tr w:rsidR="00CA6337" w14:paraId="7F3BD804" w14:textId="77777777">
        <w:trPr>
          <w:trHeight w:val="254"/>
        </w:trPr>
        <w:tc>
          <w:tcPr>
            <w:tcW w:w="3169" w:type="dxa"/>
            <w:tcBorders>
              <w:top w:val="single" w:sz="4" w:space="0" w:color="000000"/>
              <w:left w:val="single" w:sz="4" w:space="0" w:color="000000"/>
              <w:bottom w:val="single" w:sz="4" w:space="0" w:color="000000"/>
              <w:right w:val="single" w:sz="4" w:space="0" w:color="000000"/>
            </w:tcBorders>
          </w:tcPr>
          <w:p w14:paraId="113E3BA4" w14:textId="77777777" w:rsidR="00CA6337" w:rsidRDefault="00AD28B8" w:rsidP="00425B83">
            <w:pPr>
              <w:spacing w:after="0" w:line="259" w:lineRule="auto"/>
              <w:ind w:left="0" w:right="-23" w:firstLine="0"/>
              <w:jc w:val="left"/>
            </w:pPr>
            <w:r>
              <w:t xml:space="preserve">Country  </w:t>
            </w:r>
          </w:p>
        </w:tc>
        <w:tc>
          <w:tcPr>
            <w:tcW w:w="6301" w:type="dxa"/>
            <w:tcBorders>
              <w:top w:val="single" w:sz="4" w:space="0" w:color="000000"/>
              <w:left w:val="single" w:sz="4" w:space="0" w:color="000000"/>
              <w:bottom w:val="single" w:sz="4" w:space="0" w:color="000000"/>
              <w:right w:val="single" w:sz="4" w:space="0" w:color="000000"/>
            </w:tcBorders>
          </w:tcPr>
          <w:p w14:paraId="1B82AD37" w14:textId="77777777" w:rsidR="00CA6337" w:rsidRDefault="00AD28B8" w:rsidP="00425B83">
            <w:pPr>
              <w:spacing w:after="0" w:line="259" w:lineRule="auto"/>
              <w:ind w:left="0" w:right="-23" w:firstLine="0"/>
              <w:jc w:val="left"/>
            </w:pPr>
            <w:r>
              <w:t xml:space="preserve">Republic of Moldova </w:t>
            </w:r>
          </w:p>
        </w:tc>
      </w:tr>
      <w:tr w:rsidR="00CA6337" w14:paraId="37EA2C75" w14:textId="77777777">
        <w:trPr>
          <w:trHeight w:val="497"/>
        </w:trPr>
        <w:tc>
          <w:tcPr>
            <w:tcW w:w="3169" w:type="dxa"/>
            <w:tcBorders>
              <w:top w:val="single" w:sz="4" w:space="0" w:color="000000"/>
              <w:left w:val="single" w:sz="4" w:space="0" w:color="000000"/>
              <w:bottom w:val="single" w:sz="4" w:space="0" w:color="000000"/>
              <w:right w:val="single" w:sz="4" w:space="0" w:color="000000"/>
            </w:tcBorders>
          </w:tcPr>
          <w:p w14:paraId="35DB04C5" w14:textId="77777777" w:rsidR="00CA6337" w:rsidRDefault="00AD28B8" w:rsidP="00425B83">
            <w:pPr>
              <w:spacing w:after="0" w:line="259" w:lineRule="auto"/>
              <w:ind w:left="0" w:right="-23" w:firstLine="0"/>
              <w:jc w:val="left"/>
            </w:pPr>
            <w:r>
              <w:t xml:space="preserve">Project Title </w:t>
            </w:r>
          </w:p>
        </w:tc>
        <w:tc>
          <w:tcPr>
            <w:tcW w:w="6301" w:type="dxa"/>
            <w:tcBorders>
              <w:top w:val="single" w:sz="4" w:space="0" w:color="000000"/>
              <w:left w:val="single" w:sz="4" w:space="0" w:color="000000"/>
              <w:bottom w:val="single" w:sz="4" w:space="0" w:color="000000"/>
              <w:right w:val="single" w:sz="4" w:space="0" w:color="000000"/>
            </w:tcBorders>
          </w:tcPr>
          <w:p w14:paraId="2E52C206" w14:textId="77777777" w:rsidR="00CA6337" w:rsidRDefault="00AD28B8" w:rsidP="00425B83">
            <w:pPr>
              <w:spacing w:after="0" w:line="259" w:lineRule="auto"/>
              <w:ind w:left="0" w:right="-23" w:firstLine="0"/>
              <w:jc w:val="left"/>
            </w:pPr>
            <w:r>
              <w:t xml:space="preserve">“Strengthening </w:t>
            </w:r>
            <w:r w:rsidR="00B94351">
              <w:t xml:space="preserve">Corruption </w:t>
            </w:r>
            <w:r>
              <w:t xml:space="preserve">Prevention and Analysis Functions of the National Anticorruption Center (NAC)” </w:t>
            </w:r>
          </w:p>
        </w:tc>
      </w:tr>
      <w:tr w:rsidR="00CA6337" w14:paraId="0F4D69FF" w14:textId="77777777">
        <w:trPr>
          <w:trHeight w:val="559"/>
        </w:trPr>
        <w:tc>
          <w:tcPr>
            <w:tcW w:w="3169" w:type="dxa"/>
            <w:tcBorders>
              <w:top w:val="single" w:sz="4" w:space="0" w:color="000000"/>
              <w:left w:val="single" w:sz="4" w:space="0" w:color="000000"/>
              <w:bottom w:val="single" w:sz="4" w:space="0" w:color="000000"/>
              <w:right w:val="single" w:sz="4" w:space="0" w:color="000000"/>
            </w:tcBorders>
          </w:tcPr>
          <w:p w14:paraId="2DB85AE6" w14:textId="77777777" w:rsidR="00CA6337" w:rsidRDefault="00AD28B8" w:rsidP="00425B83">
            <w:pPr>
              <w:spacing w:after="0" w:line="259" w:lineRule="auto"/>
              <w:ind w:left="0" w:right="-23" w:firstLine="0"/>
              <w:jc w:val="left"/>
            </w:pPr>
            <w:r>
              <w:t xml:space="preserve">Project ID Outputs </w:t>
            </w:r>
          </w:p>
        </w:tc>
        <w:tc>
          <w:tcPr>
            <w:tcW w:w="6301" w:type="dxa"/>
            <w:tcBorders>
              <w:top w:val="single" w:sz="4" w:space="0" w:color="000000"/>
              <w:left w:val="single" w:sz="4" w:space="0" w:color="000000"/>
              <w:bottom w:val="single" w:sz="4" w:space="0" w:color="000000"/>
              <w:right w:val="single" w:sz="4" w:space="0" w:color="000000"/>
            </w:tcBorders>
          </w:tcPr>
          <w:p w14:paraId="1483ED98" w14:textId="77777777" w:rsidR="00CA6337" w:rsidRDefault="00AD28B8" w:rsidP="00425B83">
            <w:pPr>
              <w:spacing w:after="0" w:line="259" w:lineRule="auto"/>
              <w:ind w:left="0" w:right="-23" w:firstLine="0"/>
              <w:jc w:val="left"/>
            </w:pPr>
            <w:r>
              <w:t xml:space="preserve">00094126 </w:t>
            </w:r>
          </w:p>
          <w:p w14:paraId="243E9100" w14:textId="77777777" w:rsidR="00CA6337" w:rsidRDefault="00AD28B8" w:rsidP="00425B83">
            <w:pPr>
              <w:spacing w:after="0" w:line="259" w:lineRule="auto"/>
              <w:ind w:left="0" w:right="-23" w:firstLine="0"/>
              <w:jc w:val="left"/>
            </w:pPr>
            <w:r>
              <w:t xml:space="preserve"> </w:t>
            </w:r>
          </w:p>
        </w:tc>
      </w:tr>
      <w:tr w:rsidR="00CA6337" w14:paraId="757937BB" w14:textId="77777777">
        <w:trPr>
          <w:trHeight w:val="283"/>
        </w:trPr>
        <w:tc>
          <w:tcPr>
            <w:tcW w:w="3169" w:type="dxa"/>
            <w:tcBorders>
              <w:top w:val="single" w:sz="4" w:space="0" w:color="000000"/>
              <w:left w:val="single" w:sz="4" w:space="0" w:color="000000"/>
              <w:bottom w:val="single" w:sz="4" w:space="0" w:color="000000"/>
              <w:right w:val="single" w:sz="4" w:space="0" w:color="000000"/>
            </w:tcBorders>
          </w:tcPr>
          <w:p w14:paraId="27E80992" w14:textId="77777777" w:rsidR="00CA6337" w:rsidRDefault="00AD28B8" w:rsidP="00425B83">
            <w:pPr>
              <w:spacing w:after="0" w:line="259" w:lineRule="auto"/>
              <w:ind w:left="0" w:right="-23" w:firstLine="0"/>
              <w:jc w:val="left"/>
            </w:pPr>
            <w:r>
              <w:t xml:space="preserve">Implementing Partner(s) </w:t>
            </w:r>
          </w:p>
        </w:tc>
        <w:tc>
          <w:tcPr>
            <w:tcW w:w="6301" w:type="dxa"/>
            <w:tcBorders>
              <w:top w:val="single" w:sz="4" w:space="0" w:color="000000"/>
              <w:left w:val="single" w:sz="4" w:space="0" w:color="000000"/>
              <w:bottom w:val="single" w:sz="4" w:space="0" w:color="000000"/>
              <w:right w:val="single" w:sz="4" w:space="0" w:color="000000"/>
            </w:tcBorders>
          </w:tcPr>
          <w:p w14:paraId="0BC3E6C8" w14:textId="77777777" w:rsidR="00CA6337" w:rsidRDefault="00AD28B8" w:rsidP="00425B83">
            <w:pPr>
              <w:spacing w:after="0" w:line="259" w:lineRule="auto"/>
              <w:ind w:left="0" w:right="-23" w:firstLine="0"/>
              <w:jc w:val="left"/>
            </w:pPr>
            <w:r>
              <w:t xml:space="preserve">National Anticorruption Center of the Republic of Moldova </w:t>
            </w:r>
          </w:p>
        </w:tc>
      </w:tr>
      <w:tr w:rsidR="00CA6337" w14:paraId="6F77A784" w14:textId="77777777">
        <w:trPr>
          <w:trHeight w:val="283"/>
        </w:trPr>
        <w:tc>
          <w:tcPr>
            <w:tcW w:w="3169" w:type="dxa"/>
            <w:tcBorders>
              <w:top w:val="single" w:sz="4" w:space="0" w:color="000000"/>
              <w:left w:val="single" w:sz="4" w:space="0" w:color="000000"/>
              <w:bottom w:val="single" w:sz="4" w:space="0" w:color="000000"/>
              <w:right w:val="single" w:sz="4" w:space="0" w:color="000000"/>
            </w:tcBorders>
          </w:tcPr>
          <w:p w14:paraId="465C0029" w14:textId="77777777" w:rsidR="00CA6337" w:rsidRDefault="00AD28B8" w:rsidP="00425B83">
            <w:pPr>
              <w:spacing w:after="0" w:line="259" w:lineRule="auto"/>
              <w:ind w:left="0" w:right="-23" w:firstLine="0"/>
              <w:jc w:val="left"/>
            </w:pPr>
            <w:r>
              <w:t xml:space="preserve">Project Start Date </w:t>
            </w:r>
          </w:p>
        </w:tc>
        <w:tc>
          <w:tcPr>
            <w:tcW w:w="6301" w:type="dxa"/>
            <w:tcBorders>
              <w:top w:val="single" w:sz="4" w:space="0" w:color="000000"/>
              <w:left w:val="single" w:sz="4" w:space="0" w:color="000000"/>
              <w:bottom w:val="single" w:sz="4" w:space="0" w:color="000000"/>
              <w:right w:val="single" w:sz="4" w:space="0" w:color="000000"/>
            </w:tcBorders>
          </w:tcPr>
          <w:p w14:paraId="527F0F38" w14:textId="77777777" w:rsidR="00CA6337" w:rsidRDefault="00AD28B8" w:rsidP="00425B83">
            <w:pPr>
              <w:spacing w:after="0" w:line="259" w:lineRule="auto"/>
              <w:ind w:left="0" w:right="-23" w:firstLine="0"/>
              <w:jc w:val="left"/>
            </w:pPr>
            <w:r>
              <w:t xml:space="preserve">August 2015 </w:t>
            </w:r>
          </w:p>
        </w:tc>
      </w:tr>
      <w:tr w:rsidR="00CA6337" w14:paraId="1A3BDF3C" w14:textId="77777777">
        <w:trPr>
          <w:trHeight w:val="283"/>
        </w:trPr>
        <w:tc>
          <w:tcPr>
            <w:tcW w:w="3169" w:type="dxa"/>
            <w:tcBorders>
              <w:top w:val="single" w:sz="4" w:space="0" w:color="000000"/>
              <w:left w:val="single" w:sz="4" w:space="0" w:color="000000"/>
              <w:bottom w:val="single" w:sz="4" w:space="0" w:color="000000"/>
              <w:right w:val="single" w:sz="4" w:space="0" w:color="000000"/>
            </w:tcBorders>
          </w:tcPr>
          <w:p w14:paraId="5C625A6D" w14:textId="77777777" w:rsidR="00CA6337" w:rsidRDefault="00AD28B8" w:rsidP="00425B83">
            <w:pPr>
              <w:spacing w:after="0" w:line="259" w:lineRule="auto"/>
              <w:ind w:left="0" w:right="-23" w:firstLine="0"/>
              <w:jc w:val="left"/>
            </w:pPr>
            <w:r>
              <w:t xml:space="preserve">Project End Date </w:t>
            </w:r>
          </w:p>
        </w:tc>
        <w:tc>
          <w:tcPr>
            <w:tcW w:w="6301" w:type="dxa"/>
            <w:tcBorders>
              <w:top w:val="single" w:sz="4" w:space="0" w:color="000000"/>
              <w:left w:val="single" w:sz="4" w:space="0" w:color="000000"/>
              <w:bottom w:val="single" w:sz="4" w:space="0" w:color="000000"/>
              <w:right w:val="single" w:sz="4" w:space="0" w:color="000000"/>
            </w:tcBorders>
          </w:tcPr>
          <w:p w14:paraId="443401F5" w14:textId="77777777" w:rsidR="00CA6337" w:rsidRDefault="00AD28B8" w:rsidP="00425B83">
            <w:pPr>
              <w:spacing w:after="0" w:line="259" w:lineRule="auto"/>
              <w:ind w:left="0" w:right="-23" w:firstLine="0"/>
              <w:jc w:val="left"/>
            </w:pPr>
            <w:r>
              <w:t xml:space="preserve">January 2018 </w:t>
            </w:r>
          </w:p>
        </w:tc>
      </w:tr>
      <w:tr w:rsidR="00CA6337" w14:paraId="51108947" w14:textId="77777777">
        <w:trPr>
          <w:trHeight w:val="255"/>
        </w:trPr>
        <w:tc>
          <w:tcPr>
            <w:tcW w:w="3169" w:type="dxa"/>
            <w:tcBorders>
              <w:top w:val="single" w:sz="4" w:space="0" w:color="000000"/>
              <w:left w:val="single" w:sz="4" w:space="0" w:color="000000"/>
              <w:bottom w:val="single" w:sz="4" w:space="0" w:color="000000"/>
              <w:right w:val="single" w:sz="4" w:space="0" w:color="000000"/>
            </w:tcBorders>
          </w:tcPr>
          <w:p w14:paraId="05EFC25D" w14:textId="77777777" w:rsidR="00CA6337" w:rsidRDefault="00AD28B8" w:rsidP="00425B83">
            <w:pPr>
              <w:spacing w:after="0" w:line="259" w:lineRule="auto"/>
              <w:ind w:left="0" w:right="-23" w:firstLine="0"/>
              <w:jc w:val="left"/>
            </w:pPr>
            <w:r>
              <w:t xml:space="preserve">Total resources required </w:t>
            </w:r>
          </w:p>
        </w:tc>
        <w:tc>
          <w:tcPr>
            <w:tcW w:w="6301" w:type="dxa"/>
            <w:tcBorders>
              <w:top w:val="single" w:sz="4" w:space="0" w:color="000000"/>
              <w:left w:val="single" w:sz="4" w:space="0" w:color="000000"/>
              <w:bottom w:val="single" w:sz="4" w:space="0" w:color="000000"/>
              <w:right w:val="single" w:sz="4" w:space="0" w:color="000000"/>
            </w:tcBorders>
          </w:tcPr>
          <w:p w14:paraId="5A001AC9" w14:textId="77777777" w:rsidR="00CA6337" w:rsidRPr="00424C2A" w:rsidRDefault="00AD28B8" w:rsidP="00425B83">
            <w:pPr>
              <w:spacing w:after="0" w:line="259" w:lineRule="auto"/>
              <w:ind w:left="0" w:right="-23" w:firstLine="0"/>
              <w:jc w:val="left"/>
              <w:rPr>
                <w:highlight w:val="yellow"/>
              </w:rPr>
            </w:pPr>
            <w:r w:rsidRPr="00424C2A">
              <w:rPr>
                <w:highlight w:val="yellow"/>
              </w:rPr>
              <w:t xml:space="preserve">1,648,395.00 USD </w:t>
            </w:r>
          </w:p>
        </w:tc>
      </w:tr>
      <w:tr w:rsidR="00CA6337" w14:paraId="251C11B0" w14:textId="77777777">
        <w:trPr>
          <w:trHeight w:val="986"/>
        </w:trPr>
        <w:tc>
          <w:tcPr>
            <w:tcW w:w="3169" w:type="dxa"/>
            <w:tcBorders>
              <w:top w:val="single" w:sz="4" w:space="0" w:color="000000"/>
              <w:left w:val="single" w:sz="4" w:space="0" w:color="000000"/>
              <w:bottom w:val="single" w:sz="4" w:space="0" w:color="000000"/>
              <w:right w:val="single" w:sz="4" w:space="0" w:color="000000"/>
            </w:tcBorders>
          </w:tcPr>
          <w:p w14:paraId="026F5717" w14:textId="77777777" w:rsidR="00CA6337" w:rsidRDefault="00AD28B8" w:rsidP="00425B83">
            <w:pPr>
              <w:spacing w:after="0" w:line="259" w:lineRule="auto"/>
              <w:ind w:left="0" w:right="-23" w:firstLine="0"/>
              <w:jc w:val="left"/>
            </w:pPr>
            <w:r>
              <w:t xml:space="preserve">UNDP Contact Person  </w:t>
            </w:r>
          </w:p>
        </w:tc>
        <w:tc>
          <w:tcPr>
            <w:tcW w:w="6301" w:type="dxa"/>
            <w:tcBorders>
              <w:top w:val="single" w:sz="4" w:space="0" w:color="000000"/>
              <w:left w:val="single" w:sz="4" w:space="0" w:color="000000"/>
              <w:bottom w:val="single" w:sz="4" w:space="0" w:color="000000"/>
              <w:right w:val="single" w:sz="4" w:space="0" w:color="000000"/>
            </w:tcBorders>
          </w:tcPr>
          <w:p w14:paraId="046CCF39" w14:textId="77777777" w:rsidR="00CA6337" w:rsidRDefault="00AD28B8" w:rsidP="00425B83">
            <w:pPr>
              <w:spacing w:after="0" w:line="259" w:lineRule="auto"/>
              <w:ind w:left="0" w:right="-23" w:firstLine="0"/>
              <w:jc w:val="left"/>
            </w:pPr>
            <w:r>
              <w:t xml:space="preserve">Stefan Liller  </w:t>
            </w:r>
          </w:p>
          <w:p w14:paraId="5D566439" w14:textId="77777777" w:rsidR="00CA6337" w:rsidRDefault="00AD28B8" w:rsidP="00425B83">
            <w:pPr>
              <w:spacing w:after="0" w:line="259" w:lineRule="auto"/>
              <w:ind w:left="0" w:right="-23" w:firstLine="0"/>
              <w:jc w:val="left"/>
            </w:pPr>
            <w:r>
              <w:t xml:space="preserve">Deputy Resident Representative  </w:t>
            </w:r>
          </w:p>
          <w:p w14:paraId="564FB71D" w14:textId="77777777" w:rsidR="00CA6337" w:rsidRDefault="00AD28B8" w:rsidP="00425B83">
            <w:pPr>
              <w:spacing w:after="0" w:line="259" w:lineRule="auto"/>
              <w:ind w:left="0" w:right="-23" w:firstLine="0"/>
              <w:jc w:val="left"/>
            </w:pPr>
            <w:r>
              <w:t xml:space="preserve">UNDP Moldova </w:t>
            </w:r>
          </w:p>
          <w:p w14:paraId="4B30AAFA" w14:textId="77777777" w:rsidR="00CA6337" w:rsidRDefault="00AD28B8" w:rsidP="00425B83">
            <w:pPr>
              <w:spacing w:after="0" w:line="259" w:lineRule="auto"/>
              <w:ind w:left="0" w:right="-23" w:firstLine="0"/>
              <w:jc w:val="left"/>
            </w:pPr>
            <w:r>
              <w:t xml:space="preserve">E-mail: Stefan.Liller@undp.org  </w:t>
            </w:r>
          </w:p>
        </w:tc>
      </w:tr>
    </w:tbl>
    <w:p w14:paraId="40DF50BF" w14:textId="77777777" w:rsidR="00CA6337" w:rsidRDefault="00AD28B8" w:rsidP="00425B83">
      <w:pPr>
        <w:spacing w:after="0" w:line="259" w:lineRule="auto"/>
        <w:ind w:left="0" w:right="-23" w:firstLine="0"/>
        <w:jc w:val="left"/>
      </w:pPr>
      <w:r>
        <w:rPr>
          <w:b/>
        </w:rPr>
        <w:t xml:space="preserve"> </w:t>
      </w:r>
    </w:p>
    <w:p w14:paraId="522997FC" w14:textId="77777777" w:rsidR="00B554C4" w:rsidRDefault="00AD28B8" w:rsidP="00425B83">
      <w:pPr>
        <w:spacing w:after="0" w:line="259" w:lineRule="auto"/>
        <w:ind w:left="0" w:right="-23" w:firstLine="0"/>
        <w:jc w:val="left"/>
        <w:rPr>
          <w:b/>
        </w:rPr>
      </w:pPr>
      <w:r>
        <w:rPr>
          <w:b/>
        </w:rPr>
        <w:t xml:space="preserve"> </w:t>
      </w:r>
      <w:r>
        <w:rPr>
          <w:b/>
        </w:rPr>
        <w:tab/>
      </w:r>
    </w:p>
    <w:p w14:paraId="20B88E44" w14:textId="77777777" w:rsidR="00B554C4" w:rsidRDefault="00B554C4" w:rsidP="00425B83">
      <w:pPr>
        <w:spacing w:after="0" w:line="259" w:lineRule="auto"/>
        <w:ind w:left="0" w:right="-23" w:firstLine="0"/>
        <w:jc w:val="left"/>
        <w:rPr>
          <w:b/>
        </w:rPr>
      </w:pPr>
    </w:p>
    <w:p w14:paraId="633699DF" w14:textId="77777777" w:rsidR="00B554C4" w:rsidRDefault="00B554C4" w:rsidP="00425B83">
      <w:pPr>
        <w:spacing w:after="0" w:line="259" w:lineRule="auto"/>
        <w:ind w:left="0" w:right="-23" w:firstLine="0"/>
        <w:jc w:val="left"/>
        <w:rPr>
          <w:b/>
        </w:rPr>
      </w:pPr>
    </w:p>
    <w:p w14:paraId="40B9F1AE" w14:textId="77777777" w:rsidR="00B554C4" w:rsidRDefault="00B554C4" w:rsidP="00425B83">
      <w:pPr>
        <w:spacing w:after="0" w:line="259" w:lineRule="auto"/>
        <w:ind w:left="0" w:right="-23" w:firstLine="0"/>
        <w:jc w:val="left"/>
        <w:rPr>
          <w:b/>
        </w:rPr>
      </w:pPr>
    </w:p>
    <w:p w14:paraId="387968BE" w14:textId="77777777" w:rsidR="00B554C4" w:rsidRDefault="00B554C4" w:rsidP="00425B83">
      <w:pPr>
        <w:spacing w:after="0" w:line="259" w:lineRule="auto"/>
        <w:ind w:left="0" w:right="-23" w:firstLine="0"/>
        <w:jc w:val="left"/>
        <w:rPr>
          <w:b/>
        </w:rPr>
      </w:pPr>
    </w:p>
    <w:p w14:paraId="24B41445" w14:textId="77777777" w:rsidR="00B554C4" w:rsidRDefault="00B554C4" w:rsidP="00425B83">
      <w:pPr>
        <w:spacing w:after="0" w:line="259" w:lineRule="auto"/>
        <w:ind w:left="0" w:right="-23" w:firstLine="0"/>
        <w:jc w:val="left"/>
        <w:rPr>
          <w:b/>
        </w:rPr>
      </w:pPr>
    </w:p>
    <w:p w14:paraId="2B7A6D57" w14:textId="77777777" w:rsidR="00B554C4" w:rsidRDefault="00B554C4" w:rsidP="00425B83">
      <w:pPr>
        <w:spacing w:after="0" w:line="259" w:lineRule="auto"/>
        <w:ind w:left="0" w:right="-23" w:firstLine="0"/>
        <w:jc w:val="left"/>
        <w:rPr>
          <w:b/>
        </w:rPr>
      </w:pPr>
    </w:p>
    <w:p w14:paraId="12C16705" w14:textId="77777777" w:rsidR="00B554C4" w:rsidRDefault="00B554C4" w:rsidP="00425B83">
      <w:pPr>
        <w:spacing w:after="0" w:line="259" w:lineRule="auto"/>
        <w:ind w:left="0" w:right="-23" w:firstLine="0"/>
        <w:jc w:val="left"/>
        <w:rPr>
          <w:b/>
        </w:rPr>
      </w:pPr>
    </w:p>
    <w:p w14:paraId="2099D813" w14:textId="77777777" w:rsidR="00B554C4" w:rsidRDefault="00B554C4" w:rsidP="00425B83">
      <w:pPr>
        <w:spacing w:after="0" w:line="259" w:lineRule="auto"/>
        <w:ind w:left="0" w:right="-23" w:firstLine="0"/>
        <w:jc w:val="left"/>
        <w:rPr>
          <w:b/>
        </w:rPr>
      </w:pPr>
    </w:p>
    <w:p w14:paraId="49031FA7" w14:textId="77777777" w:rsidR="00B554C4" w:rsidRDefault="00B554C4" w:rsidP="00425B83">
      <w:pPr>
        <w:spacing w:after="0" w:line="259" w:lineRule="auto"/>
        <w:ind w:left="0" w:right="-23" w:firstLine="0"/>
        <w:jc w:val="left"/>
        <w:rPr>
          <w:b/>
        </w:rPr>
      </w:pPr>
    </w:p>
    <w:p w14:paraId="17E21FD7" w14:textId="77777777" w:rsidR="00B554C4" w:rsidRDefault="00B554C4" w:rsidP="00425B83">
      <w:pPr>
        <w:spacing w:after="0" w:line="259" w:lineRule="auto"/>
        <w:ind w:left="0" w:right="-23" w:firstLine="0"/>
        <w:jc w:val="left"/>
        <w:rPr>
          <w:b/>
        </w:rPr>
      </w:pPr>
    </w:p>
    <w:p w14:paraId="58EC2A3C" w14:textId="77777777" w:rsidR="00B554C4" w:rsidRDefault="00B554C4" w:rsidP="00425B83">
      <w:pPr>
        <w:spacing w:after="0" w:line="259" w:lineRule="auto"/>
        <w:ind w:left="0" w:right="-23" w:firstLine="0"/>
        <w:jc w:val="left"/>
        <w:rPr>
          <w:b/>
        </w:rPr>
      </w:pPr>
    </w:p>
    <w:p w14:paraId="771D234C" w14:textId="77777777" w:rsidR="00B554C4" w:rsidRDefault="00B554C4" w:rsidP="00425B83">
      <w:pPr>
        <w:spacing w:after="0" w:line="259" w:lineRule="auto"/>
        <w:ind w:left="0" w:right="-23" w:firstLine="0"/>
        <w:jc w:val="left"/>
        <w:rPr>
          <w:b/>
        </w:rPr>
      </w:pPr>
    </w:p>
    <w:p w14:paraId="33E02334" w14:textId="77777777" w:rsidR="00B554C4" w:rsidRDefault="00B554C4" w:rsidP="00425B83">
      <w:pPr>
        <w:spacing w:after="0" w:line="259" w:lineRule="auto"/>
        <w:ind w:left="0" w:right="-23" w:firstLine="0"/>
        <w:jc w:val="left"/>
        <w:rPr>
          <w:b/>
        </w:rPr>
      </w:pPr>
    </w:p>
    <w:p w14:paraId="38B360D3" w14:textId="77777777" w:rsidR="00B554C4" w:rsidRDefault="00B554C4" w:rsidP="00425B83">
      <w:pPr>
        <w:spacing w:after="0" w:line="259" w:lineRule="auto"/>
        <w:ind w:left="0" w:right="-23" w:firstLine="0"/>
        <w:jc w:val="left"/>
        <w:rPr>
          <w:b/>
        </w:rPr>
      </w:pPr>
    </w:p>
    <w:p w14:paraId="54965DCF" w14:textId="77777777" w:rsidR="00CA6337" w:rsidRDefault="00AD28B8" w:rsidP="00425B83">
      <w:pPr>
        <w:spacing w:after="0" w:line="259" w:lineRule="auto"/>
        <w:ind w:left="0" w:right="-23" w:firstLine="0"/>
        <w:jc w:val="left"/>
      </w:pPr>
      <w:r>
        <w:rPr>
          <w:b/>
        </w:rPr>
        <w:t xml:space="preserve"> </w:t>
      </w:r>
    </w:p>
    <w:sdt>
      <w:sdtPr>
        <w:rPr>
          <w:rFonts w:ascii="Calibri" w:eastAsia="Calibri" w:hAnsi="Calibri" w:cs="Calibri"/>
          <w:color w:val="000000"/>
          <w:sz w:val="20"/>
          <w:szCs w:val="22"/>
        </w:rPr>
        <w:id w:val="1819532347"/>
        <w:docPartObj>
          <w:docPartGallery w:val="Table of Contents"/>
          <w:docPartUnique/>
        </w:docPartObj>
      </w:sdtPr>
      <w:sdtEndPr>
        <w:rPr>
          <w:b/>
          <w:bCs/>
          <w:noProof/>
        </w:rPr>
      </w:sdtEndPr>
      <w:sdtContent>
        <w:p w14:paraId="2799C244" w14:textId="77777777" w:rsidR="00425B83" w:rsidRPr="004C0DCD" w:rsidRDefault="00425B83" w:rsidP="00425B83">
          <w:pPr>
            <w:pStyle w:val="TOCHeading"/>
            <w:ind w:right="-23"/>
            <w:rPr>
              <w:b/>
              <w:color w:val="auto"/>
            </w:rPr>
          </w:pPr>
          <w:r w:rsidRPr="004C0DCD">
            <w:rPr>
              <w:b/>
              <w:color w:val="auto"/>
            </w:rPr>
            <w:t>Table of Contents</w:t>
          </w:r>
        </w:p>
        <w:p w14:paraId="50BE6C0A" w14:textId="77777777" w:rsidR="00B50E9C" w:rsidRDefault="00425B83">
          <w:pPr>
            <w:pStyle w:val="TOC1"/>
            <w:tabs>
              <w:tab w:val="left" w:pos="440"/>
              <w:tab w:val="right" w:leader="dot" w:pos="9323"/>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503444079" w:history="1">
            <w:r w:rsidR="00B50E9C" w:rsidRPr="005B0B77">
              <w:rPr>
                <w:rStyle w:val="Hyperlink"/>
                <w:noProof/>
              </w:rPr>
              <w:t>I.</w:t>
            </w:r>
            <w:r w:rsidR="00B50E9C">
              <w:rPr>
                <w:rFonts w:asciiTheme="minorHAnsi" w:eastAsiaTheme="minorEastAsia" w:hAnsiTheme="minorHAnsi" w:cstheme="minorBidi"/>
                <w:b w:val="0"/>
                <w:noProof/>
                <w:color w:val="auto"/>
                <w:sz w:val="22"/>
              </w:rPr>
              <w:tab/>
            </w:r>
            <w:r w:rsidR="00B50E9C" w:rsidRPr="005B0B77">
              <w:rPr>
                <w:rStyle w:val="Hyperlink"/>
                <w:noProof/>
              </w:rPr>
              <w:t>Executive Summary</w:t>
            </w:r>
            <w:r w:rsidR="00B50E9C">
              <w:rPr>
                <w:noProof/>
                <w:webHidden/>
              </w:rPr>
              <w:tab/>
            </w:r>
            <w:r w:rsidR="00B50E9C">
              <w:rPr>
                <w:noProof/>
                <w:webHidden/>
              </w:rPr>
              <w:fldChar w:fldCharType="begin"/>
            </w:r>
            <w:r w:rsidR="00B50E9C">
              <w:rPr>
                <w:noProof/>
                <w:webHidden/>
              </w:rPr>
              <w:instrText xml:space="preserve"> PAGEREF _Toc503444079 \h </w:instrText>
            </w:r>
            <w:r w:rsidR="00B50E9C">
              <w:rPr>
                <w:noProof/>
                <w:webHidden/>
              </w:rPr>
            </w:r>
            <w:r w:rsidR="00B50E9C">
              <w:rPr>
                <w:noProof/>
                <w:webHidden/>
              </w:rPr>
              <w:fldChar w:fldCharType="separate"/>
            </w:r>
            <w:r w:rsidR="008F5DA8">
              <w:rPr>
                <w:noProof/>
                <w:webHidden/>
              </w:rPr>
              <w:t>3</w:t>
            </w:r>
            <w:r w:rsidR="00B50E9C">
              <w:rPr>
                <w:noProof/>
                <w:webHidden/>
              </w:rPr>
              <w:fldChar w:fldCharType="end"/>
            </w:r>
          </w:hyperlink>
        </w:p>
        <w:p w14:paraId="3443A475" w14:textId="77777777" w:rsidR="00B50E9C" w:rsidRDefault="00333B74">
          <w:pPr>
            <w:pStyle w:val="TOC1"/>
            <w:tabs>
              <w:tab w:val="left" w:pos="440"/>
              <w:tab w:val="right" w:leader="dot" w:pos="9323"/>
            </w:tabs>
            <w:rPr>
              <w:rFonts w:asciiTheme="minorHAnsi" w:eastAsiaTheme="minorEastAsia" w:hAnsiTheme="minorHAnsi" w:cstheme="minorBidi"/>
              <w:b w:val="0"/>
              <w:noProof/>
              <w:color w:val="auto"/>
              <w:sz w:val="22"/>
            </w:rPr>
          </w:pPr>
          <w:hyperlink w:anchor="_Toc503444080" w:history="1">
            <w:r w:rsidR="00B50E9C" w:rsidRPr="005B0B77">
              <w:rPr>
                <w:rStyle w:val="Hyperlink"/>
                <w:bCs/>
                <w:noProof/>
                <w:u w:color="000000"/>
              </w:rPr>
              <w:t>II.</w:t>
            </w:r>
            <w:r w:rsidR="00B50E9C">
              <w:rPr>
                <w:rFonts w:asciiTheme="minorHAnsi" w:eastAsiaTheme="minorEastAsia" w:hAnsiTheme="minorHAnsi" w:cstheme="minorBidi"/>
                <w:b w:val="0"/>
                <w:noProof/>
                <w:color w:val="auto"/>
                <w:sz w:val="22"/>
              </w:rPr>
              <w:tab/>
            </w:r>
            <w:r w:rsidR="00B50E9C" w:rsidRPr="005B0B77">
              <w:rPr>
                <w:rStyle w:val="Hyperlink"/>
                <w:noProof/>
              </w:rPr>
              <w:t>Background</w:t>
            </w:r>
            <w:r w:rsidR="00B50E9C">
              <w:rPr>
                <w:noProof/>
                <w:webHidden/>
              </w:rPr>
              <w:tab/>
            </w:r>
            <w:r w:rsidR="00B50E9C">
              <w:rPr>
                <w:noProof/>
                <w:webHidden/>
              </w:rPr>
              <w:fldChar w:fldCharType="begin"/>
            </w:r>
            <w:r w:rsidR="00B50E9C">
              <w:rPr>
                <w:noProof/>
                <w:webHidden/>
              </w:rPr>
              <w:instrText xml:space="preserve"> PAGEREF _Toc503444080 \h </w:instrText>
            </w:r>
            <w:r w:rsidR="00B50E9C">
              <w:rPr>
                <w:noProof/>
                <w:webHidden/>
              </w:rPr>
            </w:r>
            <w:r w:rsidR="00B50E9C">
              <w:rPr>
                <w:noProof/>
                <w:webHidden/>
              </w:rPr>
              <w:fldChar w:fldCharType="separate"/>
            </w:r>
            <w:r w:rsidR="008F5DA8">
              <w:rPr>
                <w:noProof/>
                <w:webHidden/>
              </w:rPr>
              <w:t>4</w:t>
            </w:r>
            <w:r w:rsidR="00B50E9C">
              <w:rPr>
                <w:noProof/>
                <w:webHidden/>
              </w:rPr>
              <w:fldChar w:fldCharType="end"/>
            </w:r>
          </w:hyperlink>
        </w:p>
        <w:p w14:paraId="2208FAC4" w14:textId="77777777" w:rsidR="00B50E9C" w:rsidRDefault="00333B74">
          <w:pPr>
            <w:pStyle w:val="TOC1"/>
            <w:tabs>
              <w:tab w:val="left" w:pos="660"/>
              <w:tab w:val="right" w:leader="dot" w:pos="9323"/>
            </w:tabs>
            <w:rPr>
              <w:rFonts w:asciiTheme="minorHAnsi" w:eastAsiaTheme="minorEastAsia" w:hAnsiTheme="minorHAnsi" w:cstheme="minorBidi"/>
              <w:b w:val="0"/>
              <w:noProof/>
              <w:color w:val="auto"/>
              <w:sz w:val="22"/>
            </w:rPr>
          </w:pPr>
          <w:hyperlink w:anchor="_Toc503444081" w:history="1">
            <w:r w:rsidR="00B50E9C" w:rsidRPr="005B0B77">
              <w:rPr>
                <w:rStyle w:val="Hyperlink"/>
                <w:bCs/>
                <w:noProof/>
                <w:u w:color="000000"/>
              </w:rPr>
              <w:t>III.</w:t>
            </w:r>
            <w:r w:rsidR="00B50E9C">
              <w:rPr>
                <w:rFonts w:asciiTheme="minorHAnsi" w:eastAsiaTheme="minorEastAsia" w:hAnsiTheme="minorHAnsi" w:cstheme="minorBidi"/>
                <w:b w:val="0"/>
                <w:noProof/>
                <w:color w:val="auto"/>
                <w:sz w:val="22"/>
              </w:rPr>
              <w:tab/>
            </w:r>
            <w:r w:rsidR="00B50E9C" w:rsidRPr="005B0B77">
              <w:rPr>
                <w:rStyle w:val="Hyperlink"/>
                <w:noProof/>
              </w:rPr>
              <w:t>Progress Review</w:t>
            </w:r>
            <w:r w:rsidR="00B50E9C">
              <w:rPr>
                <w:noProof/>
                <w:webHidden/>
              </w:rPr>
              <w:tab/>
            </w:r>
            <w:r w:rsidR="00B50E9C">
              <w:rPr>
                <w:noProof/>
                <w:webHidden/>
              </w:rPr>
              <w:fldChar w:fldCharType="begin"/>
            </w:r>
            <w:r w:rsidR="00B50E9C">
              <w:rPr>
                <w:noProof/>
                <w:webHidden/>
              </w:rPr>
              <w:instrText xml:space="preserve"> PAGEREF _Toc503444081 \h </w:instrText>
            </w:r>
            <w:r w:rsidR="00B50E9C">
              <w:rPr>
                <w:noProof/>
                <w:webHidden/>
              </w:rPr>
            </w:r>
            <w:r w:rsidR="00B50E9C">
              <w:rPr>
                <w:noProof/>
                <w:webHidden/>
              </w:rPr>
              <w:fldChar w:fldCharType="separate"/>
            </w:r>
            <w:r w:rsidR="008F5DA8">
              <w:rPr>
                <w:noProof/>
                <w:webHidden/>
              </w:rPr>
              <w:t>5</w:t>
            </w:r>
            <w:r w:rsidR="00B50E9C">
              <w:rPr>
                <w:noProof/>
                <w:webHidden/>
              </w:rPr>
              <w:fldChar w:fldCharType="end"/>
            </w:r>
          </w:hyperlink>
        </w:p>
        <w:p w14:paraId="4D88F803" w14:textId="77777777" w:rsidR="00B50E9C" w:rsidRDefault="00333B74">
          <w:pPr>
            <w:pStyle w:val="TOC1"/>
            <w:tabs>
              <w:tab w:val="right" w:leader="dot" w:pos="9323"/>
            </w:tabs>
            <w:rPr>
              <w:rFonts w:asciiTheme="minorHAnsi" w:eastAsiaTheme="minorEastAsia" w:hAnsiTheme="minorHAnsi" w:cstheme="minorBidi"/>
              <w:b w:val="0"/>
              <w:noProof/>
              <w:color w:val="auto"/>
              <w:sz w:val="22"/>
            </w:rPr>
          </w:pPr>
          <w:hyperlink w:anchor="_Toc503444082" w:history="1">
            <w:r w:rsidR="00B50E9C" w:rsidRPr="005B0B77">
              <w:rPr>
                <w:rStyle w:val="Hyperlink"/>
                <w:noProof/>
                <w:u w:color="000000"/>
              </w:rPr>
              <w:t>Output 1: Strengthened NAC´s operational and institutional capacity to fulfill its prevention and analytical</w:t>
            </w:r>
            <w:r w:rsidR="00B50E9C" w:rsidRPr="005B0B77">
              <w:rPr>
                <w:rStyle w:val="Hyperlink"/>
                <w:noProof/>
              </w:rPr>
              <w:t xml:space="preserve"> </w:t>
            </w:r>
            <w:r w:rsidR="00B50E9C" w:rsidRPr="005B0B77">
              <w:rPr>
                <w:rStyle w:val="Hyperlink"/>
                <w:noProof/>
                <w:u w:color="000000"/>
              </w:rPr>
              <w:t>functions</w:t>
            </w:r>
            <w:r w:rsidR="00B50E9C">
              <w:rPr>
                <w:noProof/>
                <w:webHidden/>
              </w:rPr>
              <w:tab/>
            </w:r>
            <w:r w:rsidR="00B50E9C">
              <w:rPr>
                <w:noProof/>
                <w:webHidden/>
              </w:rPr>
              <w:fldChar w:fldCharType="begin"/>
            </w:r>
            <w:r w:rsidR="00B50E9C">
              <w:rPr>
                <w:noProof/>
                <w:webHidden/>
              </w:rPr>
              <w:instrText xml:space="preserve"> PAGEREF _Toc503444082 \h </w:instrText>
            </w:r>
            <w:r w:rsidR="00B50E9C">
              <w:rPr>
                <w:noProof/>
                <w:webHidden/>
              </w:rPr>
            </w:r>
            <w:r w:rsidR="00B50E9C">
              <w:rPr>
                <w:noProof/>
                <w:webHidden/>
              </w:rPr>
              <w:fldChar w:fldCharType="separate"/>
            </w:r>
            <w:r w:rsidR="008F5DA8">
              <w:rPr>
                <w:noProof/>
                <w:webHidden/>
              </w:rPr>
              <w:t>5</w:t>
            </w:r>
            <w:r w:rsidR="00B50E9C">
              <w:rPr>
                <w:noProof/>
                <w:webHidden/>
              </w:rPr>
              <w:fldChar w:fldCharType="end"/>
            </w:r>
          </w:hyperlink>
        </w:p>
        <w:p w14:paraId="1A9F5785" w14:textId="77777777" w:rsidR="00B50E9C" w:rsidRDefault="00333B74">
          <w:pPr>
            <w:pStyle w:val="TOC1"/>
            <w:tabs>
              <w:tab w:val="right" w:leader="dot" w:pos="9323"/>
            </w:tabs>
            <w:rPr>
              <w:rFonts w:asciiTheme="minorHAnsi" w:eastAsiaTheme="minorEastAsia" w:hAnsiTheme="minorHAnsi" w:cstheme="minorBidi"/>
              <w:b w:val="0"/>
              <w:noProof/>
              <w:color w:val="auto"/>
              <w:sz w:val="22"/>
            </w:rPr>
          </w:pPr>
          <w:hyperlink w:anchor="_Toc503444083" w:history="1">
            <w:r w:rsidR="00B50E9C" w:rsidRPr="005B0B77">
              <w:rPr>
                <w:rStyle w:val="Hyperlink"/>
                <w:noProof/>
                <w:u w:color="000000"/>
              </w:rPr>
              <w:t>Output 2: Strengthened NAC´s capacity to implement corruption prevention actions as per national and</w:t>
            </w:r>
            <w:r w:rsidR="00B50E9C" w:rsidRPr="005B0B77">
              <w:rPr>
                <w:rStyle w:val="Hyperlink"/>
                <w:noProof/>
              </w:rPr>
              <w:t xml:space="preserve"> </w:t>
            </w:r>
            <w:r w:rsidR="00B50E9C" w:rsidRPr="005B0B77">
              <w:rPr>
                <w:rStyle w:val="Hyperlink"/>
                <w:noProof/>
                <w:u w:color="000000"/>
              </w:rPr>
              <w:t>international strategic documents in coordination and cooperation with other public institutions and CSOs</w:t>
            </w:r>
            <w:r w:rsidR="00B50E9C">
              <w:rPr>
                <w:noProof/>
                <w:webHidden/>
              </w:rPr>
              <w:tab/>
            </w:r>
            <w:r w:rsidR="00B50E9C">
              <w:rPr>
                <w:noProof/>
                <w:webHidden/>
              </w:rPr>
              <w:fldChar w:fldCharType="begin"/>
            </w:r>
            <w:r w:rsidR="00B50E9C">
              <w:rPr>
                <w:noProof/>
                <w:webHidden/>
              </w:rPr>
              <w:instrText xml:space="preserve"> PAGEREF _Toc503444083 \h </w:instrText>
            </w:r>
            <w:r w:rsidR="00B50E9C">
              <w:rPr>
                <w:noProof/>
                <w:webHidden/>
              </w:rPr>
            </w:r>
            <w:r w:rsidR="00B50E9C">
              <w:rPr>
                <w:noProof/>
                <w:webHidden/>
              </w:rPr>
              <w:fldChar w:fldCharType="separate"/>
            </w:r>
            <w:r w:rsidR="008F5DA8">
              <w:rPr>
                <w:noProof/>
                <w:webHidden/>
              </w:rPr>
              <w:t>7</w:t>
            </w:r>
            <w:r w:rsidR="00B50E9C">
              <w:rPr>
                <w:noProof/>
                <w:webHidden/>
              </w:rPr>
              <w:fldChar w:fldCharType="end"/>
            </w:r>
          </w:hyperlink>
        </w:p>
        <w:p w14:paraId="6DED4748" w14:textId="77777777" w:rsidR="00B50E9C" w:rsidRDefault="00333B74">
          <w:pPr>
            <w:pStyle w:val="TOC1"/>
            <w:tabs>
              <w:tab w:val="right" w:leader="dot" w:pos="9323"/>
            </w:tabs>
            <w:rPr>
              <w:rFonts w:asciiTheme="minorHAnsi" w:eastAsiaTheme="minorEastAsia" w:hAnsiTheme="minorHAnsi" w:cstheme="minorBidi"/>
              <w:b w:val="0"/>
              <w:noProof/>
              <w:color w:val="auto"/>
              <w:sz w:val="22"/>
            </w:rPr>
          </w:pPr>
          <w:hyperlink w:anchor="_Toc503444084" w:history="1">
            <w:r w:rsidR="00B50E9C" w:rsidRPr="005B0B77">
              <w:rPr>
                <w:rStyle w:val="Hyperlink"/>
                <w:noProof/>
                <w:u w:color="000000"/>
              </w:rPr>
              <w:t>Output 3. Strengthened NAC´s capacity to perform corruption analysis as per national and international strategic</w:t>
            </w:r>
            <w:r w:rsidR="00B50E9C" w:rsidRPr="005B0B77">
              <w:rPr>
                <w:rStyle w:val="Hyperlink"/>
                <w:noProof/>
              </w:rPr>
              <w:t xml:space="preserve"> </w:t>
            </w:r>
            <w:r w:rsidR="00B50E9C" w:rsidRPr="005B0B77">
              <w:rPr>
                <w:rStyle w:val="Hyperlink"/>
                <w:noProof/>
                <w:u w:color="000000"/>
              </w:rPr>
              <w:t>documents</w:t>
            </w:r>
            <w:r w:rsidR="00B50E9C">
              <w:rPr>
                <w:noProof/>
                <w:webHidden/>
              </w:rPr>
              <w:tab/>
            </w:r>
            <w:r w:rsidR="00B50E9C">
              <w:rPr>
                <w:noProof/>
                <w:webHidden/>
              </w:rPr>
              <w:fldChar w:fldCharType="begin"/>
            </w:r>
            <w:r w:rsidR="00B50E9C">
              <w:rPr>
                <w:noProof/>
                <w:webHidden/>
              </w:rPr>
              <w:instrText xml:space="preserve"> PAGEREF _Toc503444084 \h </w:instrText>
            </w:r>
            <w:r w:rsidR="00B50E9C">
              <w:rPr>
                <w:noProof/>
                <w:webHidden/>
              </w:rPr>
            </w:r>
            <w:r w:rsidR="00B50E9C">
              <w:rPr>
                <w:noProof/>
                <w:webHidden/>
              </w:rPr>
              <w:fldChar w:fldCharType="separate"/>
            </w:r>
            <w:r w:rsidR="008F5DA8">
              <w:rPr>
                <w:noProof/>
                <w:webHidden/>
              </w:rPr>
              <w:t>22</w:t>
            </w:r>
            <w:r w:rsidR="00B50E9C">
              <w:rPr>
                <w:noProof/>
                <w:webHidden/>
              </w:rPr>
              <w:fldChar w:fldCharType="end"/>
            </w:r>
          </w:hyperlink>
        </w:p>
        <w:p w14:paraId="42D47750" w14:textId="77777777" w:rsidR="00B50E9C" w:rsidRDefault="00333B74">
          <w:pPr>
            <w:pStyle w:val="TOC1"/>
            <w:tabs>
              <w:tab w:val="left" w:pos="660"/>
              <w:tab w:val="right" w:leader="dot" w:pos="9323"/>
            </w:tabs>
            <w:rPr>
              <w:rFonts w:asciiTheme="minorHAnsi" w:eastAsiaTheme="minorEastAsia" w:hAnsiTheme="minorHAnsi" w:cstheme="minorBidi"/>
              <w:b w:val="0"/>
              <w:noProof/>
              <w:color w:val="auto"/>
              <w:sz w:val="22"/>
            </w:rPr>
          </w:pPr>
          <w:hyperlink w:anchor="_Toc503444085" w:history="1">
            <w:r w:rsidR="00B50E9C" w:rsidRPr="005B0B77">
              <w:rPr>
                <w:rStyle w:val="Hyperlink"/>
                <w:bCs/>
                <w:noProof/>
                <w:u w:color="000000"/>
              </w:rPr>
              <w:t>IV.</w:t>
            </w:r>
            <w:r w:rsidR="00B50E9C">
              <w:rPr>
                <w:rFonts w:asciiTheme="minorHAnsi" w:eastAsiaTheme="minorEastAsia" w:hAnsiTheme="minorHAnsi" w:cstheme="minorBidi"/>
                <w:b w:val="0"/>
                <w:noProof/>
                <w:color w:val="auto"/>
                <w:sz w:val="22"/>
              </w:rPr>
              <w:tab/>
            </w:r>
            <w:r w:rsidR="00B50E9C" w:rsidRPr="005B0B77">
              <w:rPr>
                <w:rStyle w:val="Hyperlink"/>
                <w:noProof/>
              </w:rPr>
              <w:t>Project Risks and Issues</w:t>
            </w:r>
            <w:r w:rsidR="00B50E9C">
              <w:rPr>
                <w:noProof/>
                <w:webHidden/>
              </w:rPr>
              <w:tab/>
            </w:r>
            <w:r w:rsidR="00B50E9C">
              <w:rPr>
                <w:noProof/>
                <w:webHidden/>
              </w:rPr>
              <w:fldChar w:fldCharType="begin"/>
            </w:r>
            <w:r w:rsidR="00B50E9C">
              <w:rPr>
                <w:noProof/>
                <w:webHidden/>
              </w:rPr>
              <w:instrText xml:space="preserve"> PAGEREF _Toc503444085 \h </w:instrText>
            </w:r>
            <w:r w:rsidR="00B50E9C">
              <w:rPr>
                <w:noProof/>
                <w:webHidden/>
              </w:rPr>
            </w:r>
            <w:r w:rsidR="00B50E9C">
              <w:rPr>
                <w:noProof/>
                <w:webHidden/>
              </w:rPr>
              <w:fldChar w:fldCharType="separate"/>
            </w:r>
            <w:r w:rsidR="008F5DA8">
              <w:rPr>
                <w:noProof/>
                <w:webHidden/>
              </w:rPr>
              <w:t>27</w:t>
            </w:r>
            <w:r w:rsidR="00B50E9C">
              <w:rPr>
                <w:noProof/>
                <w:webHidden/>
              </w:rPr>
              <w:fldChar w:fldCharType="end"/>
            </w:r>
          </w:hyperlink>
        </w:p>
        <w:p w14:paraId="6BF2101A" w14:textId="77777777" w:rsidR="00B50E9C" w:rsidRDefault="00333B74">
          <w:pPr>
            <w:pStyle w:val="TOC1"/>
            <w:tabs>
              <w:tab w:val="left" w:pos="440"/>
              <w:tab w:val="right" w:leader="dot" w:pos="9323"/>
            </w:tabs>
            <w:rPr>
              <w:rFonts w:asciiTheme="minorHAnsi" w:eastAsiaTheme="minorEastAsia" w:hAnsiTheme="minorHAnsi" w:cstheme="minorBidi"/>
              <w:b w:val="0"/>
              <w:noProof/>
              <w:color w:val="auto"/>
              <w:sz w:val="22"/>
            </w:rPr>
          </w:pPr>
          <w:hyperlink w:anchor="_Toc503444086" w:history="1">
            <w:r w:rsidR="00B50E9C" w:rsidRPr="005B0B77">
              <w:rPr>
                <w:rStyle w:val="Hyperlink"/>
                <w:bCs/>
                <w:noProof/>
                <w:u w:color="000000"/>
              </w:rPr>
              <w:t>V.</w:t>
            </w:r>
            <w:r w:rsidR="00B50E9C">
              <w:rPr>
                <w:rFonts w:asciiTheme="minorHAnsi" w:eastAsiaTheme="minorEastAsia" w:hAnsiTheme="minorHAnsi" w:cstheme="minorBidi"/>
                <w:b w:val="0"/>
                <w:noProof/>
                <w:color w:val="auto"/>
                <w:sz w:val="22"/>
              </w:rPr>
              <w:tab/>
            </w:r>
            <w:r w:rsidR="00B50E9C" w:rsidRPr="005B0B77">
              <w:rPr>
                <w:rStyle w:val="Hyperlink"/>
                <w:noProof/>
              </w:rPr>
              <w:t>Conclusions and Way Forward</w:t>
            </w:r>
            <w:r w:rsidR="00B50E9C">
              <w:rPr>
                <w:noProof/>
                <w:webHidden/>
              </w:rPr>
              <w:tab/>
            </w:r>
            <w:r w:rsidR="00B50E9C">
              <w:rPr>
                <w:noProof/>
                <w:webHidden/>
              </w:rPr>
              <w:fldChar w:fldCharType="begin"/>
            </w:r>
            <w:r w:rsidR="00B50E9C">
              <w:rPr>
                <w:noProof/>
                <w:webHidden/>
              </w:rPr>
              <w:instrText xml:space="preserve"> PAGEREF _Toc503444086 \h </w:instrText>
            </w:r>
            <w:r w:rsidR="00B50E9C">
              <w:rPr>
                <w:noProof/>
                <w:webHidden/>
              </w:rPr>
            </w:r>
            <w:r w:rsidR="00B50E9C">
              <w:rPr>
                <w:noProof/>
                <w:webHidden/>
              </w:rPr>
              <w:fldChar w:fldCharType="separate"/>
            </w:r>
            <w:r w:rsidR="008F5DA8">
              <w:rPr>
                <w:noProof/>
                <w:webHidden/>
              </w:rPr>
              <w:t>31</w:t>
            </w:r>
            <w:r w:rsidR="00B50E9C">
              <w:rPr>
                <w:noProof/>
                <w:webHidden/>
              </w:rPr>
              <w:fldChar w:fldCharType="end"/>
            </w:r>
          </w:hyperlink>
        </w:p>
        <w:p w14:paraId="40609FB2" w14:textId="77777777" w:rsidR="00B50E9C" w:rsidRDefault="00333B74">
          <w:pPr>
            <w:pStyle w:val="TOC1"/>
            <w:tabs>
              <w:tab w:val="left" w:pos="660"/>
              <w:tab w:val="right" w:leader="dot" w:pos="9323"/>
            </w:tabs>
            <w:rPr>
              <w:rFonts w:asciiTheme="minorHAnsi" w:eastAsiaTheme="minorEastAsia" w:hAnsiTheme="minorHAnsi" w:cstheme="minorBidi"/>
              <w:b w:val="0"/>
              <w:noProof/>
              <w:color w:val="auto"/>
              <w:sz w:val="22"/>
            </w:rPr>
          </w:pPr>
          <w:hyperlink w:anchor="_Toc503444087" w:history="1">
            <w:r w:rsidR="00B50E9C" w:rsidRPr="005B0B77">
              <w:rPr>
                <w:rStyle w:val="Hyperlink"/>
                <w:bCs/>
                <w:noProof/>
                <w:u w:color="000000"/>
              </w:rPr>
              <w:t>VI.</w:t>
            </w:r>
            <w:r w:rsidR="00B50E9C">
              <w:rPr>
                <w:rFonts w:asciiTheme="minorHAnsi" w:eastAsiaTheme="minorEastAsia" w:hAnsiTheme="minorHAnsi" w:cstheme="minorBidi"/>
                <w:b w:val="0"/>
                <w:noProof/>
                <w:color w:val="auto"/>
                <w:sz w:val="22"/>
              </w:rPr>
              <w:tab/>
            </w:r>
            <w:r w:rsidR="00B50E9C" w:rsidRPr="005B0B77">
              <w:rPr>
                <w:rStyle w:val="Hyperlink"/>
                <w:noProof/>
              </w:rPr>
              <w:t>Financial Summary</w:t>
            </w:r>
            <w:r w:rsidR="00B50E9C">
              <w:rPr>
                <w:noProof/>
                <w:webHidden/>
              </w:rPr>
              <w:tab/>
            </w:r>
            <w:r w:rsidR="00B50E9C">
              <w:rPr>
                <w:noProof/>
                <w:webHidden/>
              </w:rPr>
              <w:fldChar w:fldCharType="begin"/>
            </w:r>
            <w:r w:rsidR="00B50E9C">
              <w:rPr>
                <w:noProof/>
                <w:webHidden/>
              </w:rPr>
              <w:instrText xml:space="preserve"> PAGEREF _Toc503444087 \h </w:instrText>
            </w:r>
            <w:r w:rsidR="00B50E9C">
              <w:rPr>
                <w:noProof/>
                <w:webHidden/>
              </w:rPr>
            </w:r>
            <w:r w:rsidR="00B50E9C">
              <w:rPr>
                <w:noProof/>
                <w:webHidden/>
              </w:rPr>
              <w:fldChar w:fldCharType="separate"/>
            </w:r>
            <w:r w:rsidR="008F5DA8">
              <w:rPr>
                <w:noProof/>
                <w:webHidden/>
              </w:rPr>
              <w:t>34</w:t>
            </w:r>
            <w:r w:rsidR="00B50E9C">
              <w:rPr>
                <w:noProof/>
                <w:webHidden/>
              </w:rPr>
              <w:fldChar w:fldCharType="end"/>
            </w:r>
          </w:hyperlink>
        </w:p>
        <w:p w14:paraId="55DB3905" w14:textId="77777777" w:rsidR="00B50E9C" w:rsidRDefault="00333B74">
          <w:pPr>
            <w:pStyle w:val="TOC1"/>
            <w:tabs>
              <w:tab w:val="right" w:leader="dot" w:pos="9323"/>
            </w:tabs>
            <w:rPr>
              <w:rFonts w:asciiTheme="minorHAnsi" w:eastAsiaTheme="minorEastAsia" w:hAnsiTheme="minorHAnsi" w:cstheme="minorBidi"/>
              <w:b w:val="0"/>
              <w:noProof/>
              <w:color w:val="auto"/>
              <w:sz w:val="22"/>
            </w:rPr>
          </w:pPr>
          <w:hyperlink w:anchor="_Toc503444088" w:history="1">
            <w:r w:rsidR="00B50E9C" w:rsidRPr="005B0B77">
              <w:rPr>
                <w:rStyle w:val="Hyperlink"/>
                <w:noProof/>
              </w:rPr>
              <w:t>Annex 1: Results and Resources Framework</w:t>
            </w:r>
            <w:r w:rsidR="00B50E9C">
              <w:rPr>
                <w:noProof/>
                <w:webHidden/>
              </w:rPr>
              <w:tab/>
            </w:r>
            <w:r w:rsidR="00B50E9C">
              <w:rPr>
                <w:noProof/>
                <w:webHidden/>
              </w:rPr>
              <w:fldChar w:fldCharType="begin"/>
            </w:r>
            <w:r w:rsidR="00B50E9C">
              <w:rPr>
                <w:noProof/>
                <w:webHidden/>
              </w:rPr>
              <w:instrText xml:space="preserve"> PAGEREF _Toc503444088 \h </w:instrText>
            </w:r>
            <w:r w:rsidR="00B50E9C">
              <w:rPr>
                <w:noProof/>
                <w:webHidden/>
              </w:rPr>
            </w:r>
            <w:r w:rsidR="00B50E9C">
              <w:rPr>
                <w:noProof/>
                <w:webHidden/>
              </w:rPr>
              <w:fldChar w:fldCharType="separate"/>
            </w:r>
            <w:r w:rsidR="008F5DA8">
              <w:rPr>
                <w:noProof/>
                <w:webHidden/>
              </w:rPr>
              <w:t>35</w:t>
            </w:r>
            <w:r w:rsidR="00B50E9C">
              <w:rPr>
                <w:noProof/>
                <w:webHidden/>
              </w:rPr>
              <w:fldChar w:fldCharType="end"/>
            </w:r>
          </w:hyperlink>
        </w:p>
        <w:p w14:paraId="562747FC" w14:textId="77777777" w:rsidR="00B50E9C" w:rsidRDefault="00333B74">
          <w:pPr>
            <w:pStyle w:val="TOC1"/>
            <w:tabs>
              <w:tab w:val="right" w:leader="dot" w:pos="9323"/>
            </w:tabs>
            <w:rPr>
              <w:rFonts w:asciiTheme="minorHAnsi" w:eastAsiaTheme="minorEastAsia" w:hAnsiTheme="minorHAnsi" w:cstheme="minorBidi"/>
              <w:b w:val="0"/>
              <w:noProof/>
              <w:color w:val="auto"/>
              <w:sz w:val="22"/>
            </w:rPr>
          </w:pPr>
          <w:hyperlink w:anchor="_Toc503444089" w:history="1">
            <w:r w:rsidR="00B50E9C" w:rsidRPr="005B0B77">
              <w:rPr>
                <w:rStyle w:val="Hyperlink"/>
                <w:noProof/>
              </w:rPr>
              <w:t>Annex 2. Capacity development activities</w:t>
            </w:r>
            <w:r w:rsidR="00B50E9C">
              <w:rPr>
                <w:noProof/>
                <w:webHidden/>
              </w:rPr>
              <w:tab/>
            </w:r>
            <w:r w:rsidR="00B50E9C">
              <w:rPr>
                <w:noProof/>
                <w:webHidden/>
              </w:rPr>
              <w:fldChar w:fldCharType="begin"/>
            </w:r>
            <w:r w:rsidR="00B50E9C">
              <w:rPr>
                <w:noProof/>
                <w:webHidden/>
              </w:rPr>
              <w:instrText xml:space="preserve"> PAGEREF _Toc503444089 \h </w:instrText>
            </w:r>
            <w:r w:rsidR="00B50E9C">
              <w:rPr>
                <w:noProof/>
                <w:webHidden/>
              </w:rPr>
            </w:r>
            <w:r w:rsidR="00B50E9C">
              <w:rPr>
                <w:noProof/>
                <w:webHidden/>
              </w:rPr>
              <w:fldChar w:fldCharType="separate"/>
            </w:r>
            <w:r w:rsidR="008F5DA8">
              <w:rPr>
                <w:noProof/>
                <w:webHidden/>
              </w:rPr>
              <w:t>41</w:t>
            </w:r>
            <w:r w:rsidR="00B50E9C">
              <w:rPr>
                <w:noProof/>
                <w:webHidden/>
              </w:rPr>
              <w:fldChar w:fldCharType="end"/>
            </w:r>
          </w:hyperlink>
        </w:p>
        <w:p w14:paraId="3C018037" w14:textId="77777777" w:rsidR="00425B83" w:rsidRDefault="00425B83" w:rsidP="00425B83">
          <w:pPr>
            <w:ind w:right="-23"/>
          </w:pPr>
          <w:r>
            <w:rPr>
              <w:b/>
              <w:bCs/>
              <w:noProof/>
            </w:rPr>
            <w:fldChar w:fldCharType="end"/>
          </w:r>
        </w:p>
      </w:sdtContent>
    </w:sdt>
    <w:p w14:paraId="20A08683" w14:textId="77777777" w:rsidR="00CA6337" w:rsidRDefault="00AD28B8" w:rsidP="00425B83">
      <w:pPr>
        <w:spacing w:after="0" w:line="259" w:lineRule="auto"/>
        <w:ind w:left="0" w:right="-23" w:firstLine="0"/>
        <w:jc w:val="left"/>
      </w:pPr>
      <w:r>
        <w:rPr>
          <w:b/>
        </w:rPr>
        <w:t xml:space="preserve"> </w:t>
      </w:r>
    </w:p>
    <w:p w14:paraId="495522D6" w14:textId="77777777" w:rsidR="00CA6337" w:rsidRDefault="00CA6337" w:rsidP="00425B83">
      <w:pPr>
        <w:spacing w:after="0" w:line="259" w:lineRule="auto"/>
        <w:ind w:left="0" w:right="-23" w:firstLine="0"/>
        <w:jc w:val="left"/>
      </w:pPr>
    </w:p>
    <w:p w14:paraId="62263E03" w14:textId="77777777" w:rsidR="00CA6337" w:rsidRDefault="00AD28B8" w:rsidP="00425B83">
      <w:pPr>
        <w:tabs>
          <w:tab w:val="center" w:pos="435"/>
          <w:tab w:val="center" w:pos="1909"/>
        </w:tabs>
        <w:spacing w:after="12" w:line="251" w:lineRule="auto"/>
        <w:ind w:left="0" w:right="-23" w:firstLine="0"/>
        <w:jc w:val="left"/>
      </w:pPr>
      <w:r>
        <w:rPr>
          <w:sz w:val="22"/>
        </w:rPr>
        <w:tab/>
      </w:r>
      <w:r w:rsidR="00B554C4">
        <w:t xml:space="preserve"> </w:t>
      </w:r>
      <w:r w:rsidR="00B554C4" w:rsidRPr="00B554C4">
        <w:t xml:space="preserve">  </w:t>
      </w:r>
    </w:p>
    <w:p w14:paraId="7025E3DC" w14:textId="77777777" w:rsidR="005F09E4" w:rsidRDefault="005F09E4" w:rsidP="00425B83">
      <w:pPr>
        <w:tabs>
          <w:tab w:val="center" w:pos="435"/>
          <w:tab w:val="center" w:pos="1909"/>
        </w:tabs>
        <w:spacing w:after="12" w:line="251" w:lineRule="auto"/>
        <w:ind w:left="0" w:right="-23" w:firstLine="0"/>
        <w:jc w:val="left"/>
      </w:pPr>
    </w:p>
    <w:p w14:paraId="78A368E7" w14:textId="77777777" w:rsidR="005F09E4" w:rsidRDefault="005F09E4" w:rsidP="00425B83">
      <w:pPr>
        <w:tabs>
          <w:tab w:val="center" w:pos="435"/>
          <w:tab w:val="center" w:pos="1909"/>
        </w:tabs>
        <w:spacing w:after="12" w:line="251" w:lineRule="auto"/>
        <w:ind w:left="0" w:right="-23" w:firstLine="0"/>
        <w:jc w:val="left"/>
      </w:pPr>
    </w:p>
    <w:p w14:paraId="2FFC5B08" w14:textId="77777777" w:rsidR="005F09E4" w:rsidRDefault="005F09E4" w:rsidP="00425B83">
      <w:pPr>
        <w:tabs>
          <w:tab w:val="center" w:pos="435"/>
          <w:tab w:val="center" w:pos="1909"/>
        </w:tabs>
        <w:spacing w:after="12" w:line="251" w:lineRule="auto"/>
        <w:ind w:left="0" w:right="-23" w:firstLine="0"/>
        <w:jc w:val="left"/>
      </w:pPr>
    </w:p>
    <w:p w14:paraId="7F3D1825" w14:textId="77777777" w:rsidR="005F09E4" w:rsidRDefault="005F09E4" w:rsidP="00425B83">
      <w:pPr>
        <w:tabs>
          <w:tab w:val="center" w:pos="435"/>
          <w:tab w:val="center" w:pos="1909"/>
        </w:tabs>
        <w:spacing w:after="12" w:line="251" w:lineRule="auto"/>
        <w:ind w:left="0" w:right="-23" w:firstLine="0"/>
        <w:jc w:val="left"/>
      </w:pPr>
    </w:p>
    <w:p w14:paraId="65D44644" w14:textId="77777777" w:rsidR="005F09E4" w:rsidRDefault="005F09E4" w:rsidP="00425B83">
      <w:pPr>
        <w:tabs>
          <w:tab w:val="center" w:pos="435"/>
          <w:tab w:val="center" w:pos="1909"/>
        </w:tabs>
        <w:spacing w:after="12" w:line="251" w:lineRule="auto"/>
        <w:ind w:left="0" w:right="-23" w:firstLine="0"/>
        <w:jc w:val="left"/>
      </w:pPr>
    </w:p>
    <w:p w14:paraId="1B987E3D" w14:textId="77777777" w:rsidR="005F09E4" w:rsidRDefault="005F09E4" w:rsidP="00425B83">
      <w:pPr>
        <w:tabs>
          <w:tab w:val="center" w:pos="435"/>
          <w:tab w:val="center" w:pos="1909"/>
        </w:tabs>
        <w:spacing w:after="12" w:line="251" w:lineRule="auto"/>
        <w:ind w:left="0" w:right="-23" w:firstLine="0"/>
        <w:jc w:val="left"/>
      </w:pPr>
    </w:p>
    <w:p w14:paraId="442FB457" w14:textId="77777777" w:rsidR="005F09E4" w:rsidRDefault="005F09E4" w:rsidP="00425B83">
      <w:pPr>
        <w:tabs>
          <w:tab w:val="center" w:pos="435"/>
          <w:tab w:val="center" w:pos="1909"/>
        </w:tabs>
        <w:spacing w:after="12" w:line="251" w:lineRule="auto"/>
        <w:ind w:left="0" w:right="-23" w:firstLine="0"/>
        <w:jc w:val="left"/>
      </w:pPr>
    </w:p>
    <w:p w14:paraId="752640B3" w14:textId="77777777" w:rsidR="005F09E4" w:rsidRDefault="005F09E4" w:rsidP="00425B83">
      <w:pPr>
        <w:tabs>
          <w:tab w:val="center" w:pos="435"/>
          <w:tab w:val="center" w:pos="1909"/>
        </w:tabs>
        <w:spacing w:after="12" w:line="251" w:lineRule="auto"/>
        <w:ind w:left="0" w:right="-23" w:firstLine="0"/>
        <w:jc w:val="left"/>
      </w:pPr>
    </w:p>
    <w:p w14:paraId="578CFDB9" w14:textId="77777777" w:rsidR="005F09E4" w:rsidRDefault="005F09E4" w:rsidP="00425B83">
      <w:pPr>
        <w:tabs>
          <w:tab w:val="center" w:pos="435"/>
          <w:tab w:val="center" w:pos="1909"/>
        </w:tabs>
        <w:spacing w:after="12" w:line="251" w:lineRule="auto"/>
        <w:ind w:left="0" w:right="-23" w:firstLine="0"/>
        <w:jc w:val="left"/>
      </w:pPr>
    </w:p>
    <w:p w14:paraId="56EE9539" w14:textId="77777777" w:rsidR="005F09E4" w:rsidRDefault="005F09E4" w:rsidP="00425B83">
      <w:pPr>
        <w:tabs>
          <w:tab w:val="center" w:pos="435"/>
          <w:tab w:val="center" w:pos="1909"/>
        </w:tabs>
        <w:spacing w:after="12" w:line="251" w:lineRule="auto"/>
        <w:ind w:left="0" w:right="-23" w:firstLine="0"/>
        <w:jc w:val="left"/>
      </w:pPr>
    </w:p>
    <w:p w14:paraId="19DF7E95" w14:textId="77777777" w:rsidR="005F09E4" w:rsidRDefault="005F09E4" w:rsidP="00425B83">
      <w:pPr>
        <w:tabs>
          <w:tab w:val="center" w:pos="435"/>
          <w:tab w:val="center" w:pos="1909"/>
        </w:tabs>
        <w:spacing w:after="12" w:line="251" w:lineRule="auto"/>
        <w:ind w:left="0" w:right="-23" w:firstLine="0"/>
        <w:jc w:val="left"/>
      </w:pPr>
    </w:p>
    <w:p w14:paraId="2E07C98F" w14:textId="77777777" w:rsidR="005F09E4" w:rsidRDefault="005F09E4" w:rsidP="00425B83">
      <w:pPr>
        <w:tabs>
          <w:tab w:val="center" w:pos="435"/>
          <w:tab w:val="center" w:pos="1909"/>
        </w:tabs>
        <w:spacing w:after="12" w:line="251" w:lineRule="auto"/>
        <w:ind w:left="0" w:right="-23" w:firstLine="0"/>
        <w:jc w:val="left"/>
      </w:pPr>
    </w:p>
    <w:p w14:paraId="7BCC4BF6" w14:textId="77777777" w:rsidR="005F09E4" w:rsidRDefault="005F09E4" w:rsidP="00425B83">
      <w:pPr>
        <w:tabs>
          <w:tab w:val="center" w:pos="435"/>
          <w:tab w:val="center" w:pos="1909"/>
        </w:tabs>
        <w:spacing w:after="12" w:line="251" w:lineRule="auto"/>
        <w:ind w:left="0" w:right="-23" w:firstLine="0"/>
        <w:jc w:val="left"/>
      </w:pPr>
    </w:p>
    <w:p w14:paraId="678B147A" w14:textId="77777777" w:rsidR="005F09E4" w:rsidRDefault="005F09E4" w:rsidP="00425B83">
      <w:pPr>
        <w:tabs>
          <w:tab w:val="center" w:pos="435"/>
          <w:tab w:val="center" w:pos="1909"/>
        </w:tabs>
        <w:spacing w:after="12" w:line="251" w:lineRule="auto"/>
        <w:ind w:left="0" w:right="-23" w:firstLine="0"/>
        <w:jc w:val="left"/>
      </w:pPr>
    </w:p>
    <w:p w14:paraId="5D9D6CC0" w14:textId="77777777" w:rsidR="005F09E4" w:rsidRDefault="005F09E4" w:rsidP="00425B83">
      <w:pPr>
        <w:tabs>
          <w:tab w:val="center" w:pos="435"/>
          <w:tab w:val="center" w:pos="1909"/>
        </w:tabs>
        <w:spacing w:after="12" w:line="251" w:lineRule="auto"/>
        <w:ind w:left="0" w:right="-23" w:firstLine="0"/>
        <w:jc w:val="left"/>
      </w:pPr>
    </w:p>
    <w:p w14:paraId="7B61F92F" w14:textId="77777777" w:rsidR="005F09E4" w:rsidRDefault="005F09E4" w:rsidP="00425B83">
      <w:pPr>
        <w:tabs>
          <w:tab w:val="center" w:pos="435"/>
          <w:tab w:val="center" w:pos="1909"/>
        </w:tabs>
        <w:spacing w:after="12" w:line="251" w:lineRule="auto"/>
        <w:ind w:left="0" w:right="-23" w:firstLine="0"/>
        <w:jc w:val="left"/>
      </w:pPr>
    </w:p>
    <w:p w14:paraId="78A16E71" w14:textId="77777777" w:rsidR="005F09E4" w:rsidRDefault="005F09E4" w:rsidP="00425B83">
      <w:pPr>
        <w:tabs>
          <w:tab w:val="center" w:pos="435"/>
          <w:tab w:val="center" w:pos="1909"/>
        </w:tabs>
        <w:spacing w:after="12" w:line="251" w:lineRule="auto"/>
        <w:ind w:left="0" w:right="-23" w:firstLine="0"/>
        <w:jc w:val="left"/>
      </w:pPr>
    </w:p>
    <w:p w14:paraId="6416D451" w14:textId="77777777" w:rsidR="005F09E4" w:rsidRDefault="005F09E4" w:rsidP="00425B83">
      <w:pPr>
        <w:tabs>
          <w:tab w:val="center" w:pos="435"/>
          <w:tab w:val="center" w:pos="1909"/>
        </w:tabs>
        <w:spacing w:after="12" w:line="251" w:lineRule="auto"/>
        <w:ind w:left="0" w:right="-23" w:firstLine="0"/>
        <w:jc w:val="left"/>
      </w:pPr>
    </w:p>
    <w:p w14:paraId="5ADC1D96" w14:textId="77777777" w:rsidR="005F09E4" w:rsidRDefault="005F09E4" w:rsidP="00425B83">
      <w:pPr>
        <w:tabs>
          <w:tab w:val="center" w:pos="435"/>
          <w:tab w:val="center" w:pos="1909"/>
        </w:tabs>
        <w:spacing w:after="12" w:line="251" w:lineRule="auto"/>
        <w:ind w:left="0" w:right="-23" w:firstLine="0"/>
        <w:jc w:val="left"/>
      </w:pPr>
    </w:p>
    <w:p w14:paraId="4967EE7D" w14:textId="77777777" w:rsidR="005F09E4" w:rsidRDefault="005F09E4" w:rsidP="00425B83">
      <w:pPr>
        <w:tabs>
          <w:tab w:val="center" w:pos="435"/>
          <w:tab w:val="center" w:pos="1909"/>
        </w:tabs>
        <w:spacing w:after="12" w:line="251" w:lineRule="auto"/>
        <w:ind w:left="0" w:right="-23" w:firstLine="0"/>
        <w:jc w:val="left"/>
      </w:pPr>
    </w:p>
    <w:p w14:paraId="333519F0" w14:textId="77777777" w:rsidR="005F09E4" w:rsidRDefault="005F09E4" w:rsidP="00425B83">
      <w:pPr>
        <w:tabs>
          <w:tab w:val="center" w:pos="435"/>
          <w:tab w:val="center" w:pos="1909"/>
        </w:tabs>
        <w:spacing w:after="12" w:line="251" w:lineRule="auto"/>
        <w:ind w:left="0" w:right="-23" w:firstLine="0"/>
        <w:jc w:val="left"/>
      </w:pPr>
    </w:p>
    <w:p w14:paraId="1730CE94" w14:textId="77777777" w:rsidR="005F09E4" w:rsidRDefault="005F09E4" w:rsidP="00425B83">
      <w:pPr>
        <w:tabs>
          <w:tab w:val="center" w:pos="435"/>
          <w:tab w:val="center" w:pos="1909"/>
        </w:tabs>
        <w:spacing w:after="12" w:line="251" w:lineRule="auto"/>
        <w:ind w:left="0" w:right="-23" w:firstLine="0"/>
        <w:jc w:val="left"/>
      </w:pPr>
    </w:p>
    <w:p w14:paraId="4671B4B2" w14:textId="77777777" w:rsidR="005F09E4" w:rsidRDefault="005F09E4" w:rsidP="00425B83">
      <w:pPr>
        <w:tabs>
          <w:tab w:val="center" w:pos="435"/>
          <w:tab w:val="center" w:pos="1909"/>
        </w:tabs>
        <w:spacing w:after="12" w:line="251" w:lineRule="auto"/>
        <w:ind w:left="0" w:right="-23" w:firstLine="0"/>
        <w:jc w:val="left"/>
      </w:pPr>
    </w:p>
    <w:p w14:paraId="132DDB98" w14:textId="77777777" w:rsidR="005F09E4" w:rsidRDefault="005F09E4" w:rsidP="00425B83">
      <w:pPr>
        <w:tabs>
          <w:tab w:val="center" w:pos="435"/>
          <w:tab w:val="center" w:pos="1909"/>
        </w:tabs>
        <w:spacing w:after="12" w:line="251" w:lineRule="auto"/>
        <w:ind w:left="0" w:right="-23" w:firstLine="0"/>
        <w:jc w:val="left"/>
      </w:pPr>
    </w:p>
    <w:p w14:paraId="614E2245" w14:textId="77777777" w:rsidR="005F09E4" w:rsidRDefault="005F09E4" w:rsidP="00425B83">
      <w:pPr>
        <w:tabs>
          <w:tab w:val="center" w:pos="435"/>
          <w:tab w:val="center" w:pos="1909"/>
        </w:tabs>
        <w:spacing w:after="12" w:line="251" w:lineRule="auto"/>
        <w:ind w:left="0" w:right="-23" w:firstLine="0"/>
        <w:jc w:val="left"/>
      </w:pPr>
    </w:p>
    <w:p w14:paraId="0D8598EC" w14:textId="77777777" w:rsidR="005F09E4" w:rsidRDefault="005F09E4" w:rsidP="00425B83">
      <w:pPr>
        <w:tabs>
          <w:tab w:val="center" w:pos="435"/>
          <w:tab w:val="center" w:pos="1909"/>
        </w:tabs>
        <w:spacing w:after="12" w:line="251" w:lineRule="auto"/>
        <w:ind w:left="0" w:right="-23" w:firstLine="0"/>
        <w:jc w:val="left"/>
      </w:pPr>
    </w:p>
    <w:p w14:paraId="59483FC5" w14:textId="77777777" w:rsidR="005F09E4" w:rsidRDefault="005F09E4" w:rsidP="00425B83">
      <w:pPr>
        <w:tabs>
          <w:tab w:val="center" w:pos="435"/>
          <w:tab w:val="center" w:pos="1909"/>
        </w:tabs>
        <w:spacing w:after="12" w:line="251" w:lineRule="auto"/>
        <w:ind w:left="0" w:right="-23" w:firstLine="0"/>
        <w:jc w:val="left"/>
      </w:pPr>
    </w:p>
    <w:p w14:paraId="43C33E96" w14:textId="77777777" w:rsidR="00425B83" w:rsidRDefault="00425B83" w:rsidP="00425B83">
      <w:pPr>
        <w:pStyle w:val="Heading1"/>
        <w:numPr>
          <w:ilvl w:val="0"/>
          <w:numId w:val="23"/>
        </w:numPr>
        <w:ind w:right="-23"/>
      </w:pPr>
      <w:bookmarkStart w:id="0" w:name="_Toc503444079"/>
      <w:r>
        <w:t>Executive Summary</w:t>
      </w:r>
      <w:bookmarkEnd w:id="0"/>
    </w:p>
    <w:p w14:paraId="3444C80D" w14:textId="77777777" w:rsidR="00425B83" w:rsidRDefault="00425B83" w:rsidP="00425B83">
      <w:pPr>
        <w:ind w:right="-23"/>
      </w:pPr>
    </w:p>
    <w:p w14:paraId="4DBB601B" w14:textId="77777777" w:rsidR="00425B83" w:rsidRDefault="00425B83" w:rsidP="00425B83">
      <w:pPr>
        <w:ind w:right="-23"/>
      </w:pPr>
      <w:r>
        <w:t xml:space="preserve">The Project has been implemented in compliance with the Project Document which is part of the Cost-Sharing Agreement between the Norwegian Ministry of Foreign Affairs and UNDP Moldova of 26 June 2015. The overall goal of the Project was to strengthen the institutional and operational capacities of the National Anticorruption Centre of the Republic of Moldova for ensuring effective implementation of its prevention and analytical functions in line with the strategic policy documents, such as National Development Strategy Moldova 2020, National Anticorruption Strategy 2011 – 2016, and the National Action Plan for the implementation of the EU-Moldova Association Agreement (AA), as well as with other international commitments of the Republic of Moldova in the anti-corruption area. </w:t>
      </w:r>
    </w:p>
    <w:p w14:paraId="2862CD4B" w14:textId="77777777" w:rsidR="00425B83" w:rsidRDefault="00425B83" w:rsidP="00425B83">
      <w:pPr>
        <w:ind w:right="-23"/>
      </w:pPr>
      <w:r>
        <w:t xml:space="preserve"> </w:t>
      </w:r>
    </w:p>
    <w:p w14:paraId="716A75C8" w14:textId="77777777" w:rsidR="00425B83" w:rsidRDefault="00425B83" w:rsidP="00425B83">
      <w:pPr>
        <w:ind w:right="-23"/>
      </w:pPr>
      <w:r>
        <w:t>In order to achieve the above-mentioned goal, the Project was focusing on a series of catalytic activities aiming to enhance the capacities of the NAC to effectively prevent corruption and to develop and implement evidence-based corruption prevention policies, as well as on strengthening the anti-corruption demand side through facilitating the dialogue between the NAC, civil society and media and through raising public awareness on corruption.</w:t>
      </w:r>
    </w:p>
    <w:p w14:paraId="1C357B0F" w14:textId="77777777" w:rsidR="00425B83" w:rsidRDefault="00425B83" w:rsidP="00425B83">
      <w:pPr>
        <w:ind w:right="-23"/>
      </w:pPr>
    </w:p>
    <w:p w14:paraId="4ABEBC99" w14:textId="77777777" w:rsidR="00425B83" w:rsidRDefault="00425B83" w:rsidP="00425B83">
      <w:pPr>
        <w:ind w:right="-23"/>
      </w:pPr>
      <w:r>
        <w:t xml:space="preserve">The Project implemented all planned activities thus succeeding in strengthening the institutional and functional capacities of NAC. During the reported period, the Project achieved meaningful and transformative results to enhance corruption prevention efforts of Moldova, in particular adoption of the National Integrity and Anticorruption Strategy 2017-2020 and establishment of the Criminal Assets Recovery Agency. The Project visibly strengthened the capacities of 44 staff members (21 women and 23 men) of the General Division for Preventing Corruption (GDPC) and Corruption Analysis Unit (CAU) in their specific fields of activity. Several key results have been achieved by the Project due to the intensive capacity development. During 2015-2017 NAC performed a total of 13 corruption risks assessment reports, including 4 reports developed with the Project Support in such key sectors as public procurement, private sector, state and municipal enterprises and Chisinau municipality. 11 integrity plans were developed based on the risk assessment reports. The Project also contributed to strengthening the capacities of 700 civil servants at local and central level in assessing corruption risks and drafting integrity plans. The legal acts’ corruption proofing software and specialized training resulted in higher number and better quality and visibility of the legislation corruption proofing reports. Four analytical studies developed with the Project support contributed </w:t>
      </w:r>
    </w:p>
    <w:p w14:paraId="125624BC" w14:textId="77777777" w:rsidR="00425B83" w:rsidRDefault="00425B83" w:rsidP="00425B83">
      <w:pPr>
        <w:ind w:right="-23"/>
      </w:pPr>
      <w:r>
        <w:t xml:space="preserve">to identifying challenges and solutions for improvement on such complex issues, as asset recovery, finality of corruption cases in judiciary, impact of corruption proofing of legislation, and gender and corruption. </w:t>
      </w:r>
    </w:p>
    <w:p w14:paraId="0DCBEA09" w14:textId="77777777" w:rsidR="00425B83" w:rsidRDefault="00425B83" w:rsidP="00425B83">
      <w:pPr>
        <w:ind w:right="-23"/>
      </w:pPr>
    </w:p>
    <w:p w14:paraId="62DE1569" w14:textId="77777777" w:rsidR="00425B83" w:rsidRDefault="00425B83" w:rsidP="00425B83">
      <w:pPr>
        <w:ind w:right="-23"/>
      </w:pPr>
      <w:r>
        <w:t>The Project was also successful in raising awareness and engaging in corruption prevention activities the civil society, youth and journalists. The anticorruption and integrity awareness campaign targeted around 80% of the population through public events, publications on-line and circulation of video products by different TV channels. Around 1000 young people were engaged in the corruption prevention activities through anticorruption hackathon, contests for drawings on corruption related issues and thematic flash mobs. Developed university and school anticorruption and integrity curricula will contribute to educating young generation in the spirit of integrity. 35 investigative journalists and 45 journalism students strengthened their capacities to better cover and investigate corruption issues through organized contests for the best investigations on corruption related subjects, thematic meetings with NAC staff and open data training.</w:t>
      </w:r>
    </w:p>
    <w:p w14:paraId="7CE85B8C" w14:textId="77777777" w:rsidR="005F09E4" w:rsidRDefault="005F09E4" w:rsidP="00425B83">
      <w:pPr>
        <w:ind w:right="-23"/>
      </w:pPr>
    </w:p>
    <w:p w14:paraId="790CF41B" w14:textId="77777777" w:rsidR="005F09E4" w:rsidRDefault="005F09E4" w:rsidP="00425B83">
      <w:pPr>
        <w:ind w:right="-23"/>
      </w:pPr>
    </w:p>
    <w:p w14:paraId="00FD9F88" w14:textId="77777777" w:rsidR="005F09E4" w:rsidRDefault="005F09E4" w:rsidP="00425B83">
      <w:pPr>
        <w:ind w:right="-23"/>
      </w:pPr>
    </w:p>
    <w:p w14:paraId="1CDDD14A" w14:textId="77777777" w:rsidR="005F09E4" w:rsidRDefault="005F09E4" w:rsidP="00425B83">
      <w:pPr>
        <w:ind w:right="-23"/>
      </w:pPr>
    </w:p>
    <w:p w14:paraId="04B2D629" w14:textId="77777777" w:rsidR="005F09E4" w:rsidRDefault="005F09E4" w:rsidP="00425B83">
      <w:pPr>
        <w:ind w:right="-23"/>
      </w:pPr>
    </w:p>
    <w:p w14:paraId="5BCE8C71" w14:textId="77777777" w:rsidR="005F09E4" w:rsidRDefault="005F09E4" w:rsidP="00425B83">
      <w:pPr>
        <w:ind w:right="-23"/>
      </w:pPr>
    </w:p>
    <w:p w14:paraId="1DEEAD52" w14:textId="77777777" w:rsidR="005F09E4" w:rsidRDefault="005F09E4" w:rsidP="00425B83">
      <w:pPr>
        <w:ind w:right="-23"/>
      </w:pPr>
    </w:p>
    <w:p w14:paraId="687BF1E9" w14:textId="77777777" w:rsidR="005F09E4" w:rsidRDefault="005F09E4" w:rsidP="00425B83">
      <w:pPr>
        <w:ind w:right="-23"/>
      </w:pPr>
    </w:p>
    <w:p w14:paraId="75FC70A7" w14:textId="77777777" w:rsidR="005F09E4" w:rsidRDefault="005F09E4" w:rsidP="00425B83">
      <w:pPr>
        <w:ind w:right="-23"/>
      </w:pPr>
    </w:p>
    <w:p w14:paraId="707A9DEB" w14:textId="77777777" w:rsidR="00D433D8" w:rsidRDefault="00D433D8" w:rsidP="00425B83">
      <w:pPr>
        <w:ind w:right="-23"/>
      </w:pPr>
    </w:p>
    <w:p w14:paraId="2B0925E7" w14:textId="77777777" w:rsidR="005F09E4" w:rsidRDefault="005F09E4" w:rsidP="00425B83">
      <w:pPr>
        <w:ind w:right="-23"/>
      </w:pPr>
    </w:p>
    <w:p w14:paraId="18FFC731" w14:textId="77777777" w:rsidR="004F68AE" w:rsidRDefault="004F68AE" w:rsidP="00425B83">
      <w:pPr>
        <w:ind w:right="-23"/>
      </w:pPr>
    </w:p>
    <w:p w14:paraId="27896617" w14:textId="77777777" w:rsidR="005F09E4" w:rsidRDefault="005F09E4" w:rsidP="00425B83">
      <w:pPr>
        <w:ind w:right="-23"/>
      </w:pPr>
    </w:p>
    <w:p w14:paraId="5D1E382D" w14:textId="77777777" w:rsidR="00425B83" w:rsidRPr="00425B83" w:rsidRDefault="00425B83" w:rsidP="00425B83">
      <w:pPr>
        <w:ind w:right="-23"/>
      </w:pPr>
    </w:p>
    <w:p w14:paraId="6B5DFC8C" w14:textId="77777777" w:rsidR="00CA6337" w:rsidRDefault="00425B83" w:rsidP="00425B83">
      <w:pPr>
        <w:pStyle w:val="Heading1"/>
        <w:ind w:left="1080" w:right="-23" w:hanging="720"/>
      </w:pPr>
      <w:bookmarkStart w:id="1" w:name="_Toc503444080"/>
      <w:r>
        <w:t>Background</w:t>
      </w:r>
      <w:bookmarkEnd w:id="1"/>
      <w:r>
        <w:t xml:space="preserve"> </w:t>
      </w:r>
      <w:r w:rsidR="00AD28B8">
        <w:t xml:space="preserve"> </w:t>
      </w:r>
    </w:p>
    <w:p w14:paraId="0FAE7DC6" w14:textId="77777777" w:rsidR="00CA6337" w:rsidRDefault="00AD28B8" w:rsidP="00425B83">
      <w:pPr>
        <w:spacing w:after="0" w:line="259" w:lineRule="auto"/>
        <w:ind w:left="0" w:right="-23" w:firstLine="0"/>
        <w:jc w:val="left"/>
      </w:pPr>
      <w:r>
        <w:t xml:space="preserve"> </w:t>
      </w:r>
    </w:p>
    <w:p w14:paraId="341BD299" w14:textId="77777777" w:rsidR="00CA6337" w:rsidRDefault="00AD28B8" w:rsidP="00425B83">
      <w:pPr>
        <w:ind w:left="22" w:right="-23"/>
      </w:pPr>
      <w:r>
        <w:t>The project</w:t>
      </w:r>
      <w:r w:rsidR="003C2CA2">
        <w:t xml:space="preserve"> has been</w:t>
      </w:r>
      <w:r>
        <w:t xml:space="preserve"> implement</w:t>
      </w:r>
      <w:r w:rsidR="003C2CA2">
        <w:t>ed in</w:t>
      </w:r>
      <w:r>
        <w:t xml:space="preserve"> a complex political environment. Initial phase of the Project coincided with a political and governmental crisis at the end of 2015, which affected </w:t>
      </w:r>
      <w:r w:rsidR="003C2CA2">
        <w:t xml:space="preserve">the Project </w:t>
      </w:r>
      <w:r>
        <w:t xml:space="preserve">and delayed </w:t>
      </w:r>
      <w:r w:rsidR="003C2CA2">
        <w:t xml:space="preserve">the </w:t>
      </w:r>
      <w:r>
        <w:t xml:space="preserve">implementation of some activities, </w:t>
      </w:r>
      <w:r w:rsidR="003C2CA2">
        <w:t xml:space="preserve">such as </w:t>
      </w:r>
      <w:r>
        <w:t xml:space="preserve">drafting </w:t>
      </w:r>
      <w:r w:rsidR="003C2CA2">
        <w:t xml:space="preserve">of </w:t>
      </w:r>
      <w:r>
        <w:t>a new National Anticorruption Strategy. The period of 2016 -2017 was characterized by a certain stabilization of political situation and consolidation of the Parliamentary majority. Overall, corruption remained a major problem and challenge for country’s democratic development. At the level of public perception, corruption has been identified among three major issues to be addressed to improve the socio-economic situation in the country, while the trust in main public institutions remained low</w:t>
      </w:r>
      <w:r>
        <w:rPr>
          <w:vertAlign w:val="superscript"/>
        </w:rPr>
        <w:footnoteReference w:id="1"/>
      </w:r>
      <w:r>
        <w:t xml:space="preserve">. </w:t>
      </w:r>
    </w:p>
    <w:p w14:paraId="2A6AFDDE" w14:textId="77777777" w:rsidR="00CA6337" w:rsidRDefault="00AD28B8" w:rsidP="00425B83">
      <w:pPr>
        <w:spacing w:after="0" w:line="259" w:lineRule="auto"/>
        <w:ind w:left="0" w:right="-23" w:firstLine="0"/>
        <w:jc w:val="left"/>
      </w:pPr>
      <w:r>
        <w:t xml:space="preserve">   </w:t>
      </w:r>
    </w:p>
    <w:p w14:paraId="6599EFA9" w14:textId="77777777" w:rsidR="00CA6337" w:rsidRDefault="00AD28B8" w:rsidP="00425B83">
      <w:pPr>
        <w:ind w:left="22" w:right="-23"/>
      </w:pPr>
      <w:r>
        <w:t xml:space="preserve">At the same time, the Government recognized </w:t>
      </w:r>
      <w:r w:rsidR="003C2CA2">
        <w:t>the need to take firm anti-</w:t>
      </w:r>
      <w:r>
        <w:t xml:space="preserve">corruption </w:t>
      </w:r>
      <w:r w:rsidR="003C2CA2">
        <w:t xml:space="preserve">measures </w:t>
      </w:r>
      <w:r>
        <w:t>as one of its major priorities</w:t>
      </w:r>
      <w:r w:rsidR="003C2CA2">
        <w:t>, as confirmed in the Government’s Programme 2016 – 2018. S</w:t>
      </w:r>
      <w:r>
        <w:t xml:space="preserve">ome important progress </w:t>
      </w:r>
      <w:r w:rsidR="003C2CA2">
        <w:t xml:space="preserve">had been indeed </w:t>
      </w:r>
      <w:r>
        <w:t xml:space="preserve">achieved in the anticorruption field. In October 2015, NAC was transferred from </w:t>
      </w:r>
      <w:r w:rsidR="003C2CA2">
        <w:t xml:space="preserve">the </w:t>
      </w:r>
      <w:r w:rsidR="003C2CA2" w:rsidRPr="003C2CA2">
        <w:t xml:space="preserve">subordination </w:t>
      </w:r>
      <w:r w:rsidR="003C2CA2">
        <w:t xml:space="preserve">to the </w:t>
      </w:r>
      <w:r>
        <w:t xml:space="preserve">Government to </w:t>
      </w:r>
      <w:r w:rsidR="003C2CA2">
        <w:t xml:space="preserve">the subordination to the </w:t>
      </w:r>
      <w:r>
        <w:t>Parliament, which significantly contributed to strengthening its independence. A number of important anticorruption legislation was adopted in 2016, including the amended Law on Institutional Integrity Testing</w:t>
      </w:r>
      <w:r w:rsidR="008161AC">
        <w:t>;</w:t>
      </w:r>
      <w:r>
        <w:rPr>
          <w:vertAlign w:val="superscript"/>
        </w:rPr>
        <w:footnoteReference w:id="2"/>
      </w:r>
      <w:r>
        <w:rPr>
          <w:vertAlign w:val="superscript"/>
        </w:rPr>
        <w:t xml:space="preserve"> </w:t>
      </w:r>
      <w:r>
        <w:t xml:space="preserve">the </w:t>
      </w:r>
      <w:r w:rsidR="008161AC">
        <w:t>much-awaited</w:t>
      </w:r>
      <w:r>
        <w:t xml:space="preserve"> new Law on Prosecution providing for strengthening the Anticorruption Prosecutor’s Office</w:t>
      </w:r>
      <w:r w:rsidR="008161AC">
        <w:t>;</w:t>
      </w:r>
      <w:r>
        <w:rPr>
          <w:vertAlign w:val="superscript"/>
        </w:rPr>
        <w:footnoteReference w:id="3"/>
      </w:r>
      <w:r>
        <w:t xml:space="preserve">  the package of laws on reforming the National Integrity Commission (NIC) and the system of income and property and personal interests’ declaration.  </w:t>
      </w:r>
      <w:r w:rsidR="008161AC">
        <w:t xml:space="preserve">The trend continued </w:t>
      </w:r>
      <w:r>
        <w:t xml:space="preserve">in 2017, </w:t>
      </w:r>
      <w:r w:rsidR="008161AC">
        <w:t>when other important</w:t>
      </w:r>
      <w:r>
        <w:t xml:space="preserve"> anticorruption </w:t>
      </w:r>
      <w:r w:rsidR="008161AC">
        <w:t>strategic policies</w:t>
      </w:r>
      <w:r>
        <w:t xml:space="preserve"> have been approved.  The National Integrity and Anticorruption Strategy for 2017-2020 (NIAS)</w:t>
      </w:r>
      <w:r>
        <w:rPr>
          <w:vertAlign w:val="superscript"/>
        </w:rPr>
        <w:footnoteReference w:id="4"/>
      </w:r>
      <w:r>
        <w:t xml:space="preserve"> and the Law on the Criminal Asset Recovery Agency</w:t>
      </w:r>
      <w:r>
        <w:rPr>
          <w:vertAlign w:val="superscript"/>
        </w:rPr>
        <w:footnoteReference w:id="5"/>
      </w:r>
      <w:r>
        <w:t xml:space="preserve"> were approved by the Parliament on March</w:t>
      </w:r>
      <w:r w:rsidR="008161AC">
        <w:t xml:space="preserve"> 30</w:t>
      </w:r>
      <w:r>
        <w:t>, and the framework Integrity Law</w:t>
      </w:r>
      <w:r w:rsidR="009B372B">
        <w:rPr>
          <w:rStyle w:val="FootnoteReference"/>
        </w:rPr>
        <w:footnoteReference w:id="6"/>
      </w:r>
      <w:r w:rsidR="008161AC">
        <w:rPr>
          <w:vertAlign w:val="superscript"/>
        </w:rPr>
        <w:t xml:space="preserve"> </w:t>
      </w:r>
      <w:r>
        <w:t>on May</w:t>
      </w:r>
      <w:r w:rsidR="008161AC">
        <w:t xml:space="preserve"> 25</w:t>
      </w:r>
      <w:r>
        <w:t xml:space="preserve">. The Criminal Asset Recovery Agency was established in June. </w:t>
      </w:r>
    </w:p>
    <w:p w14:paraId="5D8C0135" w14:textId="77777777" w:rsidR="00CA6337" w:rsidRDefault="00AD28B8" w:rsidP="00425B83">
      <w:pPr>
        <w:spacing w:after="0" w:line="259" w:lineRule="auto"/>
        <w:ind w:left="0" w:right="-23" w:firstLine="0"/>
        <w:jc w:val="left"/>
      </w:pPr>
      <w:r>
        <w:t xml:space="preserve"> </w:t>
      </w:r>
    </w:p>
    <w:p w14:paraId="5F172DC9" w14:textId="77777777" w:rsidR="00CA6337" w:rsidRDefault="00AD28B8" w:rsidP="00425B83">
      <w:pPr>
        <w:ind w:left="22" w:right="-23"/>
      </w:pPr>
      <w:r>
        <w:t>However, the process of reforming national anticorruption system took a longer period than initially envisaged</w:t>
      </w:r>
      <w:r w:rsidR="008161AC">
        <w:t>, as the important initiatives</w:t>
      </w:r>
      <w:r>
        <w:t xml:space="preserve"> not always enjoyed consensus within the Parliament. The NIAS 2017 – 2020 was adopted in the late March 2017, while the Integrity Law - a framework law meant to consolidate the legal framework on anticorruption and integrity - was adopted only in May 2017, while it passed </w:t>
      </w:r>
      <w:r w:rsidR="008161AC">
        <w:t xml:space="preserve">through </w:t>
      </w:r>
      <w:r>
        <w:t xml:space="preserve">the first reading </w:t>
      </w:r>
      <w:r w:rsidR="008161AC">
        <w:t>in Parliament i</w:t>
      </w:r>
      <w:r>
        <w:t xml:space="preserve">n July, 2016.  </w:t>
      </w:r>
      <w:r w:rsidR="008161AC">
        <w:t>These delays</w:t>
      </w:r>
      <w:r>
        <w:t xml:space="preserve"> affected and delayed the implementation of some of the NAC activities, including the ones implemented with the Project support. In spite of these </w:t>
      </w:r>
      <w:r w:rsidR="008161AC">
        <w:t>circumstances</w:t>
      </w:r>
      <w:r>
        <w:t xml:space="preserve">, the Project managed to mitigate the emerging risks and </w:t>
      </w:r>
      <w:r w:rsidR="008161AC">
        <w:t xml:space="preserve">to </w:t>
      </w:r>
      <w:r>
        <w:t xml:space="preserve">implement all planned activities. </w:t>
      </w:r>
    </w:p>
    <w:p w14:paraId="17446891" w14:textId="77777777" w:rsidR="00CA6337" w:rsidRDefault="00AD28B8" w:rsidP="00425B83">
      <w:pPr>
        <w:spacing w:after="0" w:line="259" w:lineRule="auto"/>
        <w:ind w:left="0" w:right="-23" w:firstLine="0"/>
        <w:jc w:val="left"/>
      </w:pPr>
      <w:r>
        <w:t xml:space="preserve"> </w:t>
      </w:r>
    </w:p>
    <w:p w14:paraId="366C2F69" w14:textId="77777777" w:rsidR="00CA6337" w:rsidRDefault="00AD28B8" w:rsidP="00425B83">
      <w:pPr>
        <w:spacing w:after="0" w:line="259" w:lineRule="auto"/>
        <w:ind w:left="0" w:right="-23" w:firstLine="0"/>
        <w:jc w:val="left"/>
      </w:pPr>
      <w:r>
        <w:t xml:space="preserve"> </w:t>
      </w:r>
    </w:p>
    <w:p w14:paraId="6F63937A" w14:textId="77777777" w:rsidR="00CA6337" w:rsidRDefault="00AD28B8" w:rsidP="00425B83">
      <w:pPr>
        <w:spacing w:after="0" w:line="259" w:lineRule="auto"/>
        <w:ind w:left="0" w:right="-23" w:firstLine="0"/>
        <w:jc w:val="left"/>
      </w:pPr>
      <w:r>
        <w:t xml:space="preserve">  </w:t>
      </w:r>
    </w:p>
    <w:p w14:paraId="5A1DA255" w14:textId="77777777" w:rsidR="00CA6337" w:rsidRDefault="00AD28B8" w:rsidP="00425B83">
      <w:pPr>
        <w:spacing w:after="0" w:line="259" w:lineRule="auto"/>
        <w:ind w:left="0" w:right="-23" w:firstLine="0"/>
        <w:jc w:val="left"/>
      </w:pPr>
      <w:r>
        <w:t xml:space="preserve"> </w:t>
      </w:r>
    </w:p>
    <w:p w14:paraId="3DE99030" w14:textId="77777777" w:rsidR="00CA6337" w:rsidRDefault="00AD28B8" w:rsidP="00425B83">
      <w:pPr>
        <w:spacing w:after="0" w:line="259" w:lineRule="auto"/>
        <w:ind w:left="0" w:right="-23" w:firstLine="0"/>
        <w:jc w:val="left"/>
      </w:pPr>
      <w:r>
        <w:t xml:space="preserve"> </w:t>
      </w:r>
    </w:p>
    <w:p w14:paraId="444D5E33" w14:textId="77777777" w:rsidR="00CA6337" w:rsidRDefault="00AD28B8" w:rsidP="00425B83">
      <w:pPr>
        <w:spacing w:after="0" w:line="259" w:lineRule="auto"/>
        <w:ind w:left="0" w:right="-23" w:firstLine="0"/>
        <w:jc w:val="left"/>
      </w:pPr>
      <w:r>
        <w:t xml:space="preserve"> </w:t>
      </w:r>
    </w:p>
    <w:p w14:paraId="67239F6B" w14:textId="77777777" w:rsidR="00CA6337" w:rsidRDefault="00AD28B8" w:rsidP="00425B83">
      <w:pPr>
        <w:spacing w:after="0" w:line="259" w:lineRule="auto"/>
        <w:ind w:left="0" w:right="-23" w:firstLine="0"/>
        <w:jc w:val="left"/>
      </w:pPr>
      <w:r>
        <w:t xml:space="preserve"> </w:t>
      </w:r>
    </w:p>
    <w:p w14:paraId="5CA7C45B" w14:textId="77777777" w:rsidR="00CA6337" w:rsidRDefault="00AD28B8" w:rsidP="00425B83">
      <w:pPr>
        <w:spacing w:after="0" w:line="259" w:lineRule="auto"/>
        <w:ind w:left="0" w:right="-23" w:firstLine="0"/>
        <w:jc w:val="left"/>
      </w:pPr>
      <w:r>
        <w:t xml:space="preserve"> </w:t>
      </w:r>
    </w:p>
    <w:p w14:paraId="2B24B3E5" w14:textId="77777777" w:rsidR="00CA6337" w:rsidRDefault="00AD28B8" w:rsidP="00425B83">
      <w:pPr>
        <w:spacing w:after="0" w:line="259" w:lineRule="auto"/>
        <w:ind w:left="0" w:right="-23" w:firstLine="0"/>
        <w:jc w:val="left"/>
      </w:pPr>
      <w:r>
        <w:t xml:space="preserve"> </w:t>
      </w:r>
    </w:p>
    <w:p w14:paraId="3A16340E" w14:textId="77777777" w:rsidR="00CA6337" w:rsidRDefault="00AD28B8" w:rsidP="00425B83">
      <w:pPr>
        <w:spacing w:after="0" w:line="259" w:lineRule="auto"/>
        <w:ind w:left="0" w:right="-23" w:firstLine="0"/>
        <w:jc w:val="left"/>
      </w:pPr>
      <w:r>
        <w:t xml:space="preserve"> </w:t>
      </w:r>
    </w:p>
    <w:p w14:paraId="00D7CB17" w14:textId="77777777" w:rsidR="00CA6337" w:rsidRDefault="00AD28B8" w:rsidP="00425B83">
      <w:pPr>
        <w:spacing w:after="0" w:line="259" w:lineRule="auto"/>
        <w:ind w:left="0" w:right="-23" w:firstLine="0"/>
        <w:jc w:val="left"/>
      </w:pPr>
      <w:r>
        <w:t xml:space="preserve"> </w:t>
      </w:r>
    </w:p>
    <w:p w14:paraId="7196E833" w14:textId="77777777" w:rsidR="005F09E4" w:rsidRDefault="005F09E4" w:rsidP="00425B83">
      <w:pPr>
        <w:spacing w:after="0" w:line="259" w:lineRule="auto"/>
        <w:ind w:left="0" w:right="-23" w:firstLine="0"/>
        <w:jc w:val="left"/>
      </w:pPr>
    </w:p>
    <w:p w14:paraId="4556EB3B" w14:textId="77777777" w:rsidR="005F09E4" w:rsidRDefault="005F09E4" w:rsidP="00425B83">
      <w:pPr>
        <w:spacing w:after="0" w:line="259" w:lineRule="auto"/>
        <w:ind w:left="0" w:right="-23" w:firstLine="0"/>
        <w:jc w:val="left"/>
      </w:pPr>
    </w:p>
    <w:p w14:paraId="328B21CF" w14:textId="77777777" w:rsidR="005F09E4" w:rsidRDefault="005F09E4" w:rsidP="00425B83">
      <w:pPr>
        <w:spacing w:after="0" w:line="259" w:lineRule="auto"/>
        <w:ind w:left="0" w:right="-23" w:firstLine="0"/>
        <w:jc w:val="left"/>
      </w:pPr>
    </w:p>
    <w:p w14:paraId="1E9CC0D7" w14:textId="77777777" w:rsidR="005F09E4" w:rsidRDefault="005F09E4" w:rsidP="00425B83">
      <w:pPr>
        <w:spacing w:after="0" w:line="259" w:lineRule="auto"/>
        <w:ind w:left="0" w:right="-23" w:firstLine="0"/>
        <w:jc w:val="left"/>
      </w:pPr>
    </w:p>
    <w:p w14:paraId="7E9ECC3F" w14:textId="77777777" w:rsidR="00CA6337" w:rsidRDefault="00AD28B8" w:rsidP="00425B83">
      <w:pPr>
        <w:spacing w:after="0" w:line="259" w:lineRule="auto"/>
        <w:ind w:left="0" w:right="-23" w:firstLine="0"/>
        <w:jc w:val="left"/>
      </w:pPr>
      <w:r>
        <w:t xml:space="preserve"> </w:t>
      </w:r>
    </w:p>
    <w:p w14:paraId="2D0E8C6B" w14:textId="77777777" w:rsidR="00CA6337" w:rsidRDefault="00AD28B8" w:rsidP="00425B83">
      <w:pPr>
        <w:spacing w:after="0" w:line="259" w:lineRule="auto"/>
        <w:ind w:left="0" w:right="-23" w:firstLine="0"/>
        <w:jc w:val="left"/>
      </w:pPr>
      <w:r>
        <w:t xml:space="preserve"> </w:t>
      </w:r>
    </w:p>
    <w:p w14:paraId="222D9E58" w14:textId="77777777" w:rsidR="00CA6337" w:rsidRDefault="00AD28B8" w:rsidP="00425B83">
      <w:pPr>
        <w:spacing w:after="0" w:line="259" w:lineRule="auto"/>
        <w:ind w:left="0" w:right="-23" w:firstLine="0"/>
        <w:jc w:val="left"/>
      </w:pPr>
      <w:r>
        <w:t xml:space="preserve"> </w:t>
      </w:r>
    </w:p>
    <w:p w14:paraId="4B2055A8" w14:textId="77777777" w:rsidR="00CA6337" w:rsidRDefault="00AD28B8" w:rsidP="00425B83">
      <w:pPr>
        <w:pStyle w:val="Heading1"/>
        <w:ind w:left="1080" w:right="-23" w:hanging="720"/>
      </w:pPr>
      <w:bookmarkStart w:id="2" w:name="_Toc503444081"/>
      <w:r>
        <w:t>Progress Review</w:t>
      </w:r>
      <w:bookmarkEnd w:id="2"/>
      <w:r>
        <w:t xml:space="preserve"> </w:t>
      </w:r>
    </w:p>
    <w:p w14:paraId="3282F702" w14:textId="77777777" w:rsidR="002D17D6" w:rsidRPr="002D17D6" w:rsidRDefault="002D17D6" w:rsidP="002D17D6"/>
    <w:p w14:paraId="654ACD8F" w14:textId="77777777" w:rsidR="00CA6337" w:rsidRDefault="00AD28B8" w:rsidP="002D17D6">
      <w:pPr>
        <w:pStyle w:val="Heading1"/>
        <w:numPr>
          <w:ilvl w:val="0"/>
          <w:numId w:val="0"/>
        </w:numPr>
        <w:ind w:left="10"/>
      </w:pPr>
      <w:bookmarkStart w:id="3" w:name="_Toc503444082"/>
      <w:r>
        <w:rPr>
          <w:u w:color="000000"/>
        </w:rPr>
        <w:t>Output 1: Strengthened NAC´s operational and institutional capacity to fulfill its prevention and analytical</w:t>
      </w:r>
      <w:r>
        <w:t xml:space="preserve"> </w:t>
      </w:r>
      <w:r>
        <w:rPr>
          <w:u w:color="000000"/>
        </w:rPr>
        <w:t>functions</w:t>
      </w:r>
      <w:bookmarkEnd w:id="3"/>
      <w:r>
        <w:t xml:space="preserve"> </w:t>
      </w:r>
    </w:p>
    <w:p w14:paraId="01BCCBE2" w14:textId="77777777" w:rsidR="00CA6337" w:rsidRDefault="00AD28B8" w:rsidP="00425B83">
      <w:pPr>
        <w:spacing w:after="0" w:line="259" w:lineRule="auto"/>
        <w:ind w:left="0" w:right="-23" w:firstLine="0"/>
        <w:jc w:val="left"/>
      </w:pPr>
      <w:r>
        <w:rPr>
          <w:b/>
        </w:rPr>
        <w:t xml:space="preserve"> </w:t>
      </w:r>
    </w:p>
    <w:p w14:paraId="42E643EA" w14:textId="77777777" w:rsidR="00CA6337" w:rsidRDefault="00AD28B8" w:rsidP="00425B83">
      <w:pPr>
        <w:ind w:left="22" w:right="-23"/>
      </w:pPr>
      <w:r>
        <w:t>The Project succeeded to visibly strengthen NAC’s operational and institutional capacities to fulfill its prevention and analytical functions. The Capacity Development and Training Plan for 2016-2017 of the NAC corruption prevention and analysis units, developed with the project support</w:t>
      </w:r>
      <w:r w:rsidR="00E841C8">
        <w:t xml:space="preserve"> </w:t>
      </w:r>
      <w:r w:rsidR="00557980">
        <w:t>on the</w:t>
      </w:r>
      <w:r>
        <w:t xml:space="preserve"> bas</w:t>
      </w:r>
      <w:r w:rsidR="00557980">
        <w:t>is of</w:t>
      </w:r>
      <w:r>
        <w:t xml:space="preserve"> the comprehensive </w:t>
      </w:r>
      <w:r w:rsidR="00557980">
        <w:t xml:space="preserve">Capacity Needs </w:t>
      </w:r>
      <w:r>
        <w:t>Assessment of the NAC performed in 2015, was fully implemented. All 44 staff members (21 women and 23 men) of the G</w:t>
      </w:r>
      <w:r w:rsidR="00C156B8">
        <w:t xml:space="preserve">eneral </w:t>
      </w:r>
      <w:r>
        <w:t>D</w:t>
      </w:r>
      <w:r w:rsidR="00C156B8">
        <w:t xml:space="preserve">ivision for </w:t>
      </w:r>
      <w:r>
        <w:t>P</w:t>
      </w:r>
      <w:r w:rsidR="00C156B8">
        <w:t xml:space="preserve">reventing </w:t>
      </w:r>
      <w:r>
        <w:t>C</w:t>
      </w:r>
      <w:r w:rsidR="00C156B8">
        <w:t>orruption (GDPC)</w:t>
      </w:r>
      <w:r>
        <w:t xml:space="preserve"> and </w:t>
      </w:r>
      <w:r w:rsidR="00C156B8">
        <w:t>Corruption Analysis Unit (</w:t>
      </w:r>
      <w:r>
        <w:t>CAU</w:t>
      </w:r>
      <w:r w:rsidR="00C156B8">
        <w:t>)</w:t>
      </w:r>
      <w:r>
        <w:t xml:space="preserve"> strengthened their knowledge and skills in their specific fields of activity. In line with the </w:t>
      </w:r>
      <w:r w:rsidR="00557980">
        <w:t>C</w:t>
      </w:r>
      <w:r>
        <w:t xml:space="preserve">apacity </w:t>
      </w:r>
      <w:r w:rsidR="00557980">
        <w:t>Development</w:t>
      </w:r>
      <w:r>
        <w:t xml:space="preserve"> </w:t>
      </w:r>
      <w:r w:rsidR="00557980">
        <w:t>A</w:t>
      </w:r>
      <w:r>
        <w:t xml:space="preserve">ction </w:t>
      </w:r>
      <w:r w:rsidR="00557980">
        <w:t>P</w:t>
      </w:r>
      <w:r>
        <w:t xml:space="preserve">lan, NAC staff benefited from a total of 26 training courses and modules in country and abroad, 12 study visits and participation in 20 sector specific </w:t>
      </w:r>
      <w:r w:rsidR="00C156B8">
        <w:t xml:space="preserve">working groups </w:t>
      </w:r>
      <w:r>
        <w:t xml:space="preserve">and international conferences. The </w:t>
      </w:r>
      <w:r w:rsidR="00557980">
        <w:t xml:space="preserve">implemented </w:t>
      </w:r>
      <w:r>
        <w:t>capacity building activities covered such key issues</w:t>
      </w:r>
      <w:r w:rsidR="00557980">
        <w:t>,</w:t>
      </w:r>
      <w:r>
        <w:t xml:space="preserve"> as protection of whistle-blowers; project management, communication and public relations; legal aspects and methodologies of corruption risks assessment; developing and implementing anticorruption curricula through e-learning platform; corruption and personal data protection; drafting and monitoring anti-corruption strategies; international anticorruption standards and their application; asset recovery procedures and practices; integrity assessment procedures; human rights aspects of anticorruption, etc. During the study visits GDPC staff learned </w:t>
      </w:r>
      <w:r w:rsidR="00557980">
        <w:t xml:space="preserve">about the </w:t>
      </w:r>
      <w:r>
        <w:t xml:space="preserve">best practices of peer anti-corruption institutions of Croatia, Lithuania, Latvia, Poland, Check Republic, Austria, South Korea, </w:t>
      </w:r>
      <w:r w:rsidR="00557980">
        <w:t xml:space="preserve">and </w:t>
      </w:r>
      <w:r>
        <w:t xml:space="preserve">Hong-Kong. </w:t>
      </w:r>
    </w:p>
    <w:p w14:paraId="16C8454C" w14:textId="77777777" w:rsidR="00CA6337" w:rsidRDefault="00AD28B8" w:rsidP="00425B83">
      <w:pPr>
        <w:spacing w:after="0" w:line="259" w:lineRule="auto"/>
        <w:ind w:left="0" w:right="-23" w:firstLine="0"/>
        <w:jc w:val="left"/>
      </w:pPr>
      <w:r>
        <w:t xml:space="preserve"> </w:t>
      </w:r>
    </w:p>
    <w:p w14:paraId="1C17448F" w14:textId="77777777" w:rsidR="00CA6337" w:rsidRDefault="00AD28B8" w:rsidP="00425B83">
      <w:pPr>
        <w:ind w:left="22" w:right="-23"/>
      </w:pPr>
      <w:r>
        <w:t xml:space="preserve">Several key results have been achieved by the Project due to </w:t>
      </w:r>
      <w:r w:rsidR="00557980">
        <w:t xml:space="preserve">the </w:t>
      </w:r>
      <w:r>
        <w:t xml:space="preserve">intensive capacity development, such as: </w:t>
      </w:r>
    </w:p>
    <w:p w14:paraId="43ADF485" w14:textId="77777777" w:rsidR="00CA6337" w:rsidRDefault="00AD28B8" w:rsidP="00425B83">
      <w:pPr>
        <w:numPr>
          <w:ilvl w:val="0"/>
          <w:numId w:val="1"/>
        </w:numPr>
        <w:ind w:right="-23" w:hanging="360"/>
      </w:pPr>
      <w:r>
        <w:t xml:space="preserve">drafting and adoption of an innovative Integrity and Anticorruption Strategy, as a result of a number of trainings in developing, implementing and monitoring anticorruption strategies; </w:t>
      </w:r>
    </w:p>
    <w:p w14:paraId="038A729A" w14:textId="77777777" w:rsidR="00CA6337" w:rsidRDefault="00AD28B8" w:rsidP="00425B83">
      <w:pPr>
        <w:numPr>
          <w:ilvl w:val="0"/>
          <w:numId w:val="1"/>
        </w:numPr>
        <w:ind w:right="-23" w:hanging="360"/>
      </w:pPr>
      <w:r>
        <w:t xml:space="preserve">drafting and adoption of the Law on the Asset Recovery Agency, and establishment of the Criminal Asset Recovery Agency, as the result of the various capacity building activities and study visits in this field;  </w:t>
      </w:r>
    </w:p>
    <w:p w14:paraId="715B4114" w14:textId="77777777" w:rsidR="00CA6337" w:rsidRDefault="00AD28B8" w:rsidP="00425B83">
      <w:pPr>
        <w:numPr>
          <w:ilvl w:val="0"/>
          <w:numId w:val="1"/>
        </w:numPr>
        <w:spacing w:after="25"/>
        <w:ind w:right="-23" w:hanging="360"/>
      </w:pPr>
      <w:r>
        <w:t xml:space="preserve">higher number and better quality of the corruption risks assessment reports, as well as drafting a new innovative Methodology for corruption risks identification in public entities, to be adopted in 2018, as the result of </w:t>
      </w:r>
      <w:r w:rsidR="00557980">
        <w:t>several</w:t>
      </w:r>
      <w:r>
        <w:t xml:space="preserve"> trainings on various aspects and </w:t>
      </w:r>
      <w:r w:rsidR="00557980">
        <w:t>methods</w:t>
      </w:r>
      <w:r>
        <w:t xml:space="preserve"> of corruption risks assessment; a total of 13 corruption risks assessment reports were performed by NAC in the period of 2015-2017;  </w:t>
      </w:r>
    </w:p>
    <w:p w14:paraId="54DC92E0" w14:textId="77777777" w:rsidR="00CA6337" w:rsidRDefault="00AD28B8" w:rsidP="00425B83">
      <w:pPr>
        <w:numPr>
          <w:ilvl w:val="0"/>
          <w:numId w:val="1"/>
        </w:numPr>
        <w:ind w:right="-23" w:hanging="360"/>
      </w:pPr>
      <w:r>
        <w:t xml:space="preserve">developing a draft law on the protection of whistleblowers as the result of the training on this topic; </w:t>
      </w:r>
    </w:p>
    <w:p w14:paraId="2CFB89E5" w14:textId="77777777" w:rsidR="00CA6337" w:rsidRDefault="00AD28B8" w:rsidP="00425B83">
      <w:pPr>
        <w:numPr>
          <w:ilvl w:val="0"/>
          <w:numId w:val="1"/>
        </w:numPr>
        <w:ind w:right="-23" w:hanging="360"/>
      </w:pPr>
      <w:r>
        <w:t xml:space="preserve">higher number and better quality and visibility of the legislation corruption proofing reports, as well as drafting an improved and innovative Methodology </w:t>
      </w:r>
      <w:r w:rsidR="00B675DF">
        <w:t xml:space="preserve">for corruption proofing of the legislation </w:t>
      </w:r>
      <w:r>
        <w:t xml:space="preserve">based on the human rights approach, as the result of training on legal aspects of corruption risks assessment and human rights training.     </w:t>
      </w:r>
    </w:p>
    <w:p w14:paraId="48E5ECF5" w14:textId="77777777" w:rsidR="00675C2F" w:rsidRDefault="00675C2F" w:rsidP="00425B83">
      <w:pPr>
        <w:ind w:left="720" w:right="-23" w:firstLine="0"/>
      </w:pPr>
    </w:p>
    <w:p w14:paraId="37C059E2" w14:textId="77777777" w:rsidR="00675C2F" w:rsidRDefault="00675C2F" w:rsidP="00425B83">
      <w:pPr>
        <w:ind w:left="720" w:right="-23" w:firstLine="0"/>
      </w:pPr>
    </w:p>
    <w:p w14:paraId="6944F5A3" w14:textId="77777777" w:rsidR="00675C2F" w:rsidRDefault="007E5EED" w:rsidP="00425B83">
      <w:pPr>
        <w:ind w:left="720" w:right="-23" w:firstLine="0"/>
      </w:pPr>
      <w:r>
        <w:rPr>
          <w:noProof/>
        </w:rPr>
        <mc:AlternateContent>
          <mc:Choice Requires="wps">
            <w:drawing>
              <wp:anchor distT="0" distB="0" distL="114300" distR="114300" simplePos="0" relativeHeight="251677696" behindDoc="0" locked="0" layoutInCell="1" allowOverlap="1" wp14:anchorId="5EEFC9CF" wp14:editId="301DF1D4">
                <wp:simplePos x="0" y="0"/>
                <wp:positionH relativeFrom="column">
                  <wp:posOffset>106680</wp:posOffset>
                </wp:positionH>
                <wp:positionV relativeFrom="paragraph">
                  <wp:posOffset>1842770</wp:posOffset>
                </wp:positionV>
                <wp:extent cx="2788920" cy="3276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88920" cy="327660"/>
                        </a:xfrm>
                        <a:prstGeom prst="rect">
                          <a:avLst/>
                        </a:prstGeom>
                        <a:solidFill>
                          <a:prstClr val="white"/>
                        </a:solidFill>
                        <a:ln>
                          <a:noFill/>
                        </a:ln>
                        <a:effectLst/>
                      </wps:spPr>
                      <wps:txbx>
                        <w:txbxContent>
                          <w:p w14:paraId="303B3935" w14:textId="77777777" w:rsidR="00333B74" w:rsidRPr="00B11BD2" w:rsidRDefault="00333B74" w:rsidP="003E5B1B">
                            <w:pPr>
                              <w:pStyle w:val="Caption"/>
                              <w:rPr>
                                <w:noProof/>
                                <w:color w:val="auto"/>
                                <w:sz w:val="20"/>
                                <w:szCs w:val="20"/>
                              </w:rPr>
                            </w:pPr>
                            <w:r>
                              <w:rPr>
                                <w:color w:val="auto"/>
                              </w:rPr>
                              <w:t xml:space="preserve">       </w:t>
                            </w:r>
                            <w:r w:rsidRPr="00B11BD2">
                              <w:rPr>
                                <w:color w:val="auto"/>
                              </w:rPr>
                              <w:t xml:space="preserve">Training in whistleblowing and the protection of </w:t>
                            </w:r>
                            <w:r>
                              <w:rPr>
                                <w:color w:val="auto"/>
                              </w:rPr>
                              <w:t xml:space="preserve">                  </w:t>
                            </w:r>
                            <w:r w:rsidRPr="00B11BD2">
                              <w:rPr>
                                <w:color w:val="auto"/>
                              </w:rPr>
                              <w:t xml:space="preserve">whistle-blowers, </w:t>
                            </w:r>
                            <w:r>
                              <w:rPr>
                                <w:color w:val="auto"/>
                              </w:rPr>
                              <w:t xml:space="preserve"> </w:t>
                            </w:r>
                            <w:r w:rsidRPr="00385B56">
                              <w:rPr>
                                <w:color w:val="auto"/>
                              </w:rPr>
                              <w:t>12-13 April, 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FC9CF" id="_x0000_t202" coordsize="21600,21600" o:spt="202" path="m,l,21600r21600,l21600,xe">
                <v:stroke joinstyle="miter"/>
                <v:path gradientshapeok="t" o:connecttype="rect"/>
              </v:shapetype>
              <v:shape id="Text Box 1" o:spid="_x0000_s1026" type="#_x0000_t202" style="position:absolute;left:0;text-align:left;margin-left:8.4pt;margin-top:145.1pt;width:219.6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" stroked="f">
                <v:textbox inset="0,0,0,0">
                  <w:txbxContent>
                    <w:p w14:paraId="303B3935" w14:textId="77777777" w:rsidR="00333B74" w:rsidRPr="00B11BD2" w:rsidRDefault="00333B74" w:rsidP="003E5B1B">
                      <w:pPr>
                        <w:pStyle w:val="Caption"/>
                        <w:rPr>
                          <w:noProof/>
                          <w:color w:val="auto"/>
                          <w:sz w:val="20"/>
                          <w:szCs w:val="20"/>
                        </w:rPr>
                      </w:pPr>
                      <w:r>
                        <w:rPr>
                          <w:color w:val="auto"/>
                        </w:rPr>
                        <w:t xml:space="preserve">       </w:t>
                      </w:r>
                      <w:r w:rsidRPr="00B11BD2">
                        <w:rPr>
                          <w:color w:val="auto"/>
                        </w:rPr>
                        <w:t xml:space="preserve">Training in whistleblowing and the protection of </w:t>
                      </w:r>
                      <w:r>
                        <w:rPr>
                          <w:color w:val="auto"/>
                        </w:rPr>
                        <w:t xml:space="preserve">                  </w:t>
                      </w:r>
                      <w:r w:rsidRPr="00B11BD2">
                        <w:rPr>
                          <w:color w:val="auto"/>
                        </w:rPr>
                        <w:t xml:space="preserve">whistle-blowers, </w:t>
                      </w:r>
                      <w:r>
                        <w:rPr>
                          <w:color w:val="auto"/>
                        </w:rPr>
                        <w:t xml:space="preserve"> </w:t>
                      </w:r>
                      <w:r w:rsidRPr="00385B56">
                        <w:rPr>
                          <w:color w:val="auto"/>
                        </w:rPr>
                        <w:t>12-13 April, NAC</w:t>
                      </w:r>
                    </w:p>
                  </w:txbxContent>
                </v:textbox>
                <w10:wrap type="square"/>
              </v:shape>
            </w:pict>
          </mc:Fallback>
        </mc:AlternateContent>
      </w:r>
      <w:r w:rsidR="00675C2F">
        <w:rPr>
          <w:noProof/>
        </w:rPr>
        <w:drawing>
          <wp:anchor distT="0" distB="0" distL="114300" distR="114300" simplePos="0" relativeHeight="251675648" behindDoc="0" locked="0" layoutInCell="1" allowOverlap="1" wp14:anchorId="07D30D83" wp14:editId="46BA169B">
            <wp:simplePos x="0" y="0"/>
            <wp:positionH relativeFrom="column">
              <wp:posOffset>99060</wp:posOffset>
            </wp:positionH>
            <wp:positionV relativeFrom="paragraph">
              <wp:posOffset>8890</wp:posOffset>
            </wp:positionV>
            <wp:extent cx="2822575" cy="18840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1884045"/>
                    </a:xfrm>
                    <a:prstGeom prst="rect">
                      <a:avLst/>
                    </a:prstGeom>
                    <a:noFill/>
                  </pic:spPr>
                </pic:pic>
              </a:graphicData>
            </a:graphic>
          </wp:anchor>
        </w:drawing>
      </w:r>
      <w:r w:rsidR="00675C2F">
        <w:rPr>
          <w:noProof/>
        </w:rPr>
        <w:drawing>
          <wp:inline distT="0" distB="0" distL="0" distR="0" wp14:anchorId="6C02251A" wp14:editId="29564CC2">
            <wp:extent cx="2804160" cy="1865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1865630"/>
                    </a:xfrm>
                    <a:prstGeom prst="rect">
                      <a:avLst/>
                    </a:prstGeom>
                    <a:noFill/>
                  </pic:spPr>
                </pic:pic>
              </a:graphicData>
            </a:graphic>
          </wp:inline>
        </w:drawing>
      </w:r>
    </w:p>
    <w:p w14:paraId="15905372" w14:textId="77777777" w:rsidR="003E5B1B" w:rsidRDefault="007E5EED" w:rsidP="00425B83">
      <w:pPr>
        <w:ind w:left="720" w:right="-23" w:firstLine="0"/>
      </w:pPr>
      <w:r>
        <w:rPr>
          <w:noProof/>
        </w:rPr>
        <w:t xml:space="preserve">  </w:t>
      </w:r>
      <w:r>
        <w:rPr>
          <w:noProof/>
        </w:rPr>
        <w:drawing>
          <wp:inline distT="0" distB="0" distL="0" distR="0" wp14:anchorId="6ECB811F" wp14:editId="10256984">
            <wp:extent cx="2621280" cy="2895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289560"/>
                    </a:xfrm>
                    <a:prstGeom prst="rect">
                      <a:avLst/>
                    </a:prstGeom>
                    <a:noFill/>
                  </pic:spPr>
                </pic:pic>
              </a:graphicData>
            </a:graphic>
          </wp:inline>
        </w:drawing>
      </w:r>
    </w:p>
    <w:p w14:paraId="5CDDFF19" w14:textId="77777777" w:rsidR="003E5B1B" w:rsidRDefault="003E5B1B" w:rsidP="00425B83">
      <w:pPr>
        <w:ind w:left="720" w:right="-23" w:firstLine="0"/>
      </w:pPr>
    </w:p>
    <w:p w14:paraId="4B90553F" w14:textId="77777777" w:rsidR="00CA6337" w:rsidRDefault="00AD28B8" w:rsidP="00425B83">
      <w:pPr>
        <w:spacing w:after="0" w:line="259" w:lineRule="auto"/>
        <w:ind w:left="0" w:right="-23" w:firstLine="0"/>
        <w:jc w:val="left"/>
      </w:pPr>
      <w:r>
        <w:t xml:space="preserve"> </w:t>
      </w:r>
    </w:p>
    <w:p w14:paraId="7B2332B1" w14:textId="77777777" w:rsidR="008C4D67" w:rsidRDefault="008C4D67" w:rsidP="00425B83">
      <w:pPr>
        <w:ind w:left="22" w:right="-23"/>
      </w:pPr>
      <w:r>
        <w:rPr>
          <w:noProof/>
        </w:rPr>
        <w:drawing>
          <wp:inline distT="0" distB="0" distL="0" distR="0" wp14:anchorId="064DAC1F" wp14:editId="6CD0D975">
            <wp:extent cx="2816860" cy="18897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860" cy="1889760"/>
                    </a:xfrm>
                    <a:prstGeom prst="rect">
                      <a:avLst/>
                    </a:prstGeom>
                    <a:noFill/>
                  </pic:spPr>
                </pic:pic>
              </a:graphicData>
            </a:graphic>
          </wp:inline>
        </w:drawing>
      </w:r>
      <w:r>
        <w:rPr>
          <w:noProof/>
        </w:rPr>
        <w:drawing>
          <wp:anchor distT="0" distB="0" distL="114300" distR="114300" simplePos="0" relativeHeight="251678720" behindDoc="0" locked="0" layoutInCell="1" allowOverlap="1" wp14:anchorId="23334030" wp14:editId="00322D76">
            <wp:simplePos x="0" y="0"/>
            <wp:positionH relativeFrom="column">
              <wp:posOffset>7620</wp:posOffset>
            </wp:positionH>
            <wp:positionV relativeFrom="paragraph">
              <wp:posOffset>0</wp:posOffset>
            </wp:positionV>
            <wp:extent cx="2786380" cy="18592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80" cy="1859280"/>
                    </a:xfrm>
                    <a:prstGeom prst="rect">
                      <a:avLst/>
                    </a:prstGeom>
                    <a:noFill/>
                  </pic:spPr>
                </pic:pic>
              </a:graphicData>
            </a:graphic>
          </wp:anchor>
        </w:drawing>
      </w:r>
    </w:p>
    <w:p w14:paraId="105CA438" w14:textId="77777777" w:rsidR="008C4D67" w:rsidRDefault="001C6CAC" w:rsidP="00425B83">
      <w:pPr>
        <w:ind w:left="22" w:right="-23"/>
      </w:pPr>
      <w:r>
        <w:rPr>
          <w:noProof/>
        </w:rPr>
        <mc:AlternateContent>
          <mc:Choice Requires="wps">
            <w:drawing>
              <wp:anchor distT="0" distB="0" distL="114300" distR="114300" simplePos="0" relativeHeight="251682816" behindDoc="0" locked="0" layoutInCell="1" allowOverlap="1" wp14:anchorId="2006A7F0" wp14:editId="3A657223">
                <wp:simplePos x="0" y="0"/>
                <wp:positionH relativeFrom="margin">
                  <wp:posOffset>2857500</wp:posOffset>
                </wp:positionH>
                <wp:positionV relativeFrom="paragraph">
                  <wp:posOffset>10160</wp:posOffset>
                </wp:positionV>
                <wp:extent cx="2926080" cy="457200"/>
                <wp:effectExtent l="0" t="0" r="7620" b="0"/>
                <wp:wrapSquare wrapText="bothSides"/>
                <wp:docPr id="12" name="Text Box 12"/>
                <wp:cNvGraphicFramePr/>
                <a:graphic xmlns:a="http://schemas.openxmlformats.org/drawingml/2006/main">
                  <a:graphicData uri="http://schemas.microsoft.com/office/word/2010/wordprocessingShape">
                    <wps:wsp>
                      <wps:cNvSpPr txBox="1"/>
                      <wps:spPr>
                        <a:xfrm>
                          <a:off x="0" y="0"/>
                          <a:ext cx="2926080" cy="457200"/>
                        </a:xfrm>
                        <a:prstGeom prst="rect">
                          <a:avLst/>
                        </a:prstGeom>
                        <a:solidFill>
                          <a:prstClr val="white"/>
                        </a:solidFill>
                        <a:ln>
                          <a:noFill/>
                        </a:ln>
                        <a:effectLst/>
                      </wps:spPr>
                      <wps:txbx>
                        <w:txbxContent>
                          <w:p w14:paraId="24ED9A8F" w14:textId="77777777" w:rsidR="00333B74" w:rsidRPr="00B11BD2" w:rsidRDefault="00333B74" w:rsidP="001C6CAC">
                            <w:pPr>
                              <w:pStyle w:val="Caption"/>
                              <w:rPr>
                                <w:noProof/>
                                <w:color w:val="auto"/>
                                <w:sz w:val="20"/>
                                <w:szCs w:val="20"/>
                              </w:rPr>
                            </w:pPr>
                            <w:r>
                              <w:rPr>
                                <w:color w:val="auto"/>
                              </w:rPr>
                              <w:t xml:space="preserve"> </w:t>
                            </w:r>
                            <w:r w:rsidRPr="00B11BD2">
                              <w:rPr>
                                <w:color w:val="auto"/>
                              </w:rPr>
                              <w:t xml:space="preserve">Training </w:t>
                            </w:r>
                            <w:r>
                              <w:rPr>
                                <w:color w:val="auto"/>
                              </w:rPr>
                              <w:t xml:space="preserve">on organizing </w:t>
                            </w:r>
                            <w:r w:rsidRPr="00F25E8E">
                              <w:rPr>
                                <w:color w:val="auto"/>
                              </w:rPr>
                              <w:t xml:space="preserve">anticorruption </w:t>
                            </w:r>
                            <w:r>
                              <w:rPr>
                                <w:color w:val="auto"/>
                              </w:rPr>
                              <w:t xml:space="preserve">training through            </w:t>
                            </w:r>
                            <w:r w:rsidRPr="00F25E8E">
                              <w:rPr>
                                <w:color w:val="auto"/>
                              </w:rPr>
                              <w:t xml:space="preserve">e-learning platform by the representatives of Polish Anticorruption Bureau, </w:t>
                            </w:r>
                            <w:r w:rsidRPr="00385B56">
                              <w:rPr>
                                <w:color w:val="auto"/>
                              </w:rPr>
                              <w:t>2</w:t>
                            </w:r>
                            <w:r>
                              <w:rPr>
                                <w:color w:val="auto"/>
                              </w:rPr>
                              <w:t xml:space="preserve"> June</w:t>
                            </w:r>
                            <w:r w:rsidRPr="00385B56">
                              <w:rPr>
                                <w:color w:val="auto"/>
                              </w:rPr>
                              <w:t xml:space="preserve">, </w:t>
                            </w:r>
                            <w:r>
                              <w:rPr>
                                <w:color w:val="auto"/>
                              </w:rPr>
                              <w:t xml:space="preserve">2016, </w:t>
                            </w:r>
                            <w:r w:rsidRPr="00385B56">
                              <w:rPr>
                                <w:color w:val="auto"/>
                              </w:rPr>
                              <w:t>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A7F0" id="Text Box 12" o:spid="_x0000_s1027" type="#_x0000_t202" style="position:absolute;left:0;text-align:left;margin-left:225pt;margin-top:.8pt;width:230.4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" stroked="f">
                <v:textbox inset="0,0,0,0">
                  <w:txbxContent>
                    <w:p w14:paraId="24ED9A8F" w14:textId="77777777" w:rsidR="00333B74" w:rsidRPr="00B11BD2" w:rsidRDefault="00333B74" w:rsidP="001C6CAC">
                      <w:pPr>
                        <w:pStyle w:val="Caption"/>
                        <w:rPr>
                          <w:noProof/>
                          <w:color w:val="auto"/>
                          <w:sz w:val="20"/>
                          <w:szCs w:val="20"/>
                        </w:rPr>
                      </w:pPr>
                      <w:r>
                        <w:rPr>
                          <w:color w:val="auto"/>
                        </w:rPr>
                        <w:t xml:space="preserve"> </w:t>
                      </w:r>
                      <w:r w:rsidRPr="00B11BD2">
                        <w:rPr>
                          <w:color w:val="auto"/>
                        </w:rPr>
                        <w:t xml:space="preserve">Training </w:t>
                      </w:r>
                      <w:r>
                        <w:rPr>
                          <w:color w:val="auto"/>
                        </w:rPr>
                        <w:t xml:space="preserve">on organizing </w:t>
                      </w:r>
                      <w:r w:rsidRPr="00F25E8E">
                        <w:rPr>
                          <w:color w:val="auto"/>
                        </w:rPr>
                        <w:t xml:space="preserve">anticorruption </w:t>
                      </w:r>
                      <w:r>
                        <w:rPr>
                          <w:color w:val="auto"/>
                        </w:rPr>
                        <w:t xml:space="preserve">training through            </w:t>
                      </w:r>
                      <w:r w:rsidRPr="00F25E8E">
                        <w:rPr>
                          <w:color w:val="auto"/>
                        </w:rPr>
                        <w:t xml:space="preserve">e-learning platform by the representatives of Polish Anticorruption Bureau, </w:t>
                      </w:r>
                      <w:r w:rsidRPr="00385B56">
                        <w:rPr>
                          <w:color w:val="auto"/>
                        </w:rPr>
                        <w:t>2</w:t>
                      </w:r>
                      <w:r>
                        <w:rPr>
                          <w:color w:val="auto"/>
                        </w:rPr>
                        <w:t xml:space="preserve"> June</w:t>
                      </w:r>
                      <w:r w:rsidRPr="00385B56">
                        <w:rPr>
                          <w:color w:val="auto"/>
                        </w:rPr>
                        <w:t xml:space="preserve">, </w:t>
                      </w:r>
                      <w:r>
                        <w:rPr>
                          <w:color w:val="auto"/>
                        </w:rPr>
                        <w:t xml:space="preserve">2016, </w:t>
                      </w:r>
                      <w:r w:rsidRPr="00385B56">
                        <w:rPr>
                          <w:color w:val="auto"/>
                        </w:rPr>
                        <w:t>NAC</w:t>
                      </w:r>
                    </w:p>
                  </w:txbxContent>
                </v:textbox>
                <w10:wrap type="square" anchorx="margin"/>
              </v:shape>
            </w:pict>
          </mc:Fallback>
        </mc:AlternateContent>
      </w:r>
      <w:r w:rsidR="004059B4">
        <w:rPr>
          <w:noProof/>
        </w:rPr>
        <mc:AlternateContent>
          <mc:Choice Requires="wps">
            <w:drawing>
              <wp:anchor distT="0" distB="0" distL="114300" distR="114300" simplePos="0" relativeHeight="251680768" behindDoc="0" locked="0" layoutInCell="1" allowOverlap="1" wp14:anchorId="60D889AC" wp14:editId="6E2666F8">
                <wp:simplePos x="0" y="0"/>
                <wp:positionH relativeFrom="margin">
                  <wp:align>left</wp:align>
                </wp:positionH>
                <wp:positionV relativeFrom="paragraph">
                  <wp:posOffset>10160</wp:posOffset>
                </wp:positionV>
                <wp:extent cx="2743200" cy="4419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43200" cy="441960"/>
                        </a:xfrm>
                        <a:prstGeom prst="rect">
                          <a:avLst/>
                        </a:prstGeom>
                        <a:solidFill>
                          <a:prstClr val="white"/>
                        </a:solidFill>
                        <a:ln>
                          <a:noFill/>
                        </a:ln>
                        <a:effectLst/>
                      </wps:spPr>
                      <wps:txbx>
                        <w:txbxContent>
                          <w:p w14:paraId="59103298" w14:textId="77777777" w:rsidR="00333B74" w:rsidRPr="00B11BD2" w:rsidRDefault="00333B74" w:rsidP="004059B4">
                            <w:pPr>
                              <w:pStyle w:val="Caption"/>
                              <w:rPr>
                                <w:noProof/>
                                <w:color w:val="auto"/>
                                <w:sz w:val="20"/>
                                <w:szCs w:val="20"/>
                              </w:rPr>
                            </w:pPr>
                            <w:r>
                              <w:rPr>
                                <w:color w:val="auto"/>
                              </w:rPr>
                              <w:t xml:space="preserve"> </w:t>
                            </w:r>
                            <w:r w:rsidRPr="00B11BD2">
                              <w:rPr>
                                <w:color w:val="auto"/>
                              </w:rPr>
                              <w:t xml:space="preserve">Training </w:t>
                            </w:r>
                            <w:r>
                              <w:rPr>
                                <w:color w:val="auto"/>
                              </w:rPr>
                              <w:t>on d</w:t>
                            </w:r>
                            <w:r w:rsidRPr="004059B4">
                              <w:rPr>
                                <w:color w:val="auto"/>
                              </w:rPr>
                              <w:t>etection of corruption risks and procedural aspects in public-private partnerships</w:t>
                            </w:r>
                            <w:r>
                              <w:rPr>
                                <w:color w:val="auto"/>
                              </w:rPr>
                              <w:t xml:space="preserve"> and changing land destination</w:t>
                            </w:r>
                            <w:r w:rsidRPr="00B11BD2">
                              <w:rPr>
                                <w:color w:val="auto"/>
                              </w:rPr>
                              <w:t xml:space="preserve">, </w:t>
                            </w:r>
                            <w:r w:rsidRPr="00385B56">
                              <w:rPr>
                                <w:color w:val="auto"/>
                              </w:rPr>
                              <w:t xml:space="preserve">2-3 </w:t>
                            </w:r>
                            <w:r>
                              <w:rPr>
                                <w:color w:val="auto"/>
                              </w:rPr>
                              <w:t>June</w:t>
                            </w:r>
                            <w:r w:rsidRPr="00385B56">
                              <w:rPr>
                                <w:color w:val="auto"/>
                              </w:rPr>
                              <w:t xml:space="preserve">, </w:t>
                            </w:r>
                            <w:r>
                              <w:rPr>
                                <w:color w:val="auto"/>
                              </w:rPr>
                              <w:t xml:space="preserve">2016, </w:t>
                            </w:r>
                            <w:r w:rsidRPr="00385B56">
                              <w:rPr>
                                <w:color w:val="auto"/>
                              </w:rPr>
                              <w:t>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89AC" id="Text Box 9" o:spid="_x0000_s1028" type="#_x0000_t202" style="position:absolute;left:0;text-align:left;margin-left:0;margin-top:.8pt;width:3in;height:34.8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" stroked="f">
                <v:textbox inset="0,0,0,0">
                  <w:txbxContent>
                    <w:p w14:paraId="59103298" w14:textId="77777777" w:rsidR="00333B74" w:rsidRPr="00B11BD2" w:rsidRDefault="00333B74" w:rsidP="004059B4">
                      <w:pPr>
                        <w:pStyle w:val="Caption"/>
                        <w:rPr>
                          <w:noProof/>
                          <w:color w:val="auto"/>
                          <w:sz w:val="20"/>
                          <w:szCs w:val="20"/>
                        </w:rPr>
                      </w:pPr>
                      <w:r>
                        <w:rPr>
                          <w:color w:val="auto"/>
                        </w:rPr>
                        <w:t xml:space="preserve"> </w:t>
                      </w:r>
                      <w:r w:rsidRPr="00B11BD2">
                        <w:rPr>
                          <w:color w:val="auto"/>
                        </w:rPr>
                        <w:t xml:space="preserve">Training </w:t>
                      </w:r>
                      <w:r>
                        <w:rPr>
                          <w:color w:val="auto"/>
                        </w:rPr>
                        <w:t>on d</w:t>
                      </w:r>
                      <w:r w:rsidRPr="004059B4">
                        <w:rPr>
                          <w:color w:val="auto"/>
                        </w:rPr>
                        <w:t>etection of corruption risks and procedural aspects in public-private partnerships</w:t>
                      </w:r>
                      <w:r>
                        <w:rPr>
                          <w:color w:val="auto"/>
                        </w:rPr>
                        <w:t xml:space="preserve"> and changing land destination</w:t>
                      </w:r>
                      <w:r w:rsidRPr="00B11BD2">
                        <w:rPr>
                          <w:color w:val="auto"/>
                        </w:rPr>
                        <w:t xml:space="preserve">, </w:t>
                      </w:r>
                      <w:r w:rsidRPr="00385B56">
                        <w:rPr>
                          <w:color w:val="auto"/>
                        </w:rPr>
                        <w:t xml:space="preserve">2-3 </w:t>
                      </w:r>
                      <w:r>
                        <w:rPr>
                          <w:color w:val="auto"/>
                        </w:rPr>
                        <w:t>June</w:t>
                      </w:r>
                      <w:r w:rsidRPr="00385B56">
                        <w:rPr>
                          <w:color w:val="auto"/>
                        </w:rPr>
                        <w:t xml:space="preserve">, </w:t>
                      </w:r>
                      <w:r>
                        <w:rPr>
                          <w:color w:val="auto"/>
                        </w:rPr>
                        <w:t xml:space="preserve">2016, </w:t>
                      </w:r>
                      <w:r w:rsidRPr="00385B56">
                        <w:rPr>
                          <w:color w:val="auto"/>
                        </w:rPr>
                        <w:t>NAC</w:t>
                      </w:r>
                    </w:p>
                  </w:txbxContent>
                </v:textbox>
                <w10:wrap type="square" anchorx="margin"/>
              </v:shape>
            </w:pict>
          </mc:Fallback>
        </mc:AlternateContent>
      </w:r>
    </w:p>
    <w:p w14:paraId="4D14ABD2" w14:textId="77777777" w:rsidR="008C4D67" w:rsidRDefault="008C4D67" w:rsidP="00425B83">
      <w:pPr>
        <w:ind w:left="22" w:right="-23"/>
      </w:pPr>
    </w:p>
    <w:p w14:paraId="2D1068F6" w14:textId="77777777" w:rsidR="00CA6337" w:rsidRDefault="00557980" w:rsidP="00425B83">
      <w:pPr>
        <w:ind w:left="22" w:right="-23"/>
      </w:pPr>
      <w:r>
        <w:t xml:space="preserve">An important part of the institutional capacity development performed by the Project was the </w:t>
      </w:r>
      <w:r w:rsidR="00AD28B8">
        <w:t>endow</w:t>
      </w:r>
      <w:r>
        <w:t>ment of the</w:t>
      </w:r>
      <w:r w:rsidR="00AD28B8">
        <w:t xml:space="preserve"> NAC Prevention Division with the modern IT equipment and specialized software. Thus, two comprehensive software systems were developed, which will significantly enhance the effectiveness of performance of the staff automating many of the processes that previously had been performed manually:  </w:t>
      </w:r>
    </w:p>
    <w:p w14:paraId="69977EC1" w14:textId="77777777" w:rsidR="00CA6337" w:rsidRDefault="00AD28B8" w:rsidP="00425B83">
      <w:pPr>
        <w:spacing w:after="0" w:line="259" w:lineRule="auto"/>
        <w:ind w:left="0" w:right="-23" w:firstLine="0"/>
        <w:jc w:val="left"/>
      </w:pPr>
      <w:r>
        <w:t xml:space="preserve"> </w:t>
      </w:r>
    </w:p>
    <w:p w14:paraId="73E6A6B3" w14:textId="77777777" w:rsidR="00CA6337" w:rsidRDefault="00AD28B8" w:rsidP="00425B83">
      <w:pPr>
        <w:ind w:left="22" w:right="-23"/>
      </w:pPr>
      <w:r>
        <w:rPr>
          <w:b/>
        </w:rPr>
        <w:t>The legal acts’ corruption proofing software</w:t>
      </w:r>
      <w:r>
        <w:t xml:space="preserve"> was successfully developed and is operational. The new software increased the efficiency of the corruption proofing process by automating the processes and ensuring the traceability at all stages</w:t>
      </w:r>
      <w:r w:rsidR="00DC3458">
        <w:t>, as well as</w:t>
      </w:r>
      <w:r>
        <w:t xml:space="preserve"> optimizing the work process and reducing operational costs</w:t>
      </w:r>
      <w:r w:rsidR="00DC3458">
        <w:t>. It also</w:t>
      </w:r>
      <w:r>
        <w:t xml:space="preserve"> consolidat</w:t>
      </w:r>
      <w:r w:rsidR="00DC3458">
        <w:t>ed the</w:t>
      </w:r>
      <w:r>
        <w:t xml:space="preserve"> digital archive of the proofed legal and normative acts. The new tool provides a user-friendly access to the non-classified information regarding corruption proofing </w:t>
      </w:r>
      <w:r w:rsidR="00DC3458">
        <w:t xml:space="preserve">of legislation </w:t>
      </w:r>
      <w:r>
        <w:t xml:space="preserve">process and the content of draft acts liable for proofing to citizens and to private entities. The new software was integrated with the new version of the NAC webpage and offers a user-friendly search-engine for better access of mass-media and </w:t>
      </w:r>
      <w:r w:rsidR="00DC3458">
        <w:t>public</w:t>
      </w:r>
      <w:r>
        <w:t xml:space="preserve"> to the results of the expertise</w:t>
      </w:r>
      <w:r>
        <w:rPr>
          <w:vertAlign w:val="superscript"/>
        </w:rPr>
        <w:footnoteReference w:id="7"/>
      </w:r>
      <w:r>
        <w:t xml:space="preserve">. </w:t>
      </w:r>
      <w:r w:rsidR="00DC3458">
        <w:t>This ensured</w:t>
      </w:r>
      <w:r>
        <w:t xml:space="preserve"> a </w:t>
      </w:r>
      <w:r w:rsidR="00DC3458">
        <w:t>greater</w:t>
      </w:r>
      <w:r>
        <w:t xml:space="preserve"> transparency of the legislative process and </w:t>
      </w:r>
      <w:r w:rsidR="00DC3458">
        <w:t>an improved</w:t>
      </w:r>
      <w:r>
        <w:t xml:space="preserve"> quality of laws, while the anticorruption safeguards of the legislative process strengthened. </w:t>
      </w:r>
    </w:p>
    <w:p w14:paraId="72961324" w14:textId="77777777" w:rsidR="00CA6337" w:rsidRDefault="00AD28B8" w:rsidP="00425B83">
      <w:pPr>
        <w:spacing w:after="0" w:line="259" w:lineRule="auto"/>
        <w:ind w:left="0" w:right="-23" w:firstLine="0"/>
        <w:jc w:val="left"/>
      </w:pPr>
      <w:r>
        <w:t xml:space="preserve"> </w:t>
      </w:r>
    </w:p>
    <w:p w14:paraId="02693E7F" w14:textId="77777777" w:rsidR="00CA6337" w:rsidRDefault="00AD28B8" w:rsidP="00425B83">
      <w:pPr>
        <w:spacing w:after="0" w:line="259" w:lineRule="auto"/>
        <w:ind w:left="0" w:right="-23" w:firstLine="0"/>
        <w:jc w:val="right"/>
      </w:pPr>
      <w:r>
        <w:rPr>
          <w:noProof/>
        </w:rPr>
        <w:drawing>
          <wp:inline distT="0" distB="0" distL="0" distR="0" wp14:anchorId="52492FFA" wp14:editId="5CC27BA3">
            <wp:extent cx="5925312" cy="3147695"/>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a:blip r:embed="rId13"/>
                    <a:stretch>
                      <a:fillRect/>
                    </a:stretch>
                  </pic:blipFill>
                  <pic:spPr>
                    <a:xfrm>
                      <a:off x="0" y="0"/>
                      <a:ext cx="5925312" cy="3147695"/>
                    </a:xfrm>
                    <a:prstGeom prst="rect">
                      <a:avLst/>
                    </a:prstGeom>
                  </pic:spPr>
                </pic:pic>
              </a:graphicData>
            </a:graphic>
          </wp:inline>
        </w:drawing>
      </w:r>
      <w:r>
        <w:t xml:space="preserve"> </w:t>
      </w:r>
    </w:p>
    <w:p w14:paraId="1A8F4FB4" w14:textId="77777777" w:rsidR="00CA6337" w:rsidRDefault="00AD28B8" w:rsidP="00425B83">
      <w:pPr>
        <w:spacing w:after="0" w:line="259" w:lineRule="auto"/>
        <w:ind w:left="0" w:right="-23" w:firstLine="0"/>
        <w:jc w:val="left"/>
      </w:pPr>
      <w:r>
        <w:t xml:space="preserve"> </w:t>
      </w:r>
    </w:p>
    <w:p w14:paraId="06F15D66" w14:textId="77777777" w:rsidR="00CA6337" w:rsidRDefault="00DC3458" w:rsidP="00425B83">
      <w:pPr>
        <w:ind w:left="22" w:right="-23"/>
      </w:pPr>
      <w:r>
        <w:t xml:space="preserve">The impact of the Project activity described above is already visible, as </w:t>
      </w:r>
      <w:r w:rsidR="00AD28B8">
        <w:t xml:space="preserve">the efficiency of the corruption proofing of legal acts has increased in two years of the Project implementation. </w:t>
      </w:r>
      <w:r w:rsidRPr="00DB54E5">
        <w:rPr>
          <w:color w:val="auto"/>
        </w:rPr>
        <w:t>A</w:t>
      </w:r>
      <w:r w:rsidR="00AD28B8" w:rsidRPr="00DB54E5">
        <w:rPr>
          <w:color w:val="auto"/>
        </w:rPr>
        <w:t xml:space="preserve">ccording to NAC annual reports, in 2017, </w:t>
      </w:r>
      <w:r w:rsidR="00DC2329" w:rsidRPr="00DB54E5">
        <w:rPr>
          <w:color w:val="auto"/>
        </w:rPr>
        <w:t>842</w:t>
      </w:r>
      <w:r w:rsidR="00AD28B8" w:rsidRPr="00DB54E5">
        <w:rPr>
          <w:color w:val="auto"/>
        </w:rPr>
        <w:t xml:space="preserve"> </w:t>
      </w:r>
      <w:r w:rsidR="00AD28B8">
        <w:t xml:space="preserve">legal </w:t>
      </w:r>
      <w:r w:rsidR="00F21F07">
        <w:t xml:space="preserve">and normative </w:t>
      </w:r>
      <w:r w:rsidR="00AD28B8">
        <w:t>drafts were subject to corruption proofing, compar</w:t>
      </w:r>
      <w:r>
        <w:t>ed</w:t>
      </w:r>
      <w:r w:rsidR="00AD28B8">
        <w:t xml:space="preserve"> to 684 in 2015</w:t>
      </w:r>
      <w:r>
        <w:t>,</w:t>
      </w:r>
      <w:r w:rsidR="00AD28B8">
        <w:t xml:space="preserve"> and 612 in 2014.  The effectiveness of the corruption proofing recommendations to eliminate the identified risks calculated by checking the number of accepted recommendations increased </w:t>
      </w:r>
      <w:r>
        <w:t xml:space="preserve">by </w:t>
      </w:r>
      <w:r w:rsidR="00C64C8F" w:rsidRPr="00DB54E5">
        <w:rPr>
          <w:color w:val="auto"/>
        </w:rPr>
        <w:t>almost</w:t>
      </w:r>
      <w:r w:rsidR="00AD28B8" w:rsidRPr="00DB54E5">
        <w:rPr>
          <w:color w:val="auto"/>
        </w:rPr>
        <w:t xml:space="preserve"> 10% in two years: </w:t>
      </w:r>
      <w:r w:rsidR="00C12AC2" w:rsidRPr="00DB54E5">
        <w:rPr>
          <w:color w:val="auto"/>
        </w:rPr>
        <w:t>59</w:t>
      </w:r>
      <w:r w:rsidR="00AD28B8" w:rsidRPr="00DB54E5">
        <w:rPr>
          <w:color w:val="auto"/>
        </w:rPr>
        <w:t>,</w:t>
      </w:r>
      <w:r w:rsidR="00C12AC2" w:rsidRPr="00DB54E5">
        <w:rPr>
          <w:color w:val="auto"/>
        </w:rPr>
        <w:t>56</w:t>
      </w:r>
      <w:r w:rsidR="00AD28B8" w:rsidRPr="00DB54E5">
        <w:rPr>
          <w:color w:val="auto"/>
        </w:rPr>
        <w:t xml:space="preserve">% of acceptance in 2017 </w:t>
      </w:r>
      <w:r w:rsidR="00AD28B8">
        <w:t>compar</w:t>
      </w:r>
      <w:r>
        <w:t>ed</w:t>
      </w:r>
      <w:r w:rsidR="00AD28B8">
        <w:t xml:space="preserve"> to 54% in 2015 and 51% in 2014</w:t>
      </w:r>
      <w:r w:rsidR="00AD28B8">
        <w:rPr>
          <w:vertAlign w:val="superscript"/>
        </w:rPr>
        <w:footnoteReference w:id="8"/>
      </w:r>
      <w:r w:rsidR="009442DB">
        <w:t>.</w:t>
      </w:r>
      <w:r w:rsidR="00AD28B8">
        <w:t xml:space="preserve"> Moreover, the increased quality of the anticorruption proofing reports introduced more discipline in the legal drafting process and resulted in higher quality of draft legislation. Thus, in 2015, 10% of draft</w:t>
      </w:r>
      <w:r w:rsidR="00F7236B">
        <w:t xml:space="preserve"> legal act</w:t>
      </w:r>
      <w:r w:rsidR="00AD28B8">
        <w:t>s did not meet the rules of transparency in decision-making</w:t>
      </w:r>
      <w:r w:rsidR="00F7236B">
        <w:t>, while in 2017 only</w:t>
      </w:r>
      <w:r w:rsidR="00AD28B8">
        <w:t xml:space="preserve"> 4,85% </w:t>
      </w:r>
      <w:r w:rsidR="00F7236B">
        <w:t xml:space="preserve">of draft </w:t>
      </w:r>
      <w:r w:rsidR="009442DB">
        <w:t>acts</w:t>
      </w:r>
      <w:r w:rsidR="00F7236B">
        <w:t xml:space="preserve"> were assessed as non-compliant to this criteria</w:t>
      </w:r>
      <w:r w:rsidR="00AD28B8">
        <w:t xml:space="preserve">; </w:t>
      </w:r>
      <w:r w:rsidR="00F7236B">
        <w:t>in 2015</w:t>
      </w:r>
      <w:r w:rsidR="009442DB">
        <w:t>,</w:t>
      </w:r>
      <w:r w:rsidR="00F7236B">
        <w:t xml:space="preserve"> </w:t>
      </w:r>
      <w:r w:rsidR="00AD28B8">
        <w:t>48% of draft</w:t>
      </w:r>
      <w:r w:rsidR="00F7236B">
        <w:t xml:space="preserve"> legal act</w:t>
      </w:r>
      <w:r w:rsidR="00AD28B8">
        <w:t xml:space="preserve">s were not accompanied by </w:t>
      </w:r>
      <w:r w:rsidR="00F7236B">
        <w:t xml:space="preserve">the </w:t>
      </w:r>
      <w:r w:rsidR="00AD28B8">
        <w:t xml:space="preserve">financial justification and </w:t>
      </w:r>
      <w:r w:rsidR="00F7236B">
        <w:t xml:space="preserve">indication of the </w:t>
      </w:r>
      <w:r w:rsidR="00AD28B8">
        <w:t>funding source</w:t>
      </w:r>
      <w:r w:rsidR="00F7236B">
        <w:t>,</w:t>
      </w:r>
      <w:r w:rsidR="00AD28B8">
        <w:t xml:space="preserve"> compa</w:t>
      </w:r>
      <w:r w:rsidR="00F7236B">
        <w:t>red</w:t>
      </w:r>
      <w:r w:rsidR="00AD28B8">
        <w:t xml:space="preserve"> to only 1,62% in 2017; </w:t>
      </w:r>
      <w:r w:rsidR="00F7236B">
        <w:t xml:space="preserve">and </w:t>
      </w:r>
      <w:r w:rsidR="00AD28B8">
        <w:t>55% of draft</w:t>
      </w:r>
      <w:r w:rsidR="00F7236B">
        <w:t xml:space="preserve"> legal act</w:t>
      </w:r>
      <w:r w:rsidR="00AD28B8">
        <w:t xml:space="preserve">s regulating business activities were not accompanied by the regulatory impact assessment </w:t>
      </w:r>
      <w:r w:rsidR="00F7236B">
        <w:t xml:space="preserve">in 2015, </w:t>
      </w:r>
      <w:r w:rsidR="00AD28B8">
        <w:t>compar</w:t>
      </w:r>
      <w:r w:rsidR="00F7236B">
        <w:t>ed</w:t>
      </w:r>
      <w:r w:rsidR="00AD28B8">
        <w:t xml:space="preserve"> to only 0,84</w:t>
      </w:r>
      <w:r w:rsidR="00F7236B">
        <w:t xml:space="preserve"> %</w:t>
      </w:r>
      <w:r w:rsidR="00AD28B8">
        <w:t xml:space="preserve"> in 2017.    </w:t>
      </w:r>
    </w:p>
    <w:p w14:paraId="7498D497" w14:textId="77777777" w:rsidR="00CA6337" w:rsidRDefault="00AD28B8" w:rsidP="00425B83">
      <w:pPr>
        <w:spacing w:after="0" w:line="259" w:lineRule="auto"/>
        <w:ind w:left="0" w:right="-23" w:firstLine="0"/>
        <w:jc w:val="left"/>
      </w:pPr>
      <w:r>
        <w:t xml:space="preserve"> </w:t>
      </w:r>
    </w:p>
    <w:p w14:paraId="26208A16" w14:textId="77777777" w:rsidR="00CA6337" w:rsidRDefault="00AD28B8" w:rsidP="00425B83">
      <w:pPr>
        <w:ind w:left="22" w:right="-23"/>
      </w:pPr>
      <w:r>
        <w:t>T</w:t>
      </w:r>
      <w:r w:rsidR="00F7236B">
        <w:t xml:space="preserve">he Project also contributed to developing capacities of </w:t>
      </w:r>
      <w:r w:rsidR="003A7A73">
        <w:t xml:space="preserve">newly </w:t>
      </w:r>
      <w:r w:rsidR="00F7236B">
        <w:t>establish</w:t>
      </w:r>
      <w:r w:rsidR="003A7A73">
        <w:t>ed</w:t>
      </w:r>
      <w:r w:rsidR="00F7236B">
        <w:t xml:space="preserve"> </w:t>
      </w:r>
      <w:r w:rsidR="00F7236B" w:rsidRPr="00F7236B">
        <w:t xml:space="preserve">Integrity Assurance Directorate (IAD) </w:t>
      </w:r>
      <w:r w:rsidR="00F7236B">
        <w:t>within NAC t</w:t>
      </w:r>
      <w:r>
        <w:t>o ensure and speed up the implementation of the Institutional Integrity Testing Law (in force since November 2016)</w:t>
      </w:r>
      <w:r w:rsidR="00F7236B">
        <w:t xml:space="preserve">. The </w:t>
      </w:r>
      <w:r>
        <w:t xml:space="preserve">Directorate was endowed with modern specialized equipment, including work stations and a smart board to ensure promptitude and inter-activeness of the integrity testing activity. </w:t>
      </w:r>
      <w:r w:rsidR="00F7236B">
        <w:t xml:space="preserve">In addition, </w:t>
      </w:r>
      <w:r w:rsidR="00F7236B">
        <w:rPr>
          <w:b/>
        </w:rPr>
        <w:t>t</w:t>
      </w:r>
      <w:r>
        <w:rPr>
          <w:b/>
        </w:rPr>
        <w:t xml:space="preserve">he new innovative software system </w:t>
      </w:r>
      <w:bookmarkStart w:id="4" w:name="_Hlk502777326"/>
      <w:r w:rsidR="00F7236B">
        <w:rPr>
          <w:b/>
        </w:rPr>
        <w:t>“</w:t>
      </w:r>
      <w:r>
        <w:rPr>
          <w:b/>
        </w:rPr>
        <w:t xml:space="preserve">e-Integrity </w:t>
      </w:r>
      <w:r w:rsidR="00F7236B">
        <w:rPr>
          <w:b/>
        </w:rPr>
        <w:t>R</w:t>
      </w:r>
      <w:r>
        <w:rPr>
          <w:b/>
        </w:rPr>
        <w:t>egister</w:t>
      </w:r>
      <w:r w:rsidR="00F7236B">
        <w:rPr>
          <w:b/>
        </w:rPr>
        <w:t>”</w:t>
      </w:r>
      <w:r>
        <w:t xml:space="preserve"> </w:t>
      </w:r>
      <w:bookmarkEnd w:id="4"/>
      <w:r w:rsidR="00F7236B">
        <w:t xml:space="preserve">elaborated with the Project support, </w:t>
      </w:r>
      <w:r>
        <w:t xml:space="preserve">automates the process of the Institutional integrity testing, </w:t>
      </w:r>
      <w:r w:rsidR="00F7236B">
        <w:t xml:space="preserve">and also </w:t>
      </w:r>
      <w:r w:rsidR="00D16073">
        <w:t>includes functions</w:t>
      </w:r>
      <w:r w:rsidR="00F7236B">
        <w:t xml:space="preserve"> that automate </w:t>
      </w:r>
      <w:r>
        <w:t xml:space="preserve">monitoring of the </w:t>
      </w:r>
      <w:r w:rsidR="00F7236B">
        <w:t xml:space="preserve">implementation of the </w:t>
      </w:r>
      <w:r>
        <w:t xml:space="preserve">National Integrity and Anticorruption Strategy.  </w:t>
      </w:r>
    </w:p>
    <w:p w14:paraId="495E30C1" w14:textId="77777777" w:rsidR="00D16073" w:rsidRDefault="00D16073" w:rsidP="00425B83">
      <w:pPr>
        <w:ind w:left="22" w:right="-23"/>
      </w:pPr>
    </w:p>
    <w:p w14:paraId="3D812FE2" w14:textId="77777777" w:rsidR="00CA6337" w:rsidRDefault="00AD28B8" w:rsidP="00425B83">
      <w:pPr>
        <w:ind w:left="22" w:right="-23"/>
      </w:pPr>
      <w:r>
        <w:t xml:space="preserve">The </w:t>
      </w:r>
      <w:r w:rsidR="00D16073">
        <w:t xml:space="preserve">“e-Integrity </w:t>
      </w:r>
      <w:r w:rsidR="00D16073" w:rsidRPr="00D16073">
        <w:t xml:space="preserve">Register” </w:t>
      </w:r>
      <w:r w:rsidR="00D16073">
        <w:t>consists</w:t>
      </w:r>
      <w:r>
        <w:t xml:space="preserve"> of three comprehensive web based application </w:t>
      </w:r>
      <w:r w:rsidR="00A50C93">
        <w:t>modules. The module „Denouncements</w:t>
      </w:r>
      <w:r>
        <w:t xml:space="preserve">” represents a web based platform for </w:t>
      </w:r>
      <w:r w:rsidR="00D16073">
        <w:t xml:space="preserve">the </w:t>
      </w:r>
      <w:r>
        <w:t xml:space="preserve">NAC “Hot Line” and other departments </w:t>
      </w:r>
      <w:r w:rsidR="00A50C93">
        <w:t xml:space="preserve">where corruption reports </w:t>
      </w:r>
      <w:r>
        <w:t>may be registered</w:t>
      </w:r>
      <w:r w:rsidR="00A50C93">
        <w:t xml:space="preserve"> by the NAC employees</w:t>
      </w:r>
      <w:r>
        <w:t xml:space="preserve">, by filling in a registration form. The module “Institutional Integrity” ensures integrated management of the phases </w:t>
      </w:r>
      <w:r w:rsidR="00D16073">
        <w:t>of the</w:t>
      </w:r>
      <w:r>
        <w:t xml:space="preserve"> institutional integrity evaluation and management of the institutional risks profile</w:t>
      </w:r>
      <w:r w:rsidR="00A50C93">
        <w:t xml:space="preserve"> of public institutions</w:t>
      </w:r>
      <w:r>
        <w:t>. The module „Public Portal for Institutional Integrity”</w:t>
      </w:r>
      <w:r>
        <w:rPr>
          <w:sz w:val="22"/>
        </w:rPr>
        <w:t xml:space="preserve"> represents</w:t>
      </w:r>
      <w:r w:rsidR="00D16073">
        <w:t xml:space="preserve"> a platform for the automated submission by </w:t>
      </w:r>
      <w:r w:rsidR="00D16073" w:rsidRPr="00D16073">
        <w:t xml:space="preserve">public institutions </w:t>
      </w:r>
      <w:r w:rsidR="00D16073">
        <w:t>of the information and reports</w:t>
      </w:r>
      <w:r>
        <w:t xml:space="preserve"> </w:t>
      </w:r>
      <w:r w:rsidR="00D16073">
        <w:t>on</w:t>
      </w:r>
      <w:r>
        <w:t xml:space="preserve"> the progress </w:t>
      </w:r>
      <w:r w:rsidR="00D16073">
        <w:t xml:space="preserve">achieved in </w:t>
      </w:r>
      <w:r>
        <w:t xml:space="preserve">the implementation of the National Integrity and Anticorruption Strategy. The software </w:t>
      </w:r>
      <w:r w:rsidR="00D16073">
        <w:t>will</w:t>
      </w:r>
      <w:r>
        <w:t xml:space="preserve"> become </w:t>
      </w:r>
      <w:r w:rsidR="00D16073">
        <w:t xml:space="preserve">fully </w:t>
      </w:r>
      <w:r>
        <w:t xml:space="preserve">operational </w:t>
      </w:r>
      <w:r w:rsidR="00D16073">
        <w:t>from</w:t>
      </w:r>
      <w:r>
        <w:t xml:space="preserve"> 2018.   </w:t>
      </w:r>
    </w:p>
    <w:p w14:paraId="2016CDCA" w14:textId="77777777" w:rsidR="00DD23E5" w:rsidRDefault="00DD23E5" w:rsidP="00425B83">
      <w:pPr>
        <w:ind w:left="22" w:right="-23"/>
      </w:pPr>
    </w:p>
    <w:p w14:paraId="25E18C4F" w14:textId="77777777" w:rsidR="00CA6337" w:rsidRDefault="00AD28B8" w:rsidP="00425B83">
      <w:pPr>
        <w:spacing w:after="0" w:line="259" w:lineRule="auto"/>
        <w:ind w:left="0" w:right="-23" w:firstLine="0"/>
        <w:jc w:val="left"/>
      </w:pPr>
      <w:r>
        <w:t xml:space="preserve"> </w:t>
      </w:r>
    </w:p>
    <w:p w14:paraId="58D088F1" w14:textId="77777777" w:rsidR="00CA6337" w:rsidRDefault="00AD28B8" w:rsidP="001978A6">
      <w:pPr>
        <w:pStyle w:val="Heading1"/>
        <w:numPr>
          <w:ilvl w:val="0"/>
          <w:numId w:val="0"/>
        </w:numPr>
        <w:ind w:left="10"/>
      </w:pPr>
      <w:bookmarkStart w:id="5" w:name="_Toc503444083"/>
      <w:r>
        <w:rPr>
          <w:u w:color="000000"/>
        </w:rPr>
        <w:t>Output 2: Strengthened NAC´s capacity to implement corruption prevention actions as per national and</w:t>
      </w:r>
      <w:r>
        <w:t xml:space="preserve"> </w:t>
      </w:r>
      <w:r>
        <w:rPr>
          <w:u w:color="000000"/>
        </w:rPr>
        <w:t>international strategic documents in coordination and cooperation with other public institutions and CSOs</w:t>
      </w:r>
      <w:bookmarkEnd w:id="5"/>
      <w:r>
        <w:t xml:space="preserve"> </w:t>
      </w:r>
    </w:p>
    <w:p w14:paraId="53226203" w14:textId="77777777" w:rsidR="00CA6337" w:rsidRDefault="00AD28B8" w:rsidP="00425B83">
      <w:pPr>
        <w:spacing w:after="13" w:line="259" w:lineRule="auto"/>
        <w:ind w:left="0" w:right="-23" w:firstLine="0"/>
        <w:jc w:val="left"/>
      </w:pPr>
      <w:r>
        <w:t xml:space="preserve"> </w:t>
      </w:r>
    </w:p>
    <w:p w14:paraId="6916EC79" w14:textId="77777777" w:rsidR="00CA6337" w:rsidRDefault="00AD28B8" w:rsidP="00425B83">
      <w:pPr>
        <w:numPr>
          <w:ilvl w:val="0"/>
          <w:numId w:val="2"/>
        </w:numPr>
        <w:spacing w:line="249" w:lineRule="auto"/>
        <w:ind w:right="-23" w:hanging="360"/>
        <w:jc w:val="left"/>
      </w:pPr>
      <w:r>
        <w:rPr>
          <w:b/>
          <w:u w:val="single" w:color="000000"/>
        </w:rPr>
        <w:t xml:space="preserve">Support to the </w:t>
      </w:r>
      <w:r w:rsidR="00A813FF">
        <w:rPr>
          <w:b/>
          <w:u w:val="single" w:color="000000"/>
        </w:rPr>
        <w:t xml:space="preserve">elaboration of the </w:t>
      </w:r>
      <w:r>
        <w:rPr>
          <w:b/>
          <w:u w:val="single" w:color="000000"/>
        </w:rPr>
        <w:t>National Anticorruption Strategy</w:t>
      </w:r>
      <w:r>
        <w:rPr>
          <w:b/>
        </w:rPr>
        <w:t xml:space="preserve"> </w:t>
      </w:r>
    </w:p>
    <w:p w14:paraId="2F7AC090" w14:textId="77777777" w:rsidR="00CA6337" w:rsidRDefault="00AD28B8" w:rsidP="00425B83">
      <w:pPr>
        <w:ind w:left="22" w:right="-23"/>
      </w:pPr>
      <w:r w:rsidRPr="009630A9">
        <w:t xml:space="preserve">The </w:t>
      </w:r>
      <w:r w:rsidR="00A813FF" w:rsidRPr="009630A9">
        <w:t>Project ensured a participative process of the elaboration of the</w:t>
      </w:r>
      <w:r w:rsidR="00A813FF">
        <w:rPr>
          <w:b/>
        </w:rPr>
        <w:t xml:space="preserve"> </w:t>
      </w:r>
      <w:r>
        <w:rPr>
          <w:b/>
        </w:rPr>
        <w:t>National Integrity and Anticorruption Strategy (NIAS) 2017 – 2020</w:t>
      </w:r>
      <w:r>
        <w:t xml:space="preserve"> involv</w:t>
      </w:r>
      <w:r w:rsidR="00A813FF">
        <w:t>ing</w:t>
      </w:r>
      <w:r>
        <w:t xml:space="preserve"> the civil society experts and </w:t>
      </w:r>
      <w:r w:rsidR="00A813FF">
        <w:t xml:space="preserve">organizing </w:t>
      </w:r>
      <w:r w:rsidR="009630A9">
        <w:t>public consultations</w:t>
      </w:r>
      <w:r>
        <w:rPr>
          <w:vertAlign w:val="superscript"/>
        </w:rPr>
        <w:footnoteReference w:id="9"/>
      </w:r>
      <w:r>
        <w:t xml:space="preserve">. The Strategy </w:t>
      </w:r>
      <w:r w:rsidR="00A813FF">
        <w:t>is based on</w:t>
      </w:r>
      <w:r>
        <w:t xml:space="preserve"> a novel approach of the integrity pillars, based on the internationally recognized methodology of Transparency International. The Project has also offered the expert support to NAC to provide the initial problems diagnosis for each of the NIAS seven pillars and further supported NAC in organizing a total of 15 public discussions of the draft Strategy, including </w:t>
      </w:r>
      <w:r w:rsidR="00A813FF">
        <w:t xml:space="preserve">in </w:t>
      </w:r>
      <w:r>
        <w:t>sectorial working groups. NIAS objectives have a strong linkage with the United Nations Convention against Corruption and the Sustainable Development Goal 16. NIAS focuses on the effective enforcement of the legal and institutional frameworks rather than on legislative modifications and institutional restructuring prioritized in the previous years. This translates into an integrity network reaching at all public institutions at the sector and local levels, as well as ensuring their interconnection with the private sector. The strategy has a robust monitoring and evaluation framework, with clear targets attributed to various state institutions, and accountability at the Ministerial level. Through setting a new paradigm of enforcing integrity instead of</w:t>
      </w:r>
      <w:r w:rsidR="00A813FF">
        <w:t xml:space="preserve"> focusing on</w:t>
      </w:r>
      <w:r>
        <w:t xml:space="preserve"> anti-corruption measures and putting the main emphasis on the effective prevention of corruption, NIAS produces a transformative change in the national anticorruption and integrity strategic policy framework. </w:t>
      </w:r>
    </w:p>
    <w:p w14:paraId="133A2FA7" w14:textId="77777777" w:rsidR="00CA6337" w:rsidRDefault="00AD28B8" w:rsidP="00425B83">
      <w:pPr>
        <w:spacing w:after="0" w:line="259" w:lineRule="auto"/>
        <w:ind w:left="0" w:right="-23" w:firstLine="0"/>
        <w:jc w:val="left"/>
      </w:pPr>
      <w:r>
        <w:t xml:space="preserve"> </w:t>
      </w:r>
    </w:p>
    <w:p w14:paraId="3A42DD41" w14:textId="77777777" w:rsidR="00CA6337" w:rsidRDefault="002A7D1F" w:rsidP="00425B83">
      <w:pPr>
        <w:spacing w:after="0" w:line="259" w:lineRule="auto"/>
        <w:ind w:left="0" w:right="-23" w:firstLine="0"/>
        <w:jc w:val="left"/>
      </w:pPr>
      <w:r>
        <w:rPr>
          <w:noProof/>
        </w:rPr>
        <w:drawing>
          <wp:anchor distT="0" distB="0" distL="114300" distR="114300" simplePos="0" relativeHeight="251683840" behindDoc="0" locked="0" layoutInCell="1" allowOverlap="1" wp14:anchorId="2C0DF2AF" wp14:editId="2E23EE94">
            <wp:simplePos x="0" y="0"/>
            <wp:positionH relativeFrom="margin">
              <wp:align>left</wp:align>
            </wp:positionH>
            <wp:positionV relativeFrom="paragraph">
              <wp:posOffset>8255</wp:posOffset>
            </wp:positionV>
            <wp:extent cx="2857500" cy="17316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731645"/>
                    </a:xfrm>
                    <a:prstGeom prst="rect">
                      <a:avLst/>
                    </a:prstGeom>
                    <a:noFill/>
                  </pic:spPr>
                </pic:pic>
              </a:graphicData>
            </a:graphic>
            <wp14:sizeRelH relativeFrom="margin">
              <wp14:pctWidth>0</wp14:pctWidth>
            </wp14:sizeRelH>
          </wp:anchor>
        </w:drawing>
      </w:r>
      <w:r w:rsidR="00AD28B8">
        <w:t xml:space="preserve"> </w:t>
      </w:r>
      <w:r>
        <w:rPr>
          <w:noProof/>
        </w:rPr>
        <w:drawing>
          <wp:inline distT="0" distB="0" distL="0" distR="0" wp14:anchorId="338476CA" wp14:editId="7BCDE0BF">
            <wp:extent cx="2883567" cy="1730173"/>
            <wp:effectExtent l="0" t="0" r="0" b="381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15"/>
                    <a:stretch>
                      <a:fillRect/>
                    </a:stretch>
                  </pic:blipFill>
                  <pic:spPr>
                    <a:xfrm>
                      <a:off x="0" y="0"/>
                      <a:ext cx="2883567" cy="1730173"/>
                    </a:xfrm>
                    <a:prstGeom prst="rect">
                      <a:avLst/>
                    </a:prstGeom>
                  </pic:spPr>
                </pic:pic>
              </a:graphicData>
            </a:graphic>
          </wp:inline>
        </w:drawing>
      </w:r>
    </w:p>
    <w:p w14:paraId="322EDA4F" w14:textId="77777777" w:rsidR="00CA6337" w:rsidRDefault="00E77F28" w:rsidP="00425B83">
      <w:pPr>
        <w:spacing w:after="0" w:line="259" w:lineRule="auto"/>
        <w:ind w:left="0" w:right="-23" w:firstLine="0"/>
        <w:jc w:val="right"/>
      </w:pPr>
      <w:r>
        <w:rPr>
          <w:noProof/>
        </w:rPr>
        <mc:AlternateContent>
          <mc:Choice Requires="wps">
            <w:drawing>
              <wp:anchor distT="0" distB="0" distL="114300" distR="114300" simplePos="0" relativeHeight="251685888" behindDoc="0" locked="0" layoutInCell="1" allowOverlap="1" wp14:anchorId="2433F686" wp14:editId="78854553">
                <wp:simplePos x="0" y="0"/>
                <wp:positionH relativeFrom="margin">
                  <wp:align>left</wp:align>
                </wp:positionH>
                <wp:positionV relativeFrom="paragraph">
                  <wp:posOffset>85725</wp:posOffset>
                </wp:positionV>
                <wp:extent cx="5897880" cy="281940"/>
                <wp:effectExtent l="0" t="0" r="7620" b="3810"/>
                <wp:wrapSquare wrapText="bothSides"/>
                <wp:docPr id="14" name="Text Box 14"/>
                <wp:cNvGraphicFramePr/>
                <a:graphic xmlns:a="http://schemas.openxmlformats.org/drawingml/2006/main">
                  <a:graphicData uri="http://schemas.microsoft.com/office/word/2010/wordprocessingShape">
                    <wps:wsp>
                      <wps:cNvSpPr txBox="1"/>
                      <wps:spPr>
                        <a:xfrm>
                          <a:off x="0" y="0"/>
                          <a:ext cx="5897880" cy="281940"/>
                        </a:xfrm>
                        <a:prstGeom prst="rect">
                          <a:avLst/>
                        </a:prstGeom>
                        <a:solidFill>
                          <a:prstClr val="white"/>
                        </a:solidFill>
                        <a:ln>
                          <a:noFill/>
                        </a:ln>
                        <a:effectLst/>
                      </wps:spPr>
                      <wps:txbx>
                        <w:txbxContent>
                          <w:p w14:paraId="7187D01E" w14:textId="77777777" w:rsidR="00333B74" w:rsidRDefault="00333B74" w:rsidP="00DD48D4">
                            <w:pPr>
                              <w:pStyle w:val="Caption"/>
                              <w:spacing w:after="0"/>
                              <w:jc w:val="center"/>
                              <w:rPr>
                                <w:color w:val="auto"/>
                              </w:rPr>
                            </w:pPr>
                            <w:r>
                              <w:rPr>
                                <w:color w:val="auto"/>
                              </w:rPr>
                              <w:t>Public consultations on the draft National Integrity and Anticorruption Strategy 2017-2020,</w:t>
                            </w:r>
                          </w:p>
                          <w:p w14:paraId="02480EA8" w14:textId="77777777" w:rsidR="00333B74" w:rsidRDefault="00333B74" w:rsidP="00DD48D4">
                            <w:pPr>
                              <w:pStyle w:val="Caption"/>
                              <w:spacing w:after="0"/>
                              <w:jc w:val="center"/>
                              <w:rPr>
                                <w:color w:val="auto"/>
                              </w:rPr>
                            </w:pPr>
                            <w:r>
                              <w:rPr>
                                <w:color w:val="auto"/>
                              </w:rPr>
                              <w:t>November-December 2016</w:t>
                            </w:r>
                          </w:p>
                          <w:p w14:paraId="2166EAF8" w14:textId="77777777" w:rsidR="00333B74" w:rsidRPr="00E77F28" w:rsidRDefault="00333B74" w:rsidP="00DD48D4">
                            <w:pPr>
                              <w:spacing w:after="0" w:line="240" w:lineRule="auto"/>
                              <w:rPr>
                                <w:lang w:val="en-GB" w:eastAsia="en-GB"/>
                              </w:rPr>
                            </w:pPr>
                          </w:p>
                          <w:p w14:paraId="0450FED2" w14:textId="77777777" w:rsidR="00333B74" w:rsidRPr="00E77F28" w:rsidRDefault="00333B74" w:rsidP="00E77F28">
                            <w:pPr>
                              <w:rPr>
                                <w:lang w:val="en-GB" w:eastAsia="en-GB"/>
                              </w:rPr>
                            </w:pPr>
                          </w:p>
                          <w:p w14:paraId="324C76C9" w14:textId="77777777" w:rsidR="00333B74" w:rsidRPr="00E77F28" w:rsidRDefault="00333B74" w:rsidP="00E77F28">
                            <w:pPr>
                              <w:rPr>
                                <w:lang w:val="en-GB" w:eastAsia="en-GB"/>
                              </w:rPr>
                            </w:pPr>
                          </w:p>
                          <w:p w14:paraId="3A75D536" w14:textId="77777777" w:rsidR="00333B74" w:rsidRPr="00E77F28" w:rsidRDefault="00333B74" w:rsidP="00E77F28">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F686" id="Text Box 14" o:spid="_x0000_s1029" type="#_x0000_t202" style="position:absolute;left:0;text-align:left;margin-left:0;margin-top:6.75pt;width:464.4pt;height:22.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" stroked="f">
                <v:textbox inset="0,0,0,0">
                  <w:txbxContent>
                    <w:p w14:paraId="7187D01E" w14:textId="77777777" w:rsidR="00333B74" w:rsidRDefault="00333B74" w:rsidP="00DD48D4">
                      <w:pPr>
                        <w:pStyle w:val="Caption"/>
                        <w:spacing w:after="0"/>
                        <w:jc w:val="center"/>
                        <w:rPr>
                          <w:color w:val="auto"/>
                        </w:rPr>
                      </w:pPr>
                      <w:r>
                        <w:rPr>
                          <w:color w:val="auto"/>
                        </w:rPr>
                        <w:t>Public consultations on the draft National Integrity and Anticorruption Strategy 2017-2020,</w:t>
                      </w:r>
                    </w:p>
                    <w:p w14:paraId="02480EA8" w14:textId="77777777" w:rsidR="00333B74" w:rsidRDefault="00333B74" w:rsidP="00DD48D4">
                      <w:pPr>
                        <w:pStyle w:val="Caption"/>
                        <w:spacing w:after="0"/>
                        <w:jc w:val="center"/>
                        <w:rPr>
                          <w:color w:val="auto"/>
                        </w:rPr>
                      </w:pPr>
                      <w:r>
                        <w:rPr>
                          <w:color w:val="auto"/>
                        </w:rPr>
                        <w:t>November-December 2016</w:t>
                      </w:r>
                    </w:p>
                    <w:p w14:paraId="2166EAF8" w14:textId="77777777" w:rsidR="00333B74" w:rsidRPr="00E77F28" w:rsidRDefault="00333B74" w:rsidP="00DD48D4">
                      <w:pPr>
                        <w:spacing w:after="0" w:line="240" w:lineRule="auto"/>
                        <w:rPr>
                          <w:lang w:val="en-GB" w:eastAsia="en-GB"/>
                        </w:rPr>
                      </w:pPr>
                    </w:p>
                    <w:p w14:paraId="0450FED2" w14:textId="77777777" w:rsidR="00333B74" w:rsidRPr="00E77F28" w:rsidRDefault="00333B74" w:rsidP="00E77F28">
                      <w:pPr>
                        <w:rPr>
                          <w:lang w:val="en-GB" w:eastAsia="en-GB"/>
                        </w:rPr>
                      </w:pPr>
                    </w:p>
                    <w:p w14:paraId="324C76C9" w14:textId="77777777" w:rsidR="00333B74" w:rsidRPr="00E77F28" w:rsidRDefault="00333B74" w:rsidP="00E77F28">
                      <w:pPr>
                        <w:rPr>
                          <w:lang w:val="en-GB" w:eastAsia="en-GB"/>
                        </w:rPr>
                      </w:pPr>
                    </w:p>
                    <w:p w14:paraId="3A75D536" w14:textId="77777777" w:rsidR="00333B74" w:rsidRPr="00E77F28" w:rsidRDefault="00333B74" w:rsidP="00E77F28">
                      <w:pPr>
                        <w:rPr>
                          <w:lang w:val="en-GB" w:eastAsia="en-GB"/>
                        </w:rPr>
                      </w:pPr>
                    </w:p>
                  </w:txbxContent>
                </v:textbox>
                <w10:wrap type="square" anchorx="margin"/>
              </v:shape>
            </w:pict>
          </mc:Fallback>
        </mc:AlternateContent>
      </w:r>
      <w:r w:rsidR="00AD28B8">
        <w:t xml:space="preserve">                     </w:t>
      </w:r>
    </w:p>
    <w:p w14:paraId="4A79DE6B" w14:textId="77777777" w:rsidR="00CA6337" w:rsidRPr="004B7FEA" w:rsidRDefault="00AD28B8" w:rsidP="00425B83">
      <w:pPr>
        <w:ind w:left="22" w:right="-23"/>
        <w:rPr>
          <w:color w:val="auto"/>
        </w:rPr>
      </w:pPr>
      <w:r>
        <w:t xml:space="preserve">As the Strategy represents the main national anticorruption policy document, the Project </w:t>
      </w:r>
      <w:r w:rsidR="00C33E1B">
        <w:t xml:space="preserve">addressed </w:t>
      </w:r>
      <w:r>
        <w:t xml:space="preserve">the emerging </w:t>
      </w:r>
      <w:r w:rsidR="00C33E1B">
        <w:t>needs</w:t>
      </w:r>
      <w:r>
        <w:t xml:space="preserve"> </w:t>
      </w:r>
      <w:r w:rsidR="00C33E1B" w:rsidRPr="00C33E1B">
        <w:t xml:space="preserve">to ensure the timely start of the implementation of the NIAS </w:t>
      </w:r>
      <w:r w:rsidR="00C33E1B">
        <w:t xml:space="preserve">and </w:t>
      </w:r>
      <w:r>
        <w:t>offer</w:t>
      </w:r>
      <w:r w:rsidR="00C33E1B">
        <w:t>ed</w:t>
      </w:r>
      <w:r>
        <w:t xml:space="preserve"> additional expert support </w:t>
      </w:r>
      <w:r w:rsidR="00C33E1B">
        <w:t xml:space="preserve">to the NAC </w:t>
      </w:r>
      <w:r>
        <w:t xml:space="preserve">in drafting nine anticorruption sector plans in key vulnerable sectors identified in the Strategy: 1) Customs area; 2) Fiscal area; 3) Public procurement; 4) Public property; 5) Health protection and health insurance; 6) Agro-food area (subsidies in agriculture, food safety, and other); 7) Public order; 8) Environment protection; 9) Local public administration. The action plans were drafted in a participatory manner in consultation with main beneficiary institutions, which will assume the ownership over the implementation, and </w:t>
      </w:r>
      <w:r w:rsidR="00C33E1B">
        <w:t xml:space="preserve">with </w:t>
      </w:r>
      <w:r>
        <w:t xml:space="preserve">civil society experts. </w:t>
      </w:r>
      <w:r w:rsidRPr="004B7FEA">
        <w:rPr>
          <w:color w:val="auto"/>
        </w:rPr>
        <w:t>The action plans are currently at the final review stage</w:t>
      </w:r>
      <w:r w:rsidR="004B7FEA" w:rsidRPr="004B7FEA">
        <w:rPr>
          <w:color w:val="auto"/>
        </w:rPr>
        <w:t xml:space="preserve"> </w:t>
      </w:r>
      <w:r w:rsidR="004B7FEA">
        <w:rPr>
          <w:color w:val="auto"/>
        </w:rPr>
        <w:t>and will be approved by March 2018</w:t>
      </w:r>
      <w:r w:rsidRPr="004B7FEA">
        <w:rPr>
          <w:color w:val="auto"/>
        </w:rPr>
        <w:t xml:space="preserve">. </w:t>
      </w:r>
    </w:p>
    <w:p w14:paraId="405680EB" w14:textId="77777777" w:rsidR="00CA6337" w:rsidRDefault="00AD28B8" w:rsidP="00425B83">
      <w:pPr>
        <w:spacing w:after="0" w:line="259" w:lineRule="auto"/>
        <w:ind w:left="0" w:right="-23" w:firstLine="0"/>
        <w:jc w:val="left"/>
      </w:pPr>
      <w:r>
        <w:t xml:space="preserve"> </w:t>
      </w:r>
    </w:p>
    <w:p w14:paraId="519C8D3D" w14:textId="77777777" w:rsidR="00CA6337" w:rsidRDefault="00AD28B8" w:rsidP="00425B83">
      <w:pPr>
        <w:ind w:left="22" w:right="-23"/>
      </w:pPr>
      <w:r>
        <w:rPr>
          <w:b/>
        </w:rPr>
        <w:t>The Project contributed to strengthening NAC capacities to develop evidence based policies.</w:t>
      </w:r>
      <w:r>
        <w:t xml:space="preserve"> Thus, in 2015, to provide the baseline indicators for drafting a new National Anticorruption Strategy, the project partnered with T</w:t>
      </w:r>
      <w:r w:rsidR="00311441">
        <w:t xml:space="preserve">ransparency </w:t>
      </w:r>
      <w:r>
        <w:t>I</w:t>
      </w:r>
      <w:r w:rsidR="00311441">
        <w:t xml:space="preserve">nternational </w:t>
      </w:r>
      <w:r>
        <w:t>Moldova in carrying out an opinion survey on perception vs. personal experience with corruption of households and business-people</w:t>
      </w:r>
      <w:r>
        <w:rPr>
          <w:vertAlign w:val="superscript"/>
        </w:rPr>
        <w:footnoteReference w:id="10"/>
      </w:r>
      <w:r>
        <w:t xml:space="preserve">. The Survey results were used during the process of </w:t>
      </w:r>
      <w:r w:rsidR="00C33E1B">
        <w:t xml:space="preserve">the </w:t>
      </w:r>
      <w:r>
        <w:t xml:space="preserve">Strategy drafting. However, as the Strategy drafting process </w:t>
      </w:r>
      <w:r w:rsidR="00C33E1B">
        <w:t>was delayed</w:t>
      </w:r>
      <w:r>
        <w:t xml:space="preserve"> due to the complex political context</w:t>
      </w:r>
      <w:r w:rsidR="00C33E1B">
        <w:t>,</w:t>
      </w:r>
      <w:r>
        <w:t xml:space="preserve"> and the National Integrity and Anticorruption Strategy 2017-2020 was adopted only in March 2017, more updated baseline indicators were </w:t>
      </w:r>
      <w:r w:rsidR="00C33E1B">
        <w:t>required</w:t>
      </w:r>
      <w:r>
        <w:t xml:space="preserve">. At the same time, one of the issues identified during the process of Strategy drafting, was </w:t>
      </w:r>
      <w:r w:rsidR="00C33E1B">
        <w:t xml:space="preserve">a lack </w:t>
      </w:r>
      <w:r>
        <w:t xml:space="preserve">of available trustful and periodic baseline indicators to ensure effective and objective monitoring and evaluation of NIAS. In this context, to better evaluate the efficiency and impact of the NIAS implementation according to its impact and outcome indicators and to better understand people’s experience with and perception of corruption, the Project supported </w:t>
      </w:r>
      <w:r>
        <w:rPr>
          <w:b/>
        </w:rPr>
        <w:t>the NIAS impact monitoring survey at the national level</w:t>
      </w:r>
      <w:r w:rsidR="00C33E1B">
        <w:rPr>
          <w:b/>
        </w:rPr>
        <w:t xml:space="preserve">. </w:t>
      </w:r>
      <w:r>
        <w:t xml:space="preserve">The Survey methodology was designed to measure the NIAS indicators and corruption perception and experience of population, business community and public </w:t>
      </w:r>
      <w:r w:rsidR="00C33E1B">
        <w:t>institutions</w:t>
      </w:r>
      <w:r>
        <w:t xml:space="preserve">. The Survey methodology will be used by NAC to measure the NIAS impact on the annual basis and to compare its yearly and final results with the baseline, as envisaged in the Strategy, thus providing a strong tool for the evidence based reporting on the Strategy implementation.     </w:t>
      </w:r>
      <w:r>
        <w:rPr>
          <w:b/>
        </w:rPr>
        <w:t xml:space="preserve">  </w:t>
      </w:r>
      <w:r>
        <w:t xml:space="preserve"> </w:t>
      </w:r>
    </w:p>
    <w:p w14:paraId="7DE33D24" w14:textId="77777777" w:rsidR="00CA6337" w:rsidRDefault="00AD28B8" w:rsidP="00425B83">
      <w:pPr>
        <w:spacing w:after="10" w:line="259" w:lineRule="auto"/>
        <w:ind w:left="0" w:right="-23" w:firstLine="0"/>
        <w:jc w:val="left"/>
      </w:pPr>
      <w:r>
        <w:t xml:space="preserve"> </w:t>
      </w:r>
    </w:p>
    <w:p w14:paraId="11AD8212" w14:textId="77777777" w:rsidR="00CA6337" w:rsidRDefault="00AD28B8" w:rsidP="00425B83">
      <w:pPr>
        <w:numPr>
          <w:ilvl w:val="0"/>
          <w:numId w:val="2"/>
        </w:numPr>
        <w:spacing w:line="249" w:lineRule="auto"/>
        <w:ind w:right="-23" w:hanging="360"/>
        <w:jc w:val="left"/>
      </w:pPr>
      <w:r>
        <w:rPr>
          <w:b/>
          <w:u w:val="single" w:color="000000"/>
        </w:rPr>
        <w:t xml:space="preserve">Enhancing NAC’s role in assessing corruption risks and implementation of integrity plans in </w:t>
      </w:r>
      <w:r w:rsidR="003E2D71">
        <w:rPr>
          <w:b/>
          <w:u w:val="single" w:color="000000"/>
        </w:rPr>
        <w:t>corruption</w:t>
      </w:r>
      <w:r w:rsidR="003864B5">
        <w:rPr>
          <w:b/>
          <w:u w:val="single" w:color="000000"/>
        </w:rPr>
        <w:t>-</w:t>
      </w:r>
      <w:r w:rsidR="003E2D71">
        <w:rPr>
          <w:b/>
          <w:u w:val="single" w:color="000000"/>
        </w:rPr>
        <w:t xml:space="preserve"> prone </w:t>
      </w:r>
      <w:r>
        <w:rPr>
          <w:b/>
          <w:u w:val="single" w:color="000000"/>
        </w:rPr>
        <w:t>sectors</w:t>
      </w:r>
      <w:r>
        <w:rPr>
          <w:b/>
        </w:rPr>
        <w:t xml:space="preserve"> </w:t>
      </w:r>
    </w:p>
    <w:p w14:paraId="4863A6E8" w14:textId="77777777" w:rsidR="00CA6337" w:rsidRDefault="00AD28B8" w:rsidP="00425B83">
      <w:pPr>
        <w:ind w:left="22" w:right="-23"/>
      </w:pPr>
      <w:r>
        <w:rPr>
          <w:b/>
        </w:rPr>
        <w:t>The Project support was instrumental in enhancing NAC’s role in assessing corruption risks and implementation of integrity plans in vulnerable sectors</w:t>
      </w:r>
      <w:r>
        <w:t xml:space="preserve">. </w:t>
      </w:r>
      <w:r w:rsidR="00C33E1B">
        <w:t>T</w:t>
      </w:r>
      <w:r>
        <w:t xml:space="preserve">he Project supported NAC in performing corruption risks assessment in four key sectors: public procurement, private sector, Chisinau municipality City Hall and state and municipal enterprises. Findings of the reports were used by NAC in drafting and grounding important anticorruption policy documents and law, such as NIAS and the Integrity Law.  </w:t>
      </w:r>
    </w:p>
    <w:p w14:paraId="3206FF3A" w14:textId="77777777" w:rsidR="00CA6337" w:rsidRDefault="00AD28B8" w:rsidP="00425B83">
      <w:pPr>
        <w:spacing w:after="0" w:line="259" w:lineRule="auto"/>
        <w:ind w:left="0" w:right="-23" w:firstLine="0"/>
        <w:jc w:val="left"/>
      </w:pPr>
      <w:r>
        <w:t xml:space="preserve"> </w:t>
      </w:r>
    </w:p>
    <w:p w14:paraId="517A31F4" w14:textId="77777777" w:rsidR="00CA6337" w:rsidRDefault="00AD28B8" w:rsidP="00425B83">
      <w:pPr>
        <w:ind w:left="22" w:right="-23"/>
      </w:pPr>
      <w:r>
        <w:t xml:space="preserve">A comprehensive </w:t>
      </w:r>
      <w:r>
        <w:rPr>
          <w:b/>
        </w:rPr>
        <w:t>assessment of corruption risks in the national public procurement system</w:t>
      </w:r>
      <w:r>
        <w:t xml:space="preserve"> based on the OECD Methodology for the assessment of the national procurement systems included mapping integrity risk areas and recommended 20 measures on</w:t>
      </w:r>
      <w:r w:rsidR="00C33E1B">
        <w:t xml:space="preserve"> improving the</w:t>
      </w:r>
      <w:r>
        <w:t xml:space="preserve"> legal and institutional framework</w:t>
      </w:r>
      <w:r w:rsidR="002378F5">
        <w:t xml:space="preserve"> and</w:t>
      </w:r>
      <w:r>
        <w:t xml:space="preserve"> business </w:t>
      </w:r>
      <w:r w:rsidR="002378F5">
        <w:t xml:space="preserve">process </w:t>
      </w:r>
      <w:r>
        <w:t xml:space="preserve">practices to reduce corruption risks in the system and </w:t>
      </w:r>
      <w:r w:rsidR="002378F5">
        <w:t xml:space="preserve">to </w:t>
      </w:r>
      <w:r>
        <w:t>increase transparency of the public procurement. The report came with an innovative System of “</w:t>
      </w:r>
      <w:r w:rsidR="003A1A0A">
        <w:t>Red Flag</w:t>
      </w:r>
      <w:r>
        <w:t>” indicators of fraud and corruption for the whole scope of the procurement process</w:t>
      </w:r>
      <w:r>
        <w:rPr>
          <w:vertAlign w:val="superscript"/>
        </w:rPr>
        <w:footnoteReference w:id="11"/>
      </w:r>
      <w:r>
        <w:t>. The public presentation event of the report organized jointly with the Council of Europe, brought together over 50 representatives of central public authorities, development partners, civil society and mass media</w:t>
      </w:r>
      <w:r>
        <w:rPr>
          <w:vertAlign w:val="superscript"/>
        </w:rPr>
        <w:footnoteReference w:id="12"/>
      </w:r>
      <w:r>
        <w:t xml:space="preserve">.  </w:t>
      </w:r>
    </w:p>
    <w:p w14:paraId="57DB4E55" w14:textId="77777777" w:rsidR="00CA6337" w:rsidRDefault="00AD28B8" w:rsidP="00425B83">
      <w:pPr>
        <w:spacing w:after="0" w:line="259" w:lineRule="auto"/>
        <w:ind w:left="0" w:right="-23" w:firstLine="0"/>
        <w:jc w:val="left"/>
      </w:pPr>
      <w:r>
        <w:t xml:space="preserve"> </w:t>
      </w:r>
    </w:p>
    <w:p w14:paraId="1358F3EA" w14:textId="77777777" w:rsidR="00CA6337" w:rsidRDefault="006A5D8B" w:rsidP="00425B83">
      <w:pPr>
        <w:ind w:left="22" w:right="-23"/>
      </w:pPr>
      <w:r>
        <w:rPr>
          <w:noProof/>
        </w:rPr>
        <w:drawing>
          <wp:anchor distT="0" distB="0" distL="114300" distR="114300" simplePos="0" relativeHeight="251658240" behindDoc="0" locked="0" layoutInCell="1" allowOverlap="0" wp14:anchorId="2BC16868" wp14:editId="35CF1CF2">
            <wp:simplePos x="0" y="0"/>
            <wp:positionH relativeFrom="margin">
              <wp:align>left</wp:align>
            </wp:positionH>
            <wp:positionV relativeFrom="paragraph">
              <wp:posOffset>7620</wp:posOffset>
            </wp:positionV>
            <wp:extent cx="2944495" cy="1711325"/>
            <wp:effectExtent l="0" t="0" r="8255" b="3175"/>
            <wp:wrapSquare wrapText="bothSides"/>
            <wp:docPr id="1615" name="Picture 1615"/>
            <wp:cNvGraphicFramePr/>
            <a:graphic xmlns:a="http://schemas.openxmlformats.org/drawingml/2006/main">
              <a:graphicData uri="http://schemas.openxmlformats.org/drawingml/2006/picture">
                <pic:pic xmlns:pic="http://schemas.openxmlformats.org/drawingml/2006/picture">
                  <pic:nvPicPr>
                    <pic:cNvPr id="1615" name="Picture 1615"/>
                    <pic:cNvPicPr/>
                  </pic:nvPicPr>
                  <pic:blipFill>
                    <a:blip r:embed="rId16"/>
                    <a:stretch>
                      <a:fillRect/>
                    </a:stretch>
                  </pic:blipFill>
                  <pic:spPr>
                    <a:xfrm>
                      <a:off x="0" y="0"/>
                      <a:ext cx="2944495" cy="1711325"/>
                    </a:xfrm>
                    <a:prstGeom prst="rect">
                      <a:avLst/>
                    </a:prstGeom>
                  </pic:spPr>
                </pic:pic>
              </a:graphicData>
            </a:graphic>
          </wp:anchor>
        </w:drawing>
      </w:r>
      <w:r w:rsidR="00AD28B8">
        <w:t xml:space="preserve">The assessment strengthened the capacities of NAC to assess corruption risks in public procurement and provided </w:t>
      </w:r>
      <w:r w:rsidR="002378F5">
        <w:t xml:space="preserve">robust tools for </w:t>
      </w:r>
      <w:r w:rsidR="00AD28B8">
        <w:t>the identif</w:t>
      </w:r>
      <w:r w:rsidR="002378F5">
        <w:t>ication</w:t>
      </w:r>
      <w:r w:rsidR="00AD28B8">
        <w:t xml:space="preserve"> and reduc</w:t>
      </w:r>
      <w:r w:rsidR="002378F5">
        <w:t>tion of</w:t>
      </w:r>
      <w:r w:rsidR="00AD28B8">
        <w:t xml:space="preserve"> corruption in public procurement. </w:t>
      </w:r>
    </w:p>
    <w:p w14:paraId="56921419" w14:textId="77777777" w:rsidR="00CA6337" w:rsidRDefault="00804404" w:rsidP="00425B83">
      <w:pPr>
        <w:ind w:left="22" w:right="-23"/>
      </w:pPr>
      <w:r>
        <w:rPr>
          <w:rFonts w:cs="Tahoma"/>
          <w:bCs/>
          <w:noProof/>
          <w:szCs w:val="20"/>
        </w:rPr>
        <w:drawing>
          <wp:anchor distT="0" distB="0" distL="114300" distR="114300" simplePos="0" relativeHeight="251687936" behindDoc="0" locked="0" layoutInCell="1" allowOverlap="1" wp14:anchorId="65964E79" wp14:editId="524D5AA3">
            <wp:simplePos x="0" y="0"/>
            <wp:positionH relativeFrom="margin">
              <wp:align>left</wp:align>
            </wp:positionH>
            <wp:positionV relativeFrom="paragraph">
              <wp:posOffset>1106170</wp:posOffset>
            </wp:positionV>
            <wp:extent cx="2948940" cy="274320"/>
            <wp:effectExtent l="0" t="0" r="381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940" cy="274320"/>
                    </a:xfrm>
                    <a:prstGeom prst="rect">
                      <a:avLst/>
                    </a:prstGeom>
                    <a:noFill/>
                  </pic:spPr>
                </pic:pic>
              </a:graphicData>
            </a:graphic>
          </wp:anchor>
        </w:drawing>
      </w:r>
      <w:r w:rsidR="00AD28B8">
        <w:t xml:space="preserve">Implementation of the Assessment’s recommendations will align the Moldovan public procurement procedures with the EU directives in the field, including European Anti-Fraud Office (OLAF) directives on the appropriate measures to effectively prevent fraud and corruption in the </w:t>
      </w:r>
      <w:r w:rsidR="00D73F55">
        <w:t xml:space="preserve">procurement </w:t>
      </w:r>
      <w:r w:rsidR="00AD28B8">
        <w:t>system. Based on th</w:t>
      </w:r>
      <w:r w:rsidR="004A6815">
        <w:t>e “Red</w:t>
      </w:r>
      <w:r w:rsidR="003A1A0A">
        <w:t xml:space="preserve"> Flag</w:t>
      </w:r>
      <w:r w:rsidR="004A6815">
        <w:t xml:space="preserve">” </w:t>
      </w:r>
      <w:r w:rsidR="00AD28B8">
        <w:t xml:space="preserve">system, NAC will develop a guide to be used by the contracting authorities in public procurement process.  </w:t>
      </w:r>
    </w:p>
    <w:p w14:paraId="3D19F6D9" w14:textId="77777777" w:rsidR="00CA6337" w:rsidRDefault="006A5D8B" w:rsidP="00425B83">
      <w:pPr>
        <w:tabs>
          <w:tab w:val="left" w:pos="1572"/>
          <w:tab w:val="center" w:pos="4823"/>
        </w:tabs>
        <w:spacing w:after="0" w:line="259" w:lineRule="auto"/>
        <w:ind w:left="0" w:right="-23" w:firstLine="0"/>
        <w:jc w:val="left"/>
      </w:pPr>
      <w:r>
        <w:tab/>
      </w:r>
      <w:r>
        <w:tab/>
      </w:r>
      <w:r w:rsidR="00AD28B8">
        <w:t xml:space="preserve"> </w:t>
      </w:r>
    </w:p>
    <w:p w14:paraId="281FAEA9" w14:textId="77777777" w:rsidR="00204B30" w:rsidRDefault="00204B30" w:rsidP="00425B83">
      <w:pPr>
        <w:ind w:left="22" w:right="-23"/>
      </w:pPr>
    </w:p>
    <w:p w14:paraId="627C5C57" w14:textId="77777777" w:rsidR="00CA6337" w:rsidRDefault="006A5D8B" w:rsidP="00425B83">
      <w:pPr>
        <w:ind w:left="22" w:right="-23"/>
      </w:pPr>
      <w:r>
        <w:rPr>
          <w:noProof/>
        </w:rPr>
        <w:drawing>
          <wp:anchor distT="0" distB="0" distL="114300" distR="114300" simplePos="0" relativeHeight="251659264" behindDoc="0" locked="0" layoutInCell="1" allowOverlap="0" wp14:anchorId="7C9B0184" wp14:editId="61963124">
            <wp:simplePos x="0" y="0"/>
            <wp:positionH relativeFrom="margin">
              <wp:align>left</wp:align>
            </wp:positionH>
            <wp:positionV relativeFrom="paragraph">
              <wp:posOffset>95250</wp:posOffset>
            </wp:positionV>
            <wp:extent cx="2926080" cy="1754505"/>
            <wp:effectExtent l="0" t="0" r="7620" b="0"/>
            <wp:wrapSquare wrapText="bothSides"/>
            <wp:docPr id="2005" name="Picture 2005"/>
            <wp:cNvGraphicFramePr/>
            <a:graphic xmlns:a="http://schemas.openxmlformats.org/drawingml/2006/main">
              <a:graphicData uri="http://schemas.openxmlformats.org/drawingml/2006/picture">
                <pic:pic xmlns:pic="http://schemas.openxmlformats.org/drawingml/2006/picture">
                  <pic:nvPicPr>
                    <pic:cNvPr id="2005" name="Picture 2005"/>
                    <pic:cNvPicPr/>
                  </pic:nvPicPr>
                  <pic:blipFill>
                    <a:blip r:embed="rId18"/>
                    <a:stretch>
                      <a:fillRect/>
                    </a:stretch>
                  </pic:blipFill>
                  <pic:spPr>
                    <a:xfrm>
                      <a:off x="0" y="0"/>
                      <a:ext cx="2926080" cy="1754505"/>
                    </a:xfrm>
                    <a:prstGeom prst="rect">
                      <a:avLst/>
                    </a:prstGeom>
                  </pic:spPr>
                </pic:pic>
              </a:graphicData>
            </a:graphic>
          </wp:anchor>
        </w:drawing>
      </w:r>
      <w:r w:rsidR="00AD28B8">
        <w:t>To facilitate the application of the Red Flag System, the project supported training of 88 (42 men and 46 women) staff of the internal audit sections from central public authorities and Chisinau municipality city hall</w:t>
      </w:r>
      <w:r w:rsidR="00010D8B">
        <w:t>. The training focused o</w:t>
      </w:r>
      <w:r w:rsidR="002378F5">
        <w:t>n the</w:t>
      </w:r>
      <w:r w:rsidR="00AD28B8">
        <w:t xml:space="preserve"> identif</w:t>
      </w:r>
      <w:r w:rsidR="002378F5">
        <w:t>ication</w:t>
      </w:r>
      <w:r w:rsidR="00AD28B8">
        <w:t xml:space="preserve"> and mitigat</w:t>
      </w:r>
      <w:r w:rsidR="002378F5">
        <w:t xml:space="preserve">ion of </w:t>
      </w:r>
      <w:r w:rsidR="00AD28B8">
        <w:t>corruption risks in the public procurement process</w:t>
      </w:r>
      <w:r w:rsidR="002378F5">
        <w:t xml:space="preserve"> on the basis of</w:t>
      </w:r>
      <w:r w:rsidR="00AD28B8">
        <w:t xml:space="preserve"> the developed Red Flag Indicators </w:t>
      </w:r>
      <w:r w:rsidR="00AD28B8">
        <w:rPr>
          <w:vertAlign w:val="superscript"/>
        </w:rPr>
        <w:footnoteReference w:id="13"/>
      </w:r>
      <w:r w:rsidR="00AD28B8">
        <w:rPr>
          <w:vertAlign w:val="superscript"/>
        </w:rPr>
        <w:t xml:space="preserve"> </w:t>
      </w:r>
      <w:r w:rsidR="00AD28B8">
        <w:t xml:space="preserve">. NAC continuously uses the Red Flag framework during its training regarding corruption risks in public procurement.  </w:t>
      </w:r>
    </w:p>
    <w:p w14:paraId="57EF525E" w14:textId="77777777" w:rsidR="00CA6337" w:rsidRDefault="00AD28B8" w:rsidP="00425B83">
      <w:pPr>
        <w:spacing w:after="0" w:line="259" w:lineRule="auto"/>
        <w:ind w:left="0" w:right="-23" w:firstLine="0"/>
        <w:jc w:val="center"/>
      </w:pPr>
      <w:r>
        <w:t xml:space="preserve"> </w:t>
      </w:r>
    </w:p>
    <w:p w14:paraId="1337B50C" w14:textId="77777777" w:rsidR="00CA6337" w:rsidRDefault="00CA6337" w:rsidP="00425B83">
      <w:pPr>
        <w:spacing w:after="0" w:line="259" w:lineRule="auto"/>
        <w:ind w:left="0" w:right="-23" w:firstLine="0"/>
        <w:jc w:val="center"/>
      </w:pPr>
    </w:p>
    <w:p w14:paraId="5B29391E" w14:textId="77777777" w:rsidR="002D7B0B" w:rsidRDefault="002D7B0B" w:rsidP="00425B83">
      <w:pPr>
        <w:ind w:left="22" w:right="-23"/>
      </w:pPr>
      <w:r>
        <w:rPr>
          <w:rFonts w:cs="Tahoma"/>
          <w:bCs/>
          <w:noProof/>
          <w:szCs w:val="20"/>
        </w:rPr>
        <w:drawing>
          <wp:inline distT="0" distB="0" distL="0" distR="0" wp14:anchorId="59E82C96" wp14:editId="3B034FA8">
            <wp:extent cx="2926080" cy="3352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335280"/>
                    </a:xfrm>
                    <a:prstGeom prst="rect">
                      <a:avLst/>
                    </a:prstGeom>
                    <a:noFill/>
                  </pic:spPr>
                </pic:pic>
              </a:graphicData>
            </a:graphic>
          </wp:inline>
        </w:drawing>
      </w:r>
    </w:p>
    <w:p w14:paraId="578110BC" w14:textId="77777777" w:rsidR="002D7B0B" w:rsidRDefault="002D7B0B" w:rsidP="00425B83">
      <w:pPr>
        <w:ind w:left="22" w:right="-23"/>
      </w:pPr>
    </w:p>
    <w:p w14:paraId="0D6BD82A" w14:textId="77777777" w:rsidR="00CA6337" w:rsidRDefault="00AD28B8" w:rsidP="00425B83">
      <w:pPr>
        <w:ind w:left="22" w:right="-23"/>
      </w:pPr>
      <w:r>
        <w:t xml:space="preserve">The Project visibly strengthened the capacities of NAC in the analysis of corruption and in promoting integrity standards in the private sector, through support offered in developing </w:t>
      </w:r>
      <w:r>
        <w:rPr>
          <w:b/>
        </w:rPr>
        <w:t>the Assessment on the conformity of the Moldovan national anti-corruption system to ma</w:t>
      </w:r>
      <w:r w:rsidR="002378F5">
        <w:rPr>
          <w:b/>
        </w:rPr>
        <w:t>in</w:t>
      </w:r>
      <w:r>
        <w:rPr>
          <w:b/>
        </w:rPr>
        <w:t xml:space="preserve"> international standards related to corruption and integrity in private sector and a Sample Code of Conduct</w:t>
      </w:r>
      <w:r>
        <w:rPr>
          <w:rFonts w:ascii="MS Gothic" w:eastAsia="MS Gothic" w:hAnsi="MS Gothic" w:cs="MS Gothic"/>
        </w:rPr>
        <w:t> </w:t>
      </w:r>
      <w:r>
        <w:rPr>
          <w:b/>
        </w:rPr>
        <w:t>for Small and Medium Enterprises</w:t>
      </w:r>
      <w:r>
        <w:rPr>
          <w:b/>
          <w:vertAlign w:val="superscript"/>
        </w:rPr>
        <w:footnoteReference w:id="14"/>
      </w:r>
      <w:r>
        <w:t xml:space="preserve">. This initiative substituted the initially planned risk assessment in the fiscal service due to the NAC request based on its priority needs. In spite of the fact that national legislation provided certain rules on the responsibility of legal entities of private law for a rightful, honorable and adequate entrepreneurial activity and incriminates corruption offences in the private sector, the application of the legal framework has been rather unsatisfactory. The corruption risk assessment of the private sector resulted in a set of 12 recommendations related to better cooperation between anti-corruption authorities and business associations; improving business processes and ethics; internal prevention and control mechanisms for SMEs, etc. It also includes a comprehensive review of the status of compliance of the existing legal framework with the international standards in preventing and combating corruption in the private sector.  </w:t>
      </w:r>
    </w:p>
    <w:p w14:paraId="7D506AE4" w14:textId="77777777" w:rsidR="00CA6337" w:rsidRDefault="00AD28B8" w:rsidP="00425B83">
      <w:pPr>
        <w:spacing w:after="0" w:line="259" w:lineRule="auto"/>
        <w:ind w:left="0" w:right="-23" w:firstLine="0"/>
        <w:jc w:val="left"/>
      </w:pPr>
      <w:r>
        <w:t xml:space="preserve">                                                                                                            </w:t>
      </w:r>
    </w:p>
    <w:p w14:paraId="1121B068" w14:textId="77777777" w:rsidR="00CA6337" w:rsidRDefault="001519E8" w:rsidP="00425B83">
      <w:pPr>
        <w:ind w:left="22" w:right="-23"/>
      </w:pPr>
      <w:r>
        <w:rPr>
          <w:noProof/>
        </w:rPr>
        <mc:AlternateContent>
          <mc:Choice Requires="wps">
            <w:drawing>
              <wp:anchor distT="0" distB="0" distL="114300" distR="114300" simplePos="0" relativeHeight="251689984" behindDoc="0" locked="0" layoutInCell="1" allowOverlap="1" wp14:anchorId="0913BFB8" wp14:editId="55AEA798">
                <wp:simplePos x="0" y="0"/>
                <wp:positionH relativeFrom="margin">
                  <wp:posOffset>3009900</wp:posOffset>
                </wp:positionH>
                <wp:positionV relativeFrom="paragraph">
                  <wp:posOffset>1943100</wp:posOffset>
                </wp:positionV>
                <wp:extent cx="3078480" cy="426720"/>
                <wp:effectExtent l="0" t="0" r="7620" b="0"/>
                <wp:wrapSquare wrapText="bothSides"/>
                <wp:docPr id="16" name="Text Box 16"/>
                <wp:cNvGraphicFramePr/>
                <a:graphic xmlns:a="http://schemas.openxmlformats.org/drawingml/2006/main">
                  <a:graphicData uri="http://schemas.microsoft.com/office/word/2010/wordprocessingShape">
                    <wps:wsp>
                      <wps:cNvSpPr txBox="1"/>
                      <wps:spPr>
                        <a:xfrm>
                          <a:off x="0" y="0"/>
                          <a:ext cx="3078480" cy="426720"/>
                        </a:xfrm>
                        <a:prstGeom prst="rect">
                          <a:avLst/>
                        </a:prstGeom>
                        <a:solidFill>
                          <a:prstClr val="white"/>
                        </a:solidFill>
                        <a:ln>
                          <a:noFill/>
                        </a:ln>
                        <a:effectLst/>
                      </wps:spPr>
                      <wps:txbx>
                        <w:txbxContent>
                          <w:p w14:paraId="5C119203" w14:textId="77777777" w:rsidR="00333B74" w:rsidRPr="00236A7A" w:rsidRDefault="00333B74" w:rsidP="009F2082">
                            <w:pPr>
                              <w:pStyle w:val="Caption"/>
                              <w:rPr>
                                <w:rFonts w:cs="Tahoma"/>
                                <w:noProof/>
                                <w:color w:val="auto"/>
                                <w:sz w:val="20"/>
                                <w:szCs w:val="20"/>
                              </w:rPr>
                            </w:pPr>
                            <w:r w:rsidRPr="00236A7A">
                              <w:rPr>
                                <w:color w:val="auto"/>
                              </w:rPr>
                              <w:t>Presentation of the Corruption Risks Assessment in Private Sector and the Sample Code of Conduct for SMEs to key stakeholders, 29 July, 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3BFB8" id="Text Box 16" o:spid="_x0000_s1030" type="#_x0000_t202" style="position:absolute;left:0;text-align:left;margin-left:237pt;margin-top:153pt;width:242.4pt;height:3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" stroked="f">
                <v:textbox inset="0,0,0,0">
                  <w:txbxContent>
                    <w:p w14:paraId="5C119203" w14:textId="77777777" w:rsidR="00333B74" w:rsidRPr="00236A7A" w:rsidRDefault="00333B74" w:rsidP="009F2082">
                      <w:pPr>
                        <w:pStyle w:val="Caption"/>
                        <w:rPr>
                          <w:rFonts w:cs="Tahoma"/>
                          <w:noProof/>
                          <w:color w:val="auto"/>
                          <w:sz w:val="20"/>
                          <w:szCs w:val="20"/>
                        </w:rPr>
                      </w:pPr>
                      <w:r w:rsidRPr="00236A7A">
                        <w:rPr>
                          <w:color w:val="auto"/>
                        </w:rPr>
                        <w:t>Presentation of the Corruption Risks Assessment in Private Sector and the Sample Code of Conduct for SMEs to key stakeholders, 29 July, NAC</w:t>
                      </w:r>
                    </w:p>
                  </w:txbxContent>
                </v:textbox>
                <w10:wrap type="square" anchorx="margin"/>
              </v:shape>
            </w:pict>
          </mc:Fallback>
        </mc:AlternateContent>
      </w:r>
      <w:r w:rsidR="009F2082">
        <w:rPr>
          <w:noProof/>
        </w:rPr>
        <w:drawing>
          <wp:anchor distT="0" distB="0" distL="114300" distR="114300" simplePos="0" relativeHeight="251660288" behindDoc="0" locked="0" layoutInCell="1" allowOverlap="0" wp14:anchorId="28606370" wp14:editId="14D384C6">
            <wp:simplePos x="0" y="0"/>
            <wp:positionH relativeFrom="column">
              <wp:posOffset>3047365</wp:posOffset>
            </wp:positionH>
            <wp:positionV relativeFrom="paragraph">
              <wp:posOffset>4445</wp:posOffset>
            </wp:positionV>
            <wp:extent cx="2987040" cy="1889760"/>
            <wp:effectExtent l="0" t="0" r="0" b="0"/>
            <wp:wrapSquare wrapText="bothSides"/>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20"/>
                    <a:stretch>
                      <a:fillRect/>
                    </a:stretch>
                  </pic:blipFill>
                  <pic:spPr>
                    <a:xfrm>
                      <a:off x="0" y="0"/>
                      <a:ext cx="2987040" cy="1889760"/>
                    </a:xfrm>
                    <a:prstGeom prst="rect">
                      <a:avLst/>
                    </a:prstGeom>
                  </pic:spPr>
                </pic:pic>
              </a:graphicData>
            </a:graphic>
          </wp:anchor>
        </w:drawing>
      </w:r>
      <w:r w:rsidR="00AD28B8">
        <w:t xml:space="preserve">The findings and recommendations of the assessment were used as a reference for drafting Pillar VII “Private Sector” of the new National Anticorruption Strategy 2017-2020, as well as </w:t>
      </w:r>
      <w:r w:rsidR="002378F5">
        <w:t>in</w:t>
      </w:r>
      <w:r w:rsidR="00AD28B8">
        <w:t xml:space="preserve"> drafting and grounding the framework Integrity Law which includes, for the first time, a chapter on the integrity requirements for private entities.  The elaborated Sample Code of Ethics for small and medium enterprises (SMEs) contains a set of principles on conducting a fair, transparent and legal business activity, and sets up the ethical and behavioral rules for the company’s shareholders, management and employees and will be used by NAC to enforce integrity in the private sector under the provisions of NIAS and the Integrity Law. </w:t>
      </w:r>
    </w:p>
    <w:p w14:paraId="547937C2" w14:textId="77777777" w:rsidR="00CA6337" w:rsidRDefault="00AD28B8" w:rsidP="00425B83">
      <w:pPr>
        <w:spacing w:after="0" w:line="259" w:lineRule="auto"/>
        <w:ind w:left="0" w:right="-23" w:firstLine="0"/>
        <w:jc w:val="left"/>
      </w:pPr>
      <w:r>
        <w:t xml:space="preserve"> </w:t>
      </w:r>
    </w:p>
    <w:p w14:paraId="495CED3C" w14:textId="77777777" w:rsidR="001519E8" w:rsidRDefault="001519E8" w:rsidP="00425B83">
      <w:pPr>
        <w:ind w:left="22" w:right="-23"/>
      </w:pPr>
    </w:p>
    <w:p w14:paraId="0D05F5E2" w14:textId="77777777" w:rsidR="00CA6337" w:rsidRPr="006F3492" w:rsidRDefault="00AD28B8" w:rsidP="00425B83">
      <w:pPr>
        <w:ind w:left="22" w:right="-23"/>
        <w:rPr>
          <w:color w:val="auto"/>
        </w:rPr>
      </w:pPr>
      <w:r>
        <w:t xml:space="preserve">To further strengthen NAC’s capacities to assess corruption risks in business sector, under the NIAS provisions, the Project offered support to NAC in the process of evaluating </w:t>
      </w:r>
      <w:r>
        <w:rPr>
          <w:b/>
        </w:rPr>
        <w:t>corruption risks in legislation and activity of enterprises with full or majority state/municipal shares</w:t>
      </w:r>
      <w:r>
        <w:t>, through conducting a specialized integrity survey of the employees of the state and municipal enterprises.</w:t>
      </w:r>
      <w:r>
        <w:rPr>
          <w:sz w:val="22"/>
        </w:rPr>
        <w:t xml:space="preserve"> 1</w:t>
      </w:r>
      <w:r>
        <w:t xml:space="preserve">,600 employees </w:t>
      </w:r>
      <w:r w:rsidR="002378F5">
        <w:t>from</w:t>
      </w:r>
      <w:r>
        <w:t xml:space="preserve"> 117 state and municipality enterprises </w:t>
      </w:r>
      <w:r w:rsidR="002378F5">
        <w:t>participated in the survey as respondents</w:t>
      </w:r>
      <w:r>
        <w:t xml:space="preserve">. </w:t>
      </w:r>
      <w:r w:rsidRPr="006F3492">
        <w:rPr>
          <w:color w:val="auto"/>
        </w:rPr>
        <w:t xml:space="preserve">The results of the survey will be presented </w:t>
      </w:r>
      <w:r w:rsidR="006F3492">
        <w:rPr>
          <w:color w:val="auto"/>
        </w:rPr>
        <w:t xml:space="preserve">as the corruption risks assessment in </w:t>
      </w:r>
      <w:r w:rsidR="006F3492" w:rsidRPr="006F3492">
        <w:rPr>
          <w:color w:val="auto"/>
        </w:rPr>
        <w:t>enterprises with full or majority state/municipal shares</w:t>
      </w:r>
      <w:r w:rsidR="006F3492">
        <w:rPr>
          <w:color w:val="auto"/>
        </w:rPr>
        <w:t xml:space="preserve"> is finalized by NAC</w:t>
      </w:r>
      <w:r w:rsidRPr="006F3492">
        <w:rPr>
          <w:color w:val="auto"/>
        </w:rPr>
        <w:t xml:space="preserve">.  </w:t>
      </w:r>
    </w:p>
    <w:p w14:paraId="38B6A5D6" w14:textId="77777777" w:rsidR="00CA6337" w:rsidRDefault="00AD28B8" w:rsidP="00425B83">
      <w:pPr>
        <w:spacing w:after="0" w:line="259" w:lineRule="auto"/>
        <w:ind w:left="0" w:right="-23" w:firstLine="0"/>
        <w:jc w:val="left"/>
      </w:pPr>
      <w:r>
        <w:t xml:space="preserve"> </w:t>
      </w:r>
    </w:p>
    <w:p w14:paraId="5204C833" w14:textId="77777777" w:rsidR="00CA6337" w:rsidRDefault="00CA5EC6" w:rsidP="00425B83">
      <w:pPr>
        <w:ind w:left="22" w:right="-23"/>
      </w:pPr>
      <w:r>
        <w:rPr>
          <w:noProof/>
        </w:rPr>
        <mc:AlternateContent>
          <mc:Choice Requires="wps">
            <w:drawing>
              <wp:anchor distT="0" distB="0" distL="114300" distR="114300" simplePos="0" relativeHeight="251692032" behindDoc="0" locked="0" layoutInCell="1" allowOverlap="1" wp14:anchorId="1199658B" wp14:editId="44D92F28">
                <wp:simplePos x="0" y="0"/>
                <wp:positionH relativeFrom="margin">
                  <wp:align>left</wp:align>
                </wp:positionH>
                <wp:positionV relativeFrom="paragraph">
                  <wp:posOffset>2754630</wp:posOffset>
                </wp:positionV>
                <wp:extent cx="5867400" cy="2743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867400" cy="274320"/>
                        </a:xfrm>
                        <a:prstGeom prst="rect">
                          <a:avLst/>
                        </a:prstGeom>
                        <a:solidFill>
                          <a:prstClr val="white"/>
                        </a:solidFill>
                        <a:ln>
                          <a:noFill/>
                        </a:ln>
                        <a:effectLst/>
                      </wps:spPr>
                      <wps:txbx>
                        <w:txbxContent>
                          <w:p w14:paraId="1BA8BA31" w14:textId="77777777" w:rsidR="00333B74" w:rsidRDefault="00333B74" w:rsidP="00831C97">
                            <w:pPr>
                              <w:pStyle w:val="Caption"/>
                              <w:spacing w:after="0"/>
                              <w:jc w:val="center"/>
                              <w:rPr>
                                <w:color w:val="auto"/>
                              </w:rPr>
                            </w:pPr>
                            <w:r w:rsidRPr="00236A7A">
                              <w:rPr>
                                <w:color w:val="auto"/>
                              </w:rPr>
                              <w:t xml:space="preserve">Presentation of the </w:t>
                            </w:r>
                            <w:r>
                              <w:rPr>
                                <w:color w:val="auto"/>
                              </w:rPr>
                              <w:t>Corruption risks a</w:t>
                            </w:r>
                            <w:r w:rsidRPr="004D2F30">
                              <w:rPr>
                                <w:color w:val="auto"/>
                              </w:rPr>
                              <w:t xml:space="preserve">ssessment </w:t>
                            </w:r>
                            <w:r>
                              <w:rPr>
                                <w:color w:val="auto"/>
                              </w:rPr>
                              <w:t>in</w:t>
                            </w:r>
                            <w:r w:rsidRPr="004D2F30">
                              <w:rPr>
                                <w:color w:val="auto"/>
                              </w:rPr>
                              <w:t xml:space="preserve"> Chisinau municipality</w:t>
                            </w:r>
                          </w:p>
                          <w:p w14:paraId="32FBAEBC" w14:textId="77777777" w:rsidR="00333B74" w:rsidRDefault="00333B74" w:rsidP="00831C97">
                            <w:pPr>
                              <w:pStyle w:val="Caption"/>
                              <w:spacing w:after="0"/>
                              <w:jc w:val="center"/>
                              <w:rPr>
                                <w:color w:val="auto"/>
                              </w:rPr>
                            </w:pPr>
                            <w:r>
                              <w:rPr>
                                <w:color w:val="auto"/>
                              </w:rPr>
                              <w:t>5 April 2017</w:t>
                            </w:r>
                          </w:p>
                          <w:p w14:paraId="7C6B4054" w14:textId="77777777" w:rsidR="00333B74" w:rsidRPr="004D2F30" w:rsidRDefault="00333B74" w:rsidP="004D2F30">
                            <w:pPr>
                              <w:ind w:left="0" w:firstLine="0"/>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658B" id="Text Box 17" o:spid="_x0000_s1031" type="#_x0000_t202" style="position:absolute;left:0;text-align:left;margin-left:0;margin-top:216.9pt;width:462pt;height:21.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" stroked="f">
                <v:textbox inset="0,0,0,0">
                  <w:txbxContent>
                    <w:p w14:paraId="1BA8BA31" w14:textId="77777777" w:rsidR="00333B74" w:rsidRDefault="00333B74" w:rsidP="00831C97">
                      <w:pPr>
                        <w:pStyle w:val="Caption"/>
                        <w:spacing w:after="0"/>
                        <w:jc w:val="center"/>
                        <w:rPr>
                          <w:color w:val="auto"/>
                        </w:rPr>
                      </w:pPr>
                      <w:r w:rsidRPr="00236A7A">
                        <w:rPr>
                          <w:color w:val="auto"/>
                        </w:rPr>
                        <w:t xml:space="preserve">Presentation of the </w:t>
                      </w:r>
                      <w:r>
                        <w:rPr>
                          <w:color w:val="auto"/>
                        </w:rPr>
                        <w:t>Corruption risks a</w:t>
                      </w:r>
                      <w:r w:rsidRPr="004D2F30">
                        <w:rPr>
                          <w:color w:val="auto"/>
                        </w:rPr>
                        <w:t xml:space="preserve">ssessment </w:t>
                      </w:r>
                      <w:r>
                        <w:rPr>
                          <w:color w:val="auto"/>
                        </w:rPr>
                        <w:t>in</w:t>
                      </w:r>
                      <w:r w:rsidRPr="004D2F30">
                        <w:rPr>
                          <w:color w:val="auto"/>
                        </w:rPr>
                        <w:t xml:space="preserve"> Chisinau municipality</w:t>
                      </w:r>
                    </w:p>
                    <w:p w14:paraId="32FBAEBC" w14:textId="77777777" w:rsidR="00333B74" w:rsidRDefault="00333B74" w:rsidP="00831C97">
                      <w:pPr>
                        <w:pStyle w:val="Caption"/>
                        <w:spacing w:after="0"/>
                        <w:jc w:val="center"/>
                        <w:rPr>
                          <w:color w:val="auto"/>
                        </w:rPr>
                      </w:pPr>
                      <w:r>
                        <w:rPr>
                          <w:color w:val="auto"/>
                        </w:rPr>
                        <w:t>5 April 2017</w:t>
                      </w:r>
                    </w:p>
                    <w:p w14:paraId="7C6B4054" w14:textId="77777777" w:rsidR="00333B74" w:rsidRPr="004D2F30" w:rsidRDefault="00333B74" w:rsidP="004D2F30">
                      <w:pPr>
                        <w:ind w:left="0" w:firstLine="0"/>
                        <w:rPr>
                          <w:lang w:val="en-GB" w:eastAsia="en-GB"/>
                        </w:rPr>
                      </w:pPr>
                    </w:p>
                  </w:txbxContent>
                </v:textbox>
                <w10:wrap type="square" anchorx="margin"/>
              </v:shape>
            </w:pict>
          </mc:Fallback>
        </mc:AlternateContent>
      </w:r>
      <w:r w:rsidR="00AD28B8">
        <w:t xml:space="preserve">The Project also significantly contributed to strengthening NAC capacities in the assessment of corruption risks and implementation of integrity plans </w:t>
      </w:r>
      <w:r w:rsidR="002378F5">
        <w:t>at the</w:t>
      </w:r>
      <w:r w:rsidR="00AD28B8">
        <w:t xml:space="preserve"> local level. </w:t>
      </w:r>
      <w:r w:rsidR="00AD28B8">
        <w:rPr>
          <w:b/>
        </w:rPr>
        <w:t>The study on the Assessment of the Impact of Corruption on Good Governance of Chisinau municipality</w:t>
      </w:r>
      <w:r w:rsidR="008A2793">
        <w:rPr>
          <w:rStyle w:val="FootnoteReference"/>
          <w:b/>
        </w:rPr>
        <w:footnoteReference w:id="15"/>
      </w:r>
      <w:r w:rsidR="00AD28B8">
        <w:t xml:space="preserve"> developed </w:t>
      </w:r>
      <w:r w:rsidR="00CA6BC0">
        <w:t>as part of</w:t>
      </w:r>
      <w:r w:rsidR="00AD28B8">
        <w:t xml:space="preserve"> the corruption risks assessment process launched by NAC, came with a thorough analysis of corruption risks and the analysis of the impact (costs) of corruption on good governance in the capital</w:t>
      </w:r>
      <w:r w:rsidR="00CA6BC0">
        <w:t>’s</w:t>
      </w:r>
      <w:r w:rsidR="00AD28B8">
        <w:t xml:space="preserve"> administration.  </w:t>
      </w:r>
    </w:p>
    <w:p w14:paraId="1C8134FB" w14:textId="77777777" w:rsidR="00CA6337" w:rsidRDefault="003A3686" w:rsidP="00425B83">
      <w:pPr>
        <w:spacing w:after="0" w:line="259" w:lineRule="auto"/>
        <w:ind w:left="0" w:right="-23" w:firstLine="0"/>
        <w:jc w:val="left"/>
      </w:pPr>
      <w:r>
        <w:rPr>
          <w:noProof/>
        </w:rPr>
        <w:drawing>
          <wp:anchor distT="0" distB="0" distL="114300" distR="114300" simplePos="0" relativeHeight="251661312" behindDoc="0" locked="0" layoutInCell="1" allowOverlap="0" wp14:anchorId="5AF2EB12" wp14:editId="3430EDB4">
            <wp:simplePos x="0" y="0"/>
            <wp:positionH relativeFrom="column">
              <wp:posOffset>3048000</wp:posOffset>
            </wp:positionH>
            <wp:positionV relativeFrom="paragraph">
              <wp:posOffset>130175</wp:posOffset>
            </wp:positionV>
            <wp:extent cx="2703830" cy="1837055"/>
            <wp:effectExtent l="0" t="0" r="1270" b="0"/>
            <wp:wrapSquare wrapText="bothSides"/>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21"/>
                    <a:stretch>
                      <a:fillRect/>
                    </a:stretch>
                  </pic:blipFill>
                  <pic:spPr>
                    <a:xfrm>
                      <a:off x="0" y="0"/>
                      <a:ext cx="2703830" cy="1837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0" wp14:anchorId="541BD5E6" wp14:editId="4AE9CBA5">
            <wp:simplePos x="0" y="0"/>
            <wp:positionH relativeFrom="column">
              <wp:posOffset>15240</wp:posOffset>
            </wp:positionH>
            <wp:positionV relativeFrom="paragraph">
              <wp:posOffset>114935</wp:posOffset>
            </wp:positionV>
            <wp:extent cx="2796540" cy="1865630"/>
            <wp:effectExtent l="0" t="0" r="3810" b="1270"/>
            <wp:wrapSquare wrapText="bothSides"/>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22"/>
                    <a:stretch>
                      <a:fillRect/>
                    </a:stretch>
                  </pic:blipFill>
                  <pic:spPr>
                    <a:xfrm>
                      <a:off x="0" y="0"/>
                      <a:ext cx="2796540" cy="1865630"/>
                    </a:xfrm>
                    <a:prstGeom prst="rect">
                      <a:avLst/>
                    </a:prstGeom>
                  </pic:spPr>
                </pic:pic>
              </a:graphicData>
            </a:graphic>
            <wp14:sizeRelH relativeFrom="margin">
              <wp14:pctWidth>0</wp14:pctWidth>
            </wp14:sizeRelH>
            <wp14:sizeRelV relativeFrom="margin">
              <wp14:pctHeight>0</wp14:pctHeight>
            </wp14:sizeRelV>
          </wp:anchor>
        </w:drawing>
      </w:r>
      <w:r w:rsidR="00AD28B8">
        <w:t xml:space="preserve"> </w:t>
      </w:r>
    </w:p>
    <w:p w14:paraId="23DA3C9B" w14:textId="77777777" w:rsidR="00CA6337" w:rsidRDefault="00AD28B8" w:rsidP="00F33C0F">
      <w:pPr>
        <w:spacing w:after="0" w:line="259" w:lineRule="auto"/>
        <w:ind w:left="0" w:right="-23" w:firstLine="0"/>
      </w:pPr>
      <w:r>
        <w:t xml:space="preserve"> The assessment offered a set of over 30 recommendations </w:t>
      </w:r>
      <w:r w:rsidR="00CA6BC0">
        <w:t xml:space="preserve">aiming at </w:t>
      </w:r>
      <w:r>
        <w:t>prevent</w:t>
      </w:r>
      <w:r w:rsidR="00CA6BC0">
        <w:t>ing and curbing</w:t>
      </w:r>
      <w:r>
        <w:t xml:space="preserve"> corruption in Chisinau City Hall in three key areas: (i) Public Procurement, (ii) administration of the public property and assets (privatization, rent and lease contracts)</w:t>
      </w:r>
      <w:r w:rsidR="00CA6BC0">
        <w:t>;</w:t>
      </w:r>
      <w:r>
        <w:t xml:space="preserve"> and (iii) decision</w:t>
      </w:r>
      <w:r w:rsidR="00CA6BC0">
        <w:t>-</w:t>
      </w:r>
      <w:r>
        <w:t xml:space="preserve">making processes in </w:t>
      </w:r>
      <w:r w:rsidR="00CA6BC0">
        <w:t xml:space="preserve">the </w:t>
      </w:r>
      <w:r>
        <w:t>Municipal Council.</w:t>
      </w:r>
      <w:r>
        <w:rPr>
          <w:sz w:val="22"/>
        </w:rPr>
        <w:t xml:space="preserve"> </w:t>
      </w:r>
      <w:r>
        <w:t xml:space="preserve">It also developed a risk register with a set of recommendations for the mitigation of 57 identified risks of corruption and an analysis of the efficiency of </w:t>
      </w:r>
      <w:bookmarkStart w:id="6" w:name="_Hlk502782055"/>
      <w:r>
        <w:t xml:space="preserve">„one-stop-shop” </w:t>
      </w:r>
      <w:bookmarkEnd w:id="6"/>
      <w:r>
        <w:t>principle in the activity of Chisinau City Hall</w:t>
      </w:r>
      <w:r w:rsidR="00CA6BC0">
        <w:t>. A</w:t>
      </w:r>
      <w:r w:rsidR="00CA6BC0" w:rsidRPr="00CA6BC0">
        <w:t>ccording to the experts’ estimation</w:t>
      </w:r>
      <w:r w:rsidR="00CA6BC0">
        <w:t>s,</w:t>
      </w:r>
      <w:r>
        <w:t xml:space="preserve"> </w:t>
      </w:r>
      <w:r w:rsidR="00CA6BC0">
        <w:t xml:space="preserve">establishment of a </w:t>
      </w:r>
      <w:r w:rsidR="00CA6BC0" w:rsidRPr="00CA6BC0">
        <w:t>„one-stop-shop”</w:t>
      </w:r>
      <w:r w:rsidR="00CA6BC0">
        <w:t xml:space="preserve"> </w:t>
      </w:r>
      <w:r>
        <w:t xml:space="preserve">could increase </w:t>
      </w:r>
      <w:r w:rsidR="00CA6BC0">
        <w:t xml:space="preserve">the </w:t>
      </w:r>
      <w:r>
        <w:t xml:space="preserve">efficiency of public administration in the municipality by 26%, and </w:t>
      </w:r>
      <w:r w:rsidR="00CA6BC0">
        <w:t xml:space="preserve">could </w:t>
      </w:r>
      <w:r>
        <w:t xml:space="preserve">considerably diminish the corruption risks. </w:t>
      </w:r>
      <w:r w:rsidR="00CA6BC0">
        <w:t xml:space="preserve">Worth to mention here about the immediate impact that the Assessment had: the Mayor of Chisinau approved </w:t>
      </w:r>
      <w:r>
        <w:t xml:space="preserve">a comprehensive Integrity Plan for Chisinau Mayoralty consisting of 101 actions </w:t>
      </w:r>
      <w:r w:rsidR="00CA6BC0">
        <w:t>for</w:t>
      </w:r>
      <w:r>
        <w:t xml:space="preserve"> 2017</w:t>
      </w:r>
      <w:r w:rsidR="00CA6BC0">
        <w:t>-2018.</w:t>
      </w:r>
      <w:r w:rsidR="00B2471F">
        <w:rPr>
          <w:rStyle w:val="FootnoteReference"/>
        </w:rPr>
        <w:footnoteReference w:id="16"/>
      </w:r>
      <w:r>
        <w:t xml:space="preserve"> </w:t>
      </w:r>
    </w:p>
    <w:p w14:paraId="0653BB5D" w14:textId="77777777" w:rsidR="00CA6337" w:rsidRDefault="00AD28B8" w:rsidP="00425B83">
      <w:pPr>
        <w:spacing w:after="0" w:line="259" w:lineRule="auto"/>
        <w:ind w:left="0" w:right="-23" w:firstLine="0"/>
        <w:jc w:val="left"/>
      </w:pPr>
      <w:r>
        <w:t xml:space="preserve"> </w:t>
      </w:r>
    </w:p>
    <w:p w14:paraId="554782F9" w14:textId="77777777" w:rsidR="00CA6337" w:rsidRPr="008E1CAB" w:rsidRDefault="00AD28B8" w:rsidP="00425B83">
      <w:pPr>
        <w:ind w:left="22" w:right="-23"/>
        <w:rPr>
          <w:color w:val="auto"/>
        </w:rPr>
      </w:pPr>
      <w:r>
        <w:t xml:space="preserve">To better enforce the integrity standards at the local level, the Project supported NAC in </w:t>
      </w:r>
      <w:r>
        <w:rPr>
          <w:b/>
        </w:rPr>
        <w:t xml:space="preserve">training </w:t>
      </w:r>
      <w:r w:rsidR="00CA6BC0" w:rsidRPr="00CA6BC0">
        <w:rPr>
          <w:b/>
        </w:rPr>
        <w:t xml:space="preserve">on the corruption risks assessment </w:t>
      </w:r>
      <w:r>
        <w:rPr>
          <w:b/>
        </w:rPr>
        <w:t xml:space="preserve">of 610 (480 women and 130 men) representatives of local public authorities from 25 </w:t>
      </w:r>
      <w:r w:rsidR="00CA6BC0">
        <w:rPr>
          <w:b/>
        </w:rPr>
        <w:t xml:space="preserve">(out of total 32) </w:t>
      </w:r>
      <w:r>
        <w:rPr>
          <w:b/>
        </w:rPr>
        <w:t>districts (rayons) of Moldova covering a</w:t>
      </w:r>
      <w:r w:rsidR="00CA6BC0">
        <w:rPr>
          <w:b/>
        </w:rPr>
        <w:t>bout</w:t>
      </w:r>
      <w:r w:rsidR="00734854">
        <w:rPr>
          <w:b/>
        </w:rPr>
        <w:t xml:space="preserve"> 600 communities</w:t>
      </w:r>
      <w:r>
        <w:t>.</w:t>
      </w:r>
      <w:r w:rsidR="000D51B0">
        <w:rPr>
          <w:rStyle w:val="FootnoteReference"/>
        </w:rPr>
        <w:footnoteReference w:id="17"/>
      </w:r>
      <w:r>
        <w:t xml:space="preserve"> The participants, including mayors, counsellors, secretaries of local councils, learned how to assess corruption </w:t>
      </w:r>
      <w:r w:rsidR="00734854">
        <w:t>risks and to identify corruption-prone</w:t>
      </w:r>
      <w:r>
        <w:t xml:space="preserve"> activities</w:t>
      </w:r>
      <w:r w:rsidR="00CA6BC0">
        <w:t xml:space="preserve"> using </w:t>
      </w:r>
      <w:r>
        <w:t>the methodology for assessing</w:t>
      </w:r>
      <w:r w:rsidR="00CA6BC0">
        <w:t xml:space="preserve"> corruption risks at the local level made available by the NAC</w:t>
      </w:r>
      <w:r>
        <w:t xml:space="preserve">; </w:t>
      </w:r>
      <w:r w:rsidR="00CA6BC0">
        <w:t xml:space="preserve">how </w:t>
      </w:r>
      <w:r>
        <w:t xml:space="preserve">to develop solutions for the prevention and treatment of corruption risks through integrity planning and </w:t>
      </w:r>
      <w:r w:rsidR="00CA6BC0">
        <w:t xml:space="preserve">how </w:t>
      </w:r>
      <w:r>
        <w:t xml:space="preserve">to keep a risk register, required by the national legislation. Trainings covered the entire country, considering that the remaining 7 districts previously benefited from similar training </w:t>
      </w:r>
      <w:r w:rsidR="00CA6BC0">
        <w:t>supported</w:t>
      </w:r>
      <w:r>
        <w:t xml:space="preserve"> by other partners. </w:t>
      </w:r>
      <w:r w:rsidR="00300698">
        <w:t>The capacities developed through this training proved to be sustainable, as d</w:t>
      </w:r>
      <w:r>
        <w:t xml:space="preserve">uring drafting </w:t>
      </w:r>
      <w:r w:rsidR="00300698">
        <w:t xml:space="preserve">of </w:t>
      </w:r>
      <w:r>
        <w:t xml:space="preserve">anticorruption plans at </w:t>
      </w:r>
      <w:r w:rsidR="00300698">
        <w:t xml:space="preserve">the </w:t>
      </w:r>
      <w:r>
        <w:t>local level under the NIAS framework</w:t>
      </w:r>
      <w:r w:rsidR="00300698">
        <w:t xml:space="preserve"> in 2017</w:t>
      </w:r>
      <w:r>
        <w:t>, the NAC coordinators reported a good level of knowledge of corruption risks manage</w:t>
      </w:r>
      <w:r w:rsidR="00F2646A">
        <w:t>ment by the LPA representatives</w:t>
      </w:r>
      <w:r>
        <w:t xml:space="preserve">. </w:t>
      </w:r>
      <w:r w:rsidRPr="008E1CAB">
        <w:rPr>
          <w:color w:val="auto"/>
        </w:rPr>
        <w:t xml:space="preserve">As the result, by the end of 2017, seven local district councils developed and keep corruption risks registers. </w:t>
      </w:r>
    </w:p>
    <w:p w14:paraId="33788065" w14:textId="77777777" w:rsidR="00CA6337" w:rsidRDefault="00AD28B8" w:rsidP="00425B83">
      <w:pPr>
        <w:spacing w:after="0" w:line="259" w:lineRule="auto"/>
        <w:ind w:left="0" w:right="-23" w:firstLine="0"/>
        <w:jc w:val="left"/>
      </w:pPr>
      <w:r>
        <w:t xml:space="preserve"> </w:t>
      </w:r>
    </w:p>
    <w:p w14:paraId="30E278C9" w14:textId="77777777" w:rsidR="00CA6337" w:rsidRDefault="00AD28B8" w:rsidP="00425B83">
      <w:pPr>
        <w:spacing w:after="0" w:line="259" w:lineRule="auto"/>
        <w:ind w:left="0" w:right="-23" w:firstLine="0"/>
        <w:jc w:val="right"/>
      </w:pPr>
      <w:r>
        <w:rPr>
          <w:noProof/>
          <w:sz w:val="22"/>
        </w:rPr>
        <mc:AlternateContent>
          <mc:Choice Requires="wpg">
            <w:drawing>
              <wp:inline distT="0" distB="0" distL="0" distR="0" wp14:anchorId="063652C9" wp14:editId="6D129453">
                <wp:extent cx="5608193" cy="1835785"/>
                <wp:effectExtent l="0" t="0" r="0" b="0"/>
                <wp:docPr id="73828" name="Group 73828"/>
                <wp:cNvGraphicFramePr/>
                <a:graphic xmlns:a="http://schemas.openxmlformats.org/drawingml/2006/main">
                  <a:graphicData uri="http://schemas.microsoft.com/office/word/2010/wordprocessingGroup">
                    <wpg:wgp>
                      <wpg:cNvGrpSpPr/>
                      <wpg:grpSpPr>
                        <a:xfrm>
                          <a:off x="0" y="0"/>
                          <a:ext cx="5608193" cy="1835785"/>
                          <a:chOff x="0" y="0"/>
                          <a:chExt cx="5608193" cy="1835785"/>
                        </a:xfrm>
                      </wpg:grpSpPr>
                      <pic:pic xmlns:pic="http://schemas.openxmlformats.org/drawingml/2006/picture">
                        <pic:nvPicPr>
                          <pic:cNvPr id="2335" name="Picture 2335"/>
                          <pic:cNvPicPr/>
                        </pic:nvPicPr>
                        <pic:blipFill>
                          <a:blip r:embed="rId23"/>
                          <a:stretch>
                            <a:fillRect/>
                          </a:stretch>
                        </pic:blipFill>
                        <pic:spPr>
                          <a:xfrm>
                            <a:off x="2857500" y="0"/>
                            <a:ext cx="2750693" cy="1835785"/>
                          </a:xfrm>
                          <a:prstGeom prst="rect">
                            <a:avLst/>
                          </a:prstGeom>
                        </pic:spPr>
                      </pic:pic>
                      <pic:pic xmlns:pic="http://schemas.openxmlformats.org/drawingml/2006/picture">
                        <pic:nvPicPr>
                          <pic:cNvPr id="2341" name="Picture 2341"/>
                          <pic:cNvPicPr/>
                        </pic:nvPicPr>
                        <pic:blipFill>
                          <a:blip r:embed="rId24"/>
                          <a:stretch>
                            <a:fillRect/>
                          </a:stretch>
                        </pic:blipFill>
                        <pic:spPr>
                          <a:xfrm>
                            <a:off x="0" y="1143"/>
                            <a:ext cx="2743200" cy="1828800"/>
                          </a:xfrm>
                          <a:prstGeom prst="rect">
                            <a:avLst/>
                          </a:prstGeom>
                        </pic:spPr>
                      </pic:pic>
                    </wpg:wgp>
                  </a:graphicData>
                </a:graphic>
              </wp:inline>
            </w:drawing>
          </mc:Choice>
          <mc:Fallback>
            <w:pict>
              <v:group w14:anchorId="7C2F1301" id="Group 73828" o:spid="_x0000_s1026" style="width:441.6pt;height:144.55pt;mso-position-horizontal-relative:char;mso-position-vertical-relative:line" coordsize="56081,18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5" o:spid="_x0000_s1027" type="#_x0000_t75" style="position:absolute;left:28575;width:27506;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">
                  <v:imagedata r:id="rId25" o:title=""/>
                </v:shape>
                <v:shape id="Picture 2341" o:spid="_x0000_s1028" type="#_x0000_t75" style="position:absolute;top:11;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">
                  <v:imagedata r:id="rId26" o:title=""/>
                </v:shape>
                <w10:anchorlock/>
              </v:group>
            </w:pict>
          </mc:Fallback>
        </mc:AlternateContent>
      </w:r>
      <w:r>
        <w:t xml:space="preserve"> </w:t>
      </w:r>
    </w:p>
    <w:p w14:paraId="7B40858B" w14:textId="77777777" w:rsidR="00CA6337" w:rsidRDefault="00AD28B8" w:rsidP="00425B83">
      <w:pPr>
        <w:spacing w:after="0" w:line="259" w:lineRule="auto"/>
        <w:ind w:left="0" w:right="-23" w:firstLine="0"/>
        <w:jc w:val="center"/>
      </w:pPr>
      <w:r>
        <w:t xml:space="preserve"> </w:t>
      </w:r>
    </w:p>
    <w:p w14:paraId="75500D1E" w14:textId="77777777" w:rsidR="00CA6337" w:rsidRDefault="00AD28B8" w:rsidP="00425B83">
      <w:pPr>
        <w:spacing w:after="0" w:line="259" w:lineRule="auto"/>
        <w:ind w:left="0" w:right="-23" w:firstLine="0"/>
        <w:jc w:val="right"/>
      </w:pPr>
      <w:r>
        <w:rPr>
          <w:noProof/>
          <w:sz w:val="22"/>
        </w:rPr>
        <mc:AlternateContent>
          <mc:Choice Requires="wpg">
            <w:drawing>
              <wp:inline distT="0" distB="0" distL="0" distR="0" wp14:anchorId="7CD133E7" wp14:editId="00C11996">
                <wp:extent cx="5614670" cy="1816735"/>
                <wp:effectExtent l="0" t="0" r="0" b="0"/>
                <wp:docPr id="75721" name="Group 75721"/>
                <wp:cNvGraphicFramePr/>
                <a:graphic xmlns:a="http://schemas.openxmlformats.org/drawingml/2006/main">
                  <a:graphicData uri="http://schemas.microsoft.com/office/word/2010/wordprocessingGroup">
                    <wpg:wgp>
                      <wpg:cNvGrpSpPr/>
                      <wpg:grpSpPr>
                        <a:xfrm>
                          <a:off x="0" y="0"/>
                          <a:ext cx="5614670" cy="1816735"/>
                          <a:chOff x="0" y="0"/>
                          <a:chExt cx="5614670" cy="1816735"/>
                        </a:xfrm>
                      </wpg:grpSpPr>
                      <pic:pic xmlns:pic="http://schemas.openxmlformats.org/drawingml/2006/picture">
                        <pic:nvPicPr>
                          <pic:cNvPr id="2699" name="Picture 2699"/>
                          <pic:cNvPicPr/>
                        </pic:nvPicPr>
                        <pic:blipFill>
                          <a:blip r:embed="rId27"/>
                          <a:stretch>
                            <a:fillRect/>
                          </a:stretch>
                        </pic:blipFill>
                        <pic:spPr>
                          <a:xfrm>
                            <a:off x="2827020" y="1905"/>
                            <a:ext cx="2787650" cy="1814830"/>
                          </a:xfrm>
                          <a:prstGeom prst="rect">
                            <a:avLst/>
                          </a:prstGeom>
                        </pic:spPr>
                      </pic:pic>
                      <pic:pic xmlns:pic="http://schemas.openxmlformats.org/drawingml/2006/picture">
                        <pic:nvPicPr>
                          <pic:cNvPr id="2701" name="Picture 2701"/>
                          <pic:cNvPicPr/>
                        </pic:nvPicPr>
                        <pic:blipFill>
                          <a:blip r:embed="rId28"/>
                          <a:stretch>
                            <a:fillRect/>
                          </a:stretch>
                        </pic:blipFill>
                        <pic:spPr>
                          <a:xfrm>
                            <a:off x="0" y="0"/>
                            <a:ext cx="2712720" cy="1810385"/>
                          </a:xfrm>
                          <a:prstGeom prst="rect">
                            <a:avLst/>
                          </a:prstGeom>
                        </pic:spPr>
                      </pic:pic>
                    </wpg:wgp>
                  </a:graphicData>
                </a:graphic>
              </wp:inline>
            </w:drawing>
          </mc:Choice>
          <mc:Fallback>
            <w:pict>
              <v:group w14:anchorId="69A50ABB" id="Group 75721" o:spid="_x0000_s1026" style="width:442.1pt;height:143.05pt;mso-position-horizontal-relative:char;mso-position-vertical-relative:line" coordsize="56146,181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">
                <v:shape id="Picture 2699" o:spid="_x0000_s1027" type="#_x0000_t75" style="position:absolute;left:28270;top:19;width:27876;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">
                  <v:imagedata r:id="rId29" o:title=""/>
                </v:shape>
                <v:shape id="Picture 2701" o:spid="_x0000_s1028" type="#_x0000_t75" style="position:absolute;width:27127;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">
                  <v:imagedata r:id="rId30" o:title=""/>
                </v:shape>
                <w10:anchorlock/>
              </v:group>
            </w:pict>
          </mc:Fallback>
        </mc:AlternateContent>
      </w:r>
      <w:r>
        <w:t xml:space="preserve"> </w:t>
      </w:r>
    </w:p>
    <w:p w14:paraId="1B144032" w14:textId="77777777" w:rsidR="00CA6337" w:rsidRDefault="006D58B4" w:rsidP="00425B83">
      <w:pPr>
        <w:spacing w:after="0" w:line="259" w:lineRule="auto"/>
        <w:ind w:left="0" w:right="-23" w:firstLine="0"/>
        <w:jc w:val="left"/>
      </w:pPr>
      <w:r>
        <w:rPr>
          <w:noProof/>
        </w:rPr>
        <mc:AlternateContent>
          <mc:Choice Requires="wps">
            <w:drawing>
              <wp:anchor distT="0" distB="0" distL="114300" distR="114300" simplePos="0" relativeHeight="251694080" behindDoc="0" locked="0" layoutInCell="1" allowOverlap="1" wp14:anchorId="0AFF3BEE" wp14:editId="7CAAC1EC">
                <wp:simplePos x="0" y="0"/>
                <wp:positionH relativeFrom="margin">
                  <wp:align>left</wp:align>
                </wp:positionH>
                <wp:positionV relativeFrom="paragraph">
                  <wp:posOffset>42545</wp:posOffset>
                </wp:positionV>
                <wp:extent cx="5867400" cy="3429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867400" cy="342900"/>
                        </a:xfrm>
                        <a:prstGeom prst="rect">
                          <a:avLst/>
                        </a:prstGeom>
                        <a:solidFill>
                          <a:prstClr val="white"/>
                        </a:solidFill>
                        <a:ln>
                          <a:noFill/>
                        </a:ln>
                        <a:effectLst/>
                      </wps:spPr>
                      <wps:txbx>
                        <w:txbxContent>
                          <w:p w14:paraId="5DF0C561" w14:textId="77777777" w:rsidR="00333B74" w:rsidRPr="00524F52" w:rsidRDefault="00333B74" w:rsidP="00D60CB8">
                            <w:pPr>
                              <w:ind w:left="0" w:firstLine="0"/>
                              <w:jc w:val="center"/>
                              <w:rPr>
                                <w:b/>
                                <w:sz w:val="18"/>
                                <w:szCs w:val="18"/>
                              </w:rPr>
                            </w:pPr>
                            <w:r w:rsidRPr="00524F52">
                              <w:rPr>
                                <w:b/>
                                <w:sz w:val="18"/>
                                <w:szCs w:val="18"/>
                              </w:rPr>
                              <w:t>Training on corruption risks assessment and integrity plans drafting</w:t>
                            </w:r>
                          </w:p>
                          <w:p w14:paraId="78D10B60" w14:textId="77777777" w:rsidR="00333B74" w:rsidRPr="00524F52" w:rsidRDefault="00333B74" w:rsidP="00D60CB8">
                            <w:pPr>
                              <w:ind w:left="0" w:firstLine="0"/>
                              <w:jc w:val="center"/>
                              <w:rPr>
                                <w:sz w:val="18"/>
                                <w:szCs w:val="18"/>
                                <w:lang w:val="en-GB" w:eastAsia="en-GB"/>
                              </w:rPr>
                            </w:pPr>
                            <w:r w:rsidRPr="00524F52">
                              <w:rPr>
                                <w:b/>
                                <w:sz w:val="18"/>
                                <w:szCs w:val="18"/>
                              </w:rPr>
                              <w:t xml:space="preserve"> for the representatives of local public authorities, October – December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3BEE" id="Text Box 18" o:spid="_x0000_s1032" type="#_x0000_t202" style="position:absolute;margin-left:0;margin-top:3.35pt;width:462pt;height:2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" stroked="f">
                <v:textbox inset="0,0,0,0">
                  <w:txbxContent>
                    <w:p w14:paraId="5DF0C561" w14:textId="77777777" w:rsidR="00333B74" w:rsidRPr="00524F52" w:rsidRDefault="00333B74" w:rsidP="00D60CB8">
                      <w:pPr>
                        <w:ind w:left="0" w:firstLine="0"/>
                        <w:jc w:val="center"/>
                        <w:rPr>
                          <w:b/>
                          <w:sz w:val="18"/>
                          <w:szCs w:val="18"/>
                        </w:rPr>
                      </w:pPr>
                      <w:r w:rsidRPr="00524F52">
                        <w:rPr>
                          <w:b/>
                          <w:sz w:val="18"/>
                          <w:szCs w:val="18"/>
                        </w:rPr>
                        <w:t>Training on corruption risks assessment and integrity plans drafting</w:t>
                      </w:r>
                    </w:p>
                    <w:p w14:paraId="78D10B60" w14:textId="77777777" w:rsidR="00333B74" w:rsidRPr="00524F52" w:rsidRDefault="00333B74" w:rsidP="00D60CB8">
                      <w:pPr>
                        <w:ind w:left="0" w:firstLine="0"/>
                        <w:jc w:val="center"/>
                        <w:rPr>
                          <w:sz w:val="18"/>
                          <w:szCs w:val="18"/>
                          <w:lang w:val="en-GB" w:eastAsia="en-GB"/>
                        </w:rPr>
                      </w:pPr>
                      <w:r w:rsidRPr="00524F52">
                        <w:rPr>
                          <w:b/>
                          <w:sz w:val="18"/>
                          <w:szCs w:val="18"/>
                        </w:rPr>
                        <w:t xml:space="preserve"> for the representatives of local public authorities, October – December 2016</w:t>
                      </w:r>
                    </w:p>
                  </w:txbxContent>
                </v:textbox>
                <w10:wrap type="square" anchorx="margin"/>
              </v:shape>
            </w:pict>
          </mc:Fallback>
        </mc:AlternateContent>
      </w:r>
      <w:r w:rsidR="00AD28B8">
        <w:t xml:space="preserve"> </w:t>
      </w:r>
    </w:p>
    <w:p w14:paraId="72EF8139" w14:textId="77777777" w:rsidR="00CA6337" w:rsidRDefault="00AD28B8" w:rsidP="00425B83">
      <w:pPr>
        <w:spacing w:after="10" w:line="259" w:lineRule="auto"/>
        <w:ind w:left="0" w:right="-23" w:firstLine="0"/>
        <w:jc w:val="left"/>
      </w:pPr>
      <w:r>
        <w:t xml:space="preserve"> </w:t>
      </w:r>
    </w:p>
    <w:p w14:paraId="693D5759" w14:textId="77777777" w:rsidR="006D58B4" w:rsidRDefault="006D58B4" w:rsidP="00425B83">
      <w:pPr>
        <w:spacing w:line="249" w:lineRule="auto"/>
        <w:ind w:left="705" w:right="-23" w:hanging="360"/>
        <w:jc w:val="left"/>
        <w:rPr>
          <w:rFonts w:ascii="Wingdings" w:eastAsia="Wingdings" w:hAnsi="Wingdings" w:cs="Wingdings"/>
        </w:rPr>
      </w:pPr>
    </w:p>
    <w:p w14:paraId="714CE40B" w14:textId="77777777" w:rsidR="006D58B4" w:rsidRDefault="006D58B4" w:rsidP="00425B83">
      <w:pPr>
        <w:spacing w:line="249" w:lineRule="auto"/>
        <w:ind w:left="705" w:right="-23" w:hanging="360"/>
        <w:jc w:val="left"/>
        <w:rPr>
          <w:rFonts w:ascii="Wingdings" w:eastAsia="Wingdings" w:hAnsi="Wingdings" w:cs="Wingdings"/>
        </w:rPr>
      </w:pPr>
    </w:p>
    <w:p w14:paraId="2DD57DB9" w14:textId="77777777" w:rsidR="009949BB" w:rsidRDefault="009949BB" w:rsidP="00425B83">
      <w:pPr>
        <w:spacing w:line="249" w:lineRule="auto"/>
        <w:ind w:left="705" w:right="-23" w:hanging="360"/>
        <w:jc w:val="left"/>
        <w:rPr>
          <w:rFonts w:ascii="Wingdings" w:eastAsia="Wingdings" w:hAnsi="Wingdings" w:cs="Wingdings"/>
        </w:rPr>
      </w:pPr>
    </w:p>
    <w:p w14:paraId="7244E245" w14:textId="77777777" w:rsidR="00CA6337" w:rsidRDefault="00AD28B8" w:rsidP="00425B83">
      <w:pPr>
        <w:spacing w:line="249" w:lineRule="auto"/>
        <w:ind w:left="705" w:right="-23" w:hanging="360"/>
        <w:jc w:val="left"/>
      </w:pPr>
      <w:r>
        <w:rPr>
          <w:rFonts w:ascii="Wingdings" w:eastAsia="Wingdings" w:hAnsi="Wingdings" w:cs="Wingdings"/>
        </w:rPr>
        <w:t></w:t>
      </w:r>
      <w:r>
        <w:rPr>
          <w:rFonts w:ascii="Arial" w:eastAsia="Arial" w:hAnsi="Arial" w:cs="Arial"/>
        </w:rPr>
        <w:t xml:space="preserve"> </w:t>
      </w:r>
      <w:r>
        <w:rPr>
          <w:b/>
          <w:u w:val="single" w:color="000000"/>
        </w:rPr>
        <w:t>Development of a platform for cooperation between NAC and Civil Society and supporting initiatives promoting youth awareness and engagement in anticorruption</w:t>
      </w:r>
      <w:r>
        <w:rPr>
          <w:b/>
        </w:rPr>
        <w:t xml:space="preserve"> </w:t>
      </w:r>
    </w:p>
    <w:p w14:paraId="57A95685" w14:textId="77777777" w:rsidR="00CA6337" w:rsidRDefault="00AD28B8" w:rsidP="00425B83">
      <w:pPr>
        <w:spacing w:after="0" w:line="259" w:lineRule="auto"/>
        <w:ind w:left="720" w:right="-23" w:firstLine="0"/>
        <w:jc w:val="left"/>
      </w:pPr>
      <w:r>
        <w:rPr>
          <w:b/>
        </w:rPr>
        <w:t xml:space="preserve"> </w:t>
      </w:r>
    </w:p>
    <w:p w14:paraId="1669040F" w14:textId="77777777" w:rsidR="00CA6337" w:rsidRDefault="00AD28B8" w:rsidP="00425B83">
      <w:pPr>
        <w:ind w:left="22" w:right="-23"/>
      </w:pPr>
      <w:r>
        <w:t xml:space="preserve">The Project significantly contributed </w:t>
      </w:r>
      <w:r>
        <w:rPr>
          <w:b/>
        </w:rPr>
        <w:t>to strengthening the transparency and accountability of NAC through engaging civil society, journalists and youth</w:t>
      </w:r>
      <w:r>
        <w:t xml:space="preserve"> into anticorruption activities and building their capacities to strengthen the demand-side for enhanced implementation of the anticorruption policies. The Project regularly engaged </w:t>
      </w:r>
      <w:r w:rsidR="00C52CB8">
        <w:t xml:space="preserve">with </w:t>
      </w:r>
      <w:r>
        <w:t xml:space="preserve">and consulted </w:t>
      </w:r>
      <w:r w:rsidR="00C52CB8">
        <w:t xml:space="preserve">relevant </w:t>
      </w:r>
      <w:r>
        <w:t xml:space="preserve">CSOs </w:t>
      </w:r>
      <w:r w:rsidR="00C52CB8">
        <w:t>on</w:t>
      </w:r>
      <w:r>
        <w:t xml:space="preserve"> major </w:t>
      </w:r>
      <w:r w:rsidR="00C52CB8">
        <w:t>processes and issues</w:t>
      </w:r>
      <w:r>
        <w:t>, in particular</w:t>
      </w:r>
      <w:r w:rsidR="00C52CB8">
        <w:t>, recommendations</w:t>
      </w:r>
      <w:r>
        <w:t xml:space="preserve"> of the analytical reports, </w:t>
      </w:r>
      <w:r w:rsidR="00C52CB8">
        <w:t xml:space="preserve">findings of </w:t>
      </w:r>
      <w:r>
        <w:t xml:space="preserve">corruption risk assessment exercises and </w:t>
      </w:r>
      <w:r w:rsidR="00C52CB8">
        <w:t>in</w:t>
      </w:r>
      <w:r>
        <w:t xml:space="preserve"> drafting the National Integrity and Anticorruption Strategy. CSOs active in the anticorruption field were invited to all public events and presentations organized with the Project support. The international and local experts contracted by the Project had meetings and discussions with the relevant CSOs</w:t>
      </w:r>
      <w:r w:rsidR="00C52CB8">
        <w:t xml:space="preserve"> to hear their opinions and views</w:t>
      </w:r>
      <w:r>
        <w:t xml:space="preserve">. </w:t>
      </w:r>
    </w:p>
    <w:p w14:paraId="55CD81D3" w14:textId="77777777" w:rsidR="00CA6337" w:rsidRDefault="00AD28B8" w:rsidP="00425B83">
      <w:pPr>
        <w:spacing w:after="0" w:line="259" w:lineRule="auto"/>
        <w:ind w:left="0" w:right="-23" w:firstLine="0"/>
        <w:jc w:val="left"/>
      </w:pPr>
      <w:r>
        <w:t xml:space="preserve"> </w:t>
      </w:r>
    </w:p>
    <w:p w14:paraId="47FA5557" w14:textId="77777777" w:rsidR="00CA6337" w:rsidRDefault="00AD28B8" w:rsidP="00425B83">
      <w:pPr>
        <w:ind w:left="22" w:right="-23"/>
      </w:pPr>
      <w:r>
        <w:t xml:space="preserve">The project </w:t>
      </w:r>
      <w:r>
        <w:rPr>
          <w:b/>
        </w:rPr>
        <w:t>successfully mainstreamed youth involvement and innovation into anticorruption</w:t>
      </w:r>
      <w:r>
        <w:t xml:space="preserve">. </w:t>
      </w:r>
      <w:r w:rsidR="00C52CB8">
        <w:t>T</w:t>
      </w:r>
      <w:r w:rsidR="00C52CB8" w:rsidRPr="00C52CB8">
        <w:t>he first ever Anticorruption hackathon organized in Moldova</w:t>
      </w:r>
      <w:r w:rsidR="00C52CB8">
        <w:t xml:space="preserve"> and</w:t>
      </w:r>
      <w:r w:rsidR="00C52CB8" w:rsidRPr="00C52CB8">
        <w:t xml:space="preserve"> focused on the elaboration of innovative IT applications and solutions targeting citizens’ and youth involvement in preventing and reporting corruption and promoting integrity </w:t>
      </w:r>
      <w:r w:rsidR="00C52CB8">
        <w:t xml:space="preserve">attracted </w:t>
      </w:r>
      <w:r>
        <w:t>80 (61 men and 19 women) young developers, activists and business start-ups</w:t>
      </w:r>
      <w:r w:rsidR="00C52CB8">
        <w:t>. The participants</w:t>
      </w:r>
      <w:r>
        <w:t xml:space="preserve"> benefited from an intense weekend of applications development assisted by a pool of mentors - technological professionals and governance specialists </w:t>
      </w:r>
      <w:hyperlink r:id="rId31">
        <w:r>
          <w:t>(</w:t>
        </w:r>
      </w:hyperlink>
      <w:hyperlink r:id="rId32">
        <w:r>
          <w:rPr>
            <w:color w:val="0000FF"/>
            <w:u w:val="single" w:color="0000FF"/>
          </w:rPr>
          <w:t>http://hackcorruption.tech/)</w:t>
        </w:r>
      </w:hyperlink>
      <w:r w:rsidR="00AE7B67">
        <w:rPr>
          <w:rStyle w:val="FootnoteReference"/>
          <w:color w:val="0000FF"/>
          <w:u w:val="single" w:color="0000FF"/>
        </w:rPr>
        <w:footnoteReference w:id="18"/>
      </w:r>
      <w:hyperlink r:id="rId33">
        <w:r>
          <w:t>.</w:t>
        </w:r>
      </w:hyperlink>
      <w:r>
        <w:t xml:space="preserve"> As the result, two applications using open data were developed and are now operational and sustainable. </w:t>
      </w:r>
    </w:p>
    <w:p w14:paraId="69A8D4B4" w14:textId="77777777" w:rsidR="00D518DA" w:rsidRDefault="00D518DA" w:rsidP="00425B83">
      <w:pPr>
        <w:ind w:left="22" w:right="-23"/>
      </w:pPr>
    </w:p>
    <w:p w14:paraId="0CF4DF07" w14:textId="77777777" w:rsidR="00CA6337" w:rsidRDefault="00D518DA" w:rsidP="00425B83">
      <w:pPr>
        <w:numPr>
          <w:ilvl w:val="0"/>
          <w:numId w:val="3"/>
        </w:numPr>
        <w:ind w:right="-23"/>
      </w:pPr>
      <w:r w:rsidRPr="00D518DA">
        <w:rPr>
          <w:noProof/>
        </w:rPr>
        <mc:AlternateContent>
          <mc:Choice Requires="wps">
            <w:drawing>
              <wp:anchor distT="0" distB="0" distL="114300" distR="114300" simplePos="0" relativeHeight="251696128" behindDoc="0" locked="0" layoutInCell="1" allowOverlap="1" wp14:anchorId="3DDE635F" wp14:editId="179713A6">
                <wp:simplePos x="0" y="0"/>
                <wp:positionH relativeFrom="column">
                  <wp:posOffset>2758440</wp:posOffset>
                </wp:positionH>
                <wp:positionV relativeFrom="paragraph">
                  <wp:posOffset>10160</wp:posOffset>
                </wp:positionV>
                <wp:extent cx="324612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46120" cy="304800"/>
                        </a:xfrm>
                        <a:prstGeom prst="rect">
                          <a:avLst/>
                        </a:prstGeom>
                        <a:solidFill>
                          <a:prstClr val="white"/>
                        </a:solidFill>
                        <a:ln>
                          <a:noFill/>
                        </a:ln>
                        <a:effectLst/>
                      </wps:spPr>
                      <wps:txbx>
                        <w:txbxContent>
                          <w:p w14:paraId="6C8D98A5" w14:textId="77777777" w:rsidR="00333B74" w:rsidRDefault="00333B74" w:rsidP="00D518DA">
                            <w:pPr>
                              <w:pStyle w:val="Caption"/>
                              <w:spacing w:after="0"/>
                              <w:jc w:val="center"/>
                              <w:rPr>
                                <w:color w:val="auto"/>
                              </w:rPr>
                            </w:pPr>
                            <w:r>
                              <w:rPr>
                                <w:color w:val="auto"/>
                              </w:rPr>
                              <w:t>Anticorruption Hackathon, Open Money team</w:t>
                            </w:r>
                          </w:p>
                          <w:p w14:paraId="0F25EEED" w14:textId="77777777" w:rsidR="00333B74" w:rsidRDefault="00333B74" w:rsidP="00D518DA">
                            <w:pPr>
                              <w:pStyle w:val="Caption"/>
                              <w:spacing w:after="0"/>
                              <w:jc w:val="center"/>
                              <w:rPr>
                                <w:color w:val="auto"/>
                              </w:rPr>
                            </w:pPr>
                            <w:r>
                              <w:rPr>
                                <w:color w:val="auto"/>
                              </w:rPr>
                              <w:t>July 8, 2016, Chisinau</w:t>
                            </w:r>
                          </w:p>
                          <w:p w14:paraId="3D4BACAD" w14:textId="77777777" w:rsidR="00333B74" w:rsidRPr="00E77F28" w:rsidRDefault="00333B74" w:rsidP="00D518DA">
                            <w:pPr>
                              <w:spacing w:after="0" w:line="240" w:lineRule="auto"/>
                              <w:rPr>
                                <w:lang w:val="en-GB" w:eastAsia="en-GB"/>
                              </w:rPr>
                            </w:pPr>
                          </w:p>
                          <w:p w14:paraId="1B2C33A1" w14:textId="77777777" w:rsidR="00333B74" w:rsidRPr="00E77F28" w:rsidRDefault="00333B74" w:rsidP="00D518DA">
                            <w:pPr>
                              <w:rPr>
                                <w:lang w:val="en-GB" w:eastAsia="en-GB"/>
                              </w:rPr>
                            </w:pPr>
                          </w:p>
                          <w:p w14:paraId="09C5659C" w14:textId="77777777" w:rsidR="00333B74" w:rsidRPr="00E77F28" w:rsidRDefault="00333B74" w:rsidP="00D518DA">
                            <w:pPr>
                              <w:rPr>
                                <w:lang w:val="en-GB" w:eastAsia="en-GB"/>
                              </w:rPr>
                            </w:pPr>
                          </w:p>
                          <w:p w14:paraId="74D7B509" w14:textId="77777777" w:rsidR="00333B74" w:rsidRPr="00E77F28" w:rsidRDefault="00333B74" w:rsidP="00D518DA">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E635F" id="Text Box 4" o:spid="_x0000_s1033" type="#_x0000_t202" style="position:absolute;left:0;text-align:left;margin-left:217.2pt;margin-top:.8pt;width:255.6pt;height:2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" stroked="f">
                <v:textbox inset="0,0,0,0">
                  <w:txbxContent>
                    <w:p w14:paraId="6C8D98A5" w14:textId="77777777" w:rsidR="00333B74" w:rsidRDefault="00333B74" w:rsidP="00D518DA">
                      <w:pPr>
                        <w:pStyle w:val="Caption"/>
                        <w:spacing w:after="0"/>
                        <w:jc w:val="center"/>
                        <w:rPr>
                          <w:color w:val="auto"/>
                        </w:rPr>
                      </w:pPr>
                      <w:r>
                        <w:rPr>
                          <w:color w:val="auto"/>
                        </w:rPr>
                        <w:t>Anticorruption Hackathon, Open Money team</w:t>
                      </w:r>
                    </w:p>
                    <w:p w14:paraId="0F25EEED" w14:textId="77777777" w:rsidR="00333B74" w:rsidRDefault="00333B74" w:rsidP="00D518DA">
                      <w:pPr>
                        <w:pStyle w:val="Caption"/>
                        <w:spacing w:after="0"/>
                        <w:jc w:val="center"/>
                        <w:rPr>
                          <w:color w:val="auto"/>
                        </w:rPr>
                      </w:pPr>
                      <w:r>
                        <w:rPr>
                          <w:color w:val="auto"/>
                        </w:rPr>
                        <w:t>July 8, 2016, Chisinau</w:t>
                      </w:r>
                    </w:p>
                    <w:p w14:paraId="3D4BACAD" w14:textId="77777777" w:rsidR="00333B74" w:rsidRPr="00E77F28" w:rsidRDefault="00333B74" w:rsidP="00D518DA">
                      <w:pPr>
                        <w:spacing w:after="0" w:line="240" w:lineRule="auto"/>
                        <w:rPr>
                          <w:lang w:val="en-GB" w:eastAsia="en-GB"/>
                        </w:rPr>
                      </w:pPr>
                    </w:p>
                    <w:p w14:paraId="1B2C33A1" w14:textId="77777777" w:rsidR="00333B74" w:rsidRPr="00E77F28" w:rsidRDefault="00333B74" w:rsidP="00D518DA">
                      <w:pPr>
                        <w:rPr>
                          <w:lang w:val="en-GB" w:eastAsia="en-GB"/>
                        </w:rPr>
                      </w:pPr>
                    </w:p>
                    <w:p w14:paraId="09C5659C" w14:textId="77777777" w:rsidR="00333B74" w:rsidRPr="00E77F28" w:rsidRDefault="00333B74" w:rsidP="00D518DA">
                      <w:pPr>
                        <w:rPr>
                          <w:lang w:val="en-GB" w:eastAsia="en-GB"/>
                        </w:rPr>
                      </w:pPr>
                    </w:p>
                    <w:p w14:paraId="74D7B509" w14:textId="77777777" w:rsidR="00333B74" w:rsidRPr="00E77F28" w:rsidRDefault="00333B74" w:rsidP="00D518DA">
                      <w:pPr>
                        <w:rPr>
                          <w:lang w:val="en-GB" w:eastAsia="en-GB"/>
                        </w:rPr>
                      </w:pPr>
                    </w:p>
                  </w:txbxContent>
                </v:textbox>
              </v:shape>
            </w:pict>
          </mc:Fallback>
        </mc:AlternateContent>
      </w:r>
      <w:r>
        <w:rPr>
          <w:noProof/>
        </w:rPr>
        <w:drawing>
          <wp:anchor distT="0" distB="0" distL="114300" distR="114300" simplePos="0" relativeHeight="251663360" behindDoc="0" locked="0" layoutInCell="1" allowOverlap="0" wp14:anchorId="19D97C82" wp14:editId="478A395A">
            <wp:simplePos x="0" y="0"/>
            <wp:positionH relativeFrom="column">
              <wp:posOffset>2758440</wp:posOffset>
            </wp:positionH>
            <wp:positionV relativeFrom="paragraph">
              <wp:posOffset>10160</wp:posOffset>
            </wp:positionV>
            <wp:extent cx="3208020" cy="2219960"/>
            <wp:effectExtent l="0" t="0" r="0" b="8890"/>
            <wp:wrapSquare wrapText="bothSides"/>
            <wp:docPr id="3164" name="Picture 3164"/>
            <wp:cNvGraphicFramePr/>
            <a:graphic xmlns:a="http://schemas.openxmlformats.org/drawingml/2006/main">
              <a:graphicData uri="http://schemas.openxmlformats.org/drawingml/2006/picture">
                <pic:pic xmlns:pic="http://schemas.openxmlformats.org/drawingml/2006/picture">
                  <pic:nvPicPr>
                    <pic:cNvPr id="3164" name="Picture 3164"/>
                    <pic:cNvPicPr/>
                  </pic:nvPicPr>
                  <pic:blipFill>
                    <a:blip r:embed="rId34"/>
                    <a:stretch>
                      <a:fillRect/>
                    </a:stretch>
                  </pic:blipFill>
                  <pic:spPr>
                    <a:xfrm>
                      <a:off x="0" y="0"/>
                      <a:ext cx="3208020" cy="2219960"/>
                    </a:xfrm>
                    <a:prstGeom prst="rect">
                      <a:avLst/>
                    </a:prstGeom>
                  </pic:spPr>
                </pic:pic>
              </a:graphicData>
            </a:graphic>
            <wp14:sizeRelV relativeFrom="margin">
              <wp14:pctHeight>0</wp14:pctHeight>
            </wp14:sizeRelV>
          </wp:anchor>
        </w:drawing>
      </w:r>
      <w:r w:rsidR="00AD28B8" w:rsidRPr="004B78AC">
        <w:rPr>
          <w:b/>
          <w:u w:val="single" w:color="0000FF"/>
        </w:rPr>
        <w:t xml:space="preserve">Open Money </w:t>
      </w:r>
      <w:hyperlink r:id="rId35">
        <w:r w:rsidR="00AD28B8" w:rsidRPr="004B78AC">
          <w:rPr>
            <w:u w:val="single" w:color="0000FF"/>
          </w:rPr>
          <w:t>(</w:t>
        </w:r>
      </w:hyperlink>
      <w:hyperlink r:id="rId36">
        <w:r w:rsidR="00AD28B8" w:rsidRPr="004B78AC">
          <w:rPr>
            <w:color w:val="0000FF"/>
            <w:u w:val="single" w:color="0000FF"/>
          </w:rPr>
          <w:t>www.openmoney.md</w:t>
        </w:r>
      </w:hyperlink>
      <w:hyperlink r:id="rId37">
        <w:r w:rsidR="00AD28B8" w:rsidRPr="004B78AC">
          <w:rPr>
            <w:u w:val="single" w:color="0000FF"/>
          </w:rPr>
          <w:t>)</w:t>
        </w:r>
      </w:hyperlink>
      <w:r w:rsidR="00AD28B8" w:rsidRPr="004B78AC">
        <w:rPr>
          <w:b/>
        </w:rPr>
        <w:t xml:space="preserve"> </w:t>
      </w:r>
      <w:r w:rsidR="00AD28B8">
        <w:t xml:space="preserve">– is an application using open data that allows to show the connections between </w:t>
      </w:r>
      <w:r w:rsidR="00C52CB8">
        <w:t xml:space="preserve">public </w:t>
      </w:r>
      <w:r w:rsidR="00AD28B8">
        <w:t>procurement contracts and final beneficiaries, including institutions, companies and persons. The platform was launched for the public on December 6th, 2016.</w:t>
      </w:r>
      <w:r w:rsidR="00DA640A">
        <w:rPr>
          <w:rStyle w:val="FootnoteReference"/>
        </w:rPr>
        <w:footnoteReference w:id="19"/>
      </w:r>
      <w:r w:rsidR="00AD28B8">
        <w:t xml:space="preserve">  </w:t>
      </w:r>
      <w:r w:rsidR="00AD28B8" w:rsidRPr="00C654A3">
        <w:rPr>
          <w:color w:val="auto"/>
        </w:rPr>
        <w:t>By J</w:t>
      </w:r>
      <w:r w:rsidR="00C654A3" w:rsidRPr="00C654A3">
        <w:rPr>
          <w:color w:val="auto"/>
        </w:rPr>
        <w:t xml:space="preserve">anuary </w:t>
      </w:r>
      <w:r w:rsidR="00C654A3">
        <w:rPr>
          <w:color w:val="auto"/>
        </w:rPr>
        <w:t>2018</w:t>
      </w:r>
      <w:r w:rsidR="00AD28B8" w:rsidRPr="00C654A3">
        <w:rPr>
          <w:color w:val="auto"/>
        </w:rPr>
        <w:t xml:space="preserve">, </w:t>
      </w:r>
      <w:r w:rsidR="00AD28B8">
        <w:t xml:space="preserve">the </w:t>
      </w:r>
      <w:hyperlink r:id="rId38">
        <w:r w:rsidR="00AD28B8" w:rsidRPr="004B78AC">
          <w:rPr>
            <w:color w:val="0000FF"/>
            <w:u w:val="single" w:color="0000FF"/>
          </w:rPr>
          <w:t>www.openmoney.md</w:t>
        </w:r>
      </w:hyperlink>
      <w:hyperlink r:id="rId39">
        <w:r w:rsidR="00AD28B8">
          <w:t xml:space="preserve"> </w:t>
        </w:r>
      </w:hyperlink>
      <w:r w:rsidR="00AD28B8">
        <w:t>page registered</w:t>
      </w:r>
      <w:r w:rsidR="00AD28B8" w:rsidRPr="004B78AC">
        <w:rPr>
          <w:sz w:val="22"/>
        </w:rPr>
        <w:t xml:space="preserve"> </w:t>
      </w:r>
      <w:r w:rsidR="00C654A3">
        <w:rPr>
          <w:sz w:val="22"/>
        </w:rPr>
        <w:t>148</w:t>
      </w:r>
      <w:r w:rsidR="00AD28B8">
        <w:t>,</w:t>
      </w:r>
      <w:r w:rsidR="00C654A3">
        <w:t>641</w:t>
      </w:r>
      <w:r w:rsidR="00AD28B8">
        <w:t xml:space="preserve"> total views</w:t>
      </w:r>
      <w:r w:rsidR="00C52CB8">
        <w:t xml:space="preserve"> and</w:t>
      </w:r>
      <w:r w:rsidR="00C654A3">
        <w:t xml:space="preserve"> 10</w:t>
      </w:r>
      <w:r w:rsidR="00AD28B8">
        <w:t>,</w:t>
      </w:r>
      <w:r w:rsidR="00C654A3">
        <w:t>887</w:t>
      </w:r>
      <w:r w:rsidR="00AD28B8">
        <w:t xml:space="preserve"> individual users who visited the platform in </w:t>
      </w:r>
      <w:r w:rsidR="00C654A3">
        <w:t>25</w:t>
      </w:r>
      <w:r w:rsidR="00AD28B8">
        <w:t>,</w:t>
      </w:r>
      <w:r w:rsidR="00C654A3">
        <w:t>019</w:t>
      </w:r>
      <w:r w:rsidR="00AD28B8">
        <w:t xml:space="preserve"> sessions</w:t>
      </w:r>
      <w:r w:rsidR="00C52CB8">
        <w:t xml:space="preserve">. On </w:t>
      </w:r>
      <w:r w:rsidR="00AD28B8">
        <w:t>average</w:t>
      </w:r>
      <w:r w:rsidR="00C52CB8">
        <w:t>, there were</w:t>
      </w:r>
      <w:r w:rsidR="00AD28B8">
        <w:t xml:space="preserve"> </w:t>
      </w:r>
      <w:r w:rsidR="00925BE9">
        <w:t xml:space="preserve">up to </w:t>
      </w:r>
      <w:r w:rsidR="00AD28B8">
        <w:t>1</w:t>
      </w:r>
      <w:r w:rsidR="00925BE9">
        <w:t>000</w:t>
      </w:r>
      <w:r w:rsidR="00AD28B8">
        <w:t xml:space="preserve"> users per month form Moldova, Estonia, Latvia, Lithuania, Belarus, Russia, Ukraine</w:t>
      </w:r>
      <w:r w:rsidR="00DD06F2">
        <w:t>, USA and UK</w:t>
      </w:r>
      <w:r w:rsidR="00AD28B8">
        <w:t>. The platform was largely mediatized and praised in local media being called “the most useful platform which helps you to see who stays behind the companies having contracts with the state” (quote by Diez.md</w:t>
      </w:r>
      <w:r w:rsidR="007A2419">
        <w:t>)</w:t>
      </w:r>
      <w:r w:rsidR="00AD28B8">
        <w:rPr>
          <w:vertAlign w:val="superscript"/>
        </w:rPr>
        <w:footnoteReference w:id="20"/>
      </w:r>
      <w:r w:rsidR="00AD28B8">
        <w:t xml:space="preserve">. The graphs showing organizational structures of companies </w:t>
      </w:r>
      <w:r w:rsidR="007A2419">
        <w:t xml:space="preserve">available on openmoney.md </w:t>
      </w:r>
      <w:r w:rsidR="00AD28B8">
        <w:t xml:space="preserve">are used in media for </w:t>
      </w:r>
      <w:r w:rsidR="007A2419">
        <w:t xml:space="preserve">the </w:t>
      </w:r>
      <w:r w:rsidR="00E93289">
        <w:t xml:space="preserve">visualization </w:t>
      </w:r>
      <w:r w:rsidR="007A2419">
        <w:t>of facts</w:t>
      </w:r>
      <w:r w:rsidR="00E93289">
        <w:t xml:space="preserve"> </w:t>
      </w:r>
      <w:r w:rsidR="00AD28B8">
        <w:t xml:space="preserve">in </w:t>
      </w:r>
      <w:r w:rsidR="007A2419">
        <w:t>published stories</w:t>
      </w:r>
      <w:r w:rsidR="00AD28B8">
        <w:t xml:space="preserve">. The application was also included in the </w:t>
      </w:r>
      <w:r w:rsidR="00AD28B8" w:rsidRPr="004B78AC">
        <w:rPr>
          <w:i/>
        </w:rPr>
        <w:t>Applications</w:t>
      </w:r>
      <w:r w:rsidR="00AD28B8">
        <w:t xml:space="preserve"> directory of the e-Government Center official open data portal.</w:t>
      </w:r>
      <w:r w:rsidR="00AD28B8">
        <w:rPr>
          <w:vertAlign w:val="superscript"/>
        </w:rPr>
        <w:footnoteReference w:id="21"/>
      </w:r>
      <w:r w:rsidR="00AD28B8">
        <w:t xml:space="preserve"> The team is keen to continue to improve </w:t>
      </w:r>
      <w:r w:rsidR="00AD28B8" w:rsidRPr="004B78AC">
        <w:rPr>
          <w:i/>
        </w:rPr>
        <w:t>openmoney.md</w:t>
      </w:r>
      <w:r w:rsidR="007A2419" w:rsidRPr="004B78AC">
        <w:rPr>
          <w:i/>
        </w:rPr>
        <w:t xml:space="preserve">, </w:t>
      </w:r>
      <w:r w:rsidR="00AD28B8">
        <w:t xml:space="preserve"> </w:t>
      </w:r>
      <w:r w:rsidR="007A2419" w:rsidRPr="007A2419">
        <w:t>to  add  new  datasets,  such  as  a  NGO  registry, pharmaceutical  companies’  registry,  educational  institutions  registry  and  data  about  political  party members/</w:t>
      </w:r>
      <w:r w:rsidR="007A2419">
        <w:t>sponsors,</w:t>
      </w:r>
      <w:r w:rsidR="007A2419" w:rsidRPr="007A2419">
        <w:t xml:space="preserve"> </w:t>
      </w:r>
      <w:r w:rsidR="00AD28B8">
        <w:t xml:space="preserve">based on </w:t>
      </w:r>
      <w:r w:rsidR="007A2419">
        <w:t xml:space="preserve">the </w:t>
      </w:r>
      <w:r w:rsidR="00AD28B8">
        <w:t xml:space="preserve">feedback from users and is </w:t>
      </w:r>
      <w:r w:rsidR="007A2419">
        <w:t xml:space="preserve">seeking </w:t>
      </w:r>
      <w:r w:rsidR="00AD28B8">
        <w:t>additional  funding</w:t>
      </w:r>
      <w:r w:rsidR="007A2419">
        <w:t xml:space="preserve"> for th</w:t>
      </w:r>
      <w:r w:rsidR="00B92FBF">
        <w:t>e implementation of these plans</w:t>
      </w:r>
      <w:r w:rsidR="00AD28B8">
        <w:t xml:space="preserve">.  </w:t>
      </w:r>
    </w:p>
    <w:p w14:paraId="291CB6A8" w14:textId="77777777" w:rsidR="00CA6337" w:rsidRDefault="00AD28B8" w:rsidP="00425B83">
      <w:pPr>
        <w:spacing w:after="0" w:line="259" w:lineRule="auto"/>
        <w:ind w:left="0" w:right="-23" w:firstLine="0"/>
        <w:jc w:val="left"/>
      </w:pPr>
      <w:r>
        <w:t xml:space="preserve"> </w:t>
      </w:r>
    </w:p>
    <w:p w14:paraId="4D981DD4" w14:textId="77777777" w:rsidR="00CA6337" w:rsidRDefault="00AD28B8" w:rsidP="00425B83">
      <w:pPr>
        <w:spacing w:after="0" w:line="259" w:lineRule="auto"/>
        <w:ind w:left="0" w:right="-23" w:firstLine="0"/>
        <w:jc w:val="right"/>
      </w:pPr>
      <w:r>
        <w:rPr>
          <w:noProof/>
          <w:sz w:val="22"/>
        </w:rPr>
        <mc:AlternateContent>
          <mc:Choice Requires="wpg">
            <w:drawing>
              <wp:inline distT="0" distB="0" distL="0" distR="0" wp14:anchorId="1CC71F65" wp14:editId="1E0C162C">
                <wp:extent cx="5754116" cy="1767774"/>
                <wp:effectExtent l="0" t="0" r="0" b="0"/>
                <wp:docPr id="77576" name="Group 77576"/>
                <wp:cNvGraphicFramePr/>
                <a:graphic xmlns:a="http://schemas.openxmlformats.org/drawingml/2006/main">
                  <a:graphicData uri="http://schemas.microsoft.com/office/word/2010/wordprocessingGroup">
                    <wpg:wgp>
                      <wpg:cNvGrpSpPr/>
                      <wpg:grpSpPr>
                        <a:xfrm>
                          <a:off x="0" y="0"/>
                          <a:ext cx="5754116" cy="1767774"/>
                          <a:chOff x="0" y="0"/>
                          <a:chExt cx="5754116" cy="1767774"/>
                        </a:xfrm>
                      </wpg:grpSpPr>
                      <wps:wsp>
                        <wps:cNvPr id="2872" name="Rectangle 2872"/>
                        <wps:cNvSpPr/>
                        <wps:spPr>
                          <a:xfrm>
                            <a:off x="2803271" y="1638935"/>
                            <a:ext cx="115043" cy="171356"/>
                          </a:xfrm>
                          <a:prstGeom prst="rect">
                            <a:avLst/>
                          </a:prstGeom>
                          <a:ln>
                            <a:noFill/>
                          </a:ln>
                        </wps:spPr>
                        <wps:txbx>
                          <w:txbxContent>
                            <w:p w14:paraId="1802774B"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60" name="Picture 3160"/>
                          <pic:cNvPicPr/>
                        </pic:nvPicPr>
                        <pic:blipFill>
                          <a:blip r:embed="rId40"/>
                          <a:stretch>
                            <a:fillRect/>
                          </a:stretch>
                        </pic:blipFill>
                        <pic:spPr>
                          <a:xfrm>
                            <a:off x="0" y="0"/>
                            <a:ext cx="2803525" cy="1729740"/>
                          </a:xfrm>
                          <a:prstGeom prst="rect">
                            <a:avLst/>
                          </a:prstGeom>
                        </pic:spPr>
                      </pic:pic>
                      <pic:pic xmlns:pic="http://schemas.openxmlformats.org/drawingml/2006/picture">
                        <pic:nvPicPr>
                          <pic:cNvPr id="3162" name="Picture 3162"/>
                          <pic:cNvPicPr/>
                        </pic:nvPicPr>
                        <pic:blipFill>
                          <a:blip r:embed="rId41"/>
                          <a:stretch>
                            <a:fillRect/>
                          </a:stretch>
                        </pic:blipFill>
                        <pic:spPr>
                          <a:xfrm>
                            <a:off x="2889631" y="14605"/>
                            <a:ext cx="2864485" cy="1718818"/>
                          </a:xfrm>
                          <a:prstGeom prst="rect">
                            <a:avLst/>
                          </a:prstGeom>
                        </pic:spPr>
                      </pic:pic>
                    </wpg:wgp>
                  </a:graphicData>
                </a:graphic>
              </wp:inline>
            </w:drawing>
          </mc:Choice>
          <mc:Fallback>
            <w:pict>
              <v:group w14:anchorId="1CC71F65" id="Group 77576" o:spid="_x0000_s1034" style="width:453.1pt;height:139.2pt;mso-position-horizontal-relative:char;mso-position-vertical-relative:line" coordsize="57541,176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">
                <v:rect id="Rectangle 2872" o:spid="_x0000_s1035" style="position:absolute;left:28032;top:16389;width:11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1802774B" w14:textId="77777777" w:rsidR="00333B74" w:rsidRDefault="00333B74">
                        <w:pPr>
                          <w:spacing w:after="160" w:line="259" w:lineRule="auto"/>
                          <w:ind w:left="0" w:firstLine="0"/>
                          <w:jc w:val="left"/>
                        </w:pPr>
                        <w:r>
                          <w:t xml:space="preserve">   </w:t>
                        </w:r>
                      </w:p>
                    </w:txbxContent>
                  </v:textbox>
                </v:rect>
                <v:shape id="Picture 3160" o:spid="_x0000_s1036" type="#_x0000_t75" style="position:absolute;width:28035;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">
                  <v:imagedata r:id="rId42" o:title=""/>
                </v:shape>
                <v:shape id="Picture 3162" o:spid="_x0000_s1037" type="#_x0000_t75" style="position:absolute;left:28896;top:146;width:28645;height:1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">
                  <v:imagedata r:id="rId43" o:title=""/>
                </v:shape>
                <w10:anchorlock/>
              </v:group>
            </w:pict>
          </mc:Fallback>
        </mc:AlternateContent>
      </w:r>
      <w:r>
        <w:t xml:space="preserve"> </w:t>
      </w:r>
    </w:p>
    <w:p w14:paraId="5FBD1CD7" w14:textId="77777777" w:rsidR="00CA6337" w:rsidRDefault="00AD28B8" w:rsidP="00425B83">
      <w:pPr>
        <w:spacing w:after="0" w:line="259" w:lineRule="auto"/>
        <w:ind w:left="0" w:right="-23" w:firstLine="0"/>
        <w:jc w:val="left"/>
      </w:pPr>
      <w:r>
        <w:t xml:space="preserve"> </w:t>
      </w:r>
    </w:p>
    <w:p w14:paraId="7508413D" w14:textId="77777777" w:rsidR="00CA6337" w:rsidRDefault="00AD28B8" w:rsidP="00425B83">
      <w:pPr>
        <w:numPr>
          <w:ilvl w:val="0"/>
          <w:numId w:val="3"/>
        </w:numPr>
        <w:ind w:right="-23"/>
      </w:pPr>
      <w:r>
        <w:rPr>
          <w:u w:val="single" w:color="000000"/>
        </w:rPr>
        <w:t>Start-In-Moldova</w:t>
      </w:r>
      <w:r>
        <w:t xml:space="preserve"> </w:t>
      </w:r>
      <w:hyperlink r:id="rId44">
        <w:r>
          <w:t>(</w:t>
        </w:r>
      </w:hyperlink>
      <w:hyperlink r:id="rId45">
        <w:r>
          <w:rPr>
            <w:color w:val="0000FF"/>
            <w:u w:val="single" w:color="0000FF"/>
          </w:rPr>
          <w:t>https://startin.md/</w:t>
        </w:r>
      </w:hyperlink>
      <w:hyperlink r:id="rId46">
        <w:r>
          <w:t xml:space="preserve"> )</w:t>
        </w:r>
      </w:hyperlink>
      <w:r>
        <w:t xml:space="preserve"> is a website developed by the Fo</w:t>
      </w:r>
      <w:r w:rsidR="005C4A56">
        <w:t>reign Small Enterprise Alliance</w:t>
      </w:r>
      <w:r>
        <w:t xml:space="preserve"> that is a one-stop-shop for current and prospective business people to find answers to difficult bureaucratic questions. It aims to be a hub for information about interacting with various public authorities as a business or start-up in Moldova. The base features of the site are a “Q&amp;A System” and </w:t>
      </w:r>
      <w:r w:rsidR="007A2419">
        <w:t xml:space="preserve">the </w:t>
      </w:r>
      <w:r>
        <w:t xml:space="preserve">system of “Shared Experiences” where users </w:t>
      </w:r>
      <w:r w:rsidR="007A2419">
        <w:t>can</w:t>
      </w:r>
      <w:r>
        <w:t xml:space="preserve"> ask questions and share experiences with </w:t>
      </w:r>
      <w:r w:rsidR="007A2419">
        <w:t xml:space="preserve">peers </w:t>
      </w:r>
      <w:r>
        <w:t xml:space="preserve">in order to get answer and </w:t>
      </w:r>
      <w:r w:rsidR="00C0774C">
        <w:t>advice</w:t>
      </w:r>
      <w:r>
        <w:t xml:space="preserve">. According to the website statistics, </w:t>
      </w:r>
      <w:r w:rsidR="004F1CFD">
        <w:t xml:space="preserve">the site registered 19,741 visits, </w:t>
      </w:r>
      <w:r>
        <w:t xml:space="preserve">on average </w:t>
      </w:r>
      <w:r w:rsidR="00236913">
        <w:t>4</w:t>
      </w:r>
      <w:r w:rsidR="00F95423">
        <w:t>0</w:t>
      </w:r>
      <w:r>
        <w:t xml:space="preserve"> users are visiting the site per </w:t>
      </w:r>
      <w:r w:rsidR="00236913">
        <w:t>day; 387</w:t>
      </w:r>
      <w:r>
        <w:t xml:space="preserve"> registered users posted questions and/or shared experiences</w:t>
      </w:r>
      <w:r w:rsidR="00C0774C">
        <w:t>, while</w:t>
      </w:r>
      <w:r w:rsidR="00236913">
        <w:t xml:space="preserve"> the top question has over 9</w:t>
      </w:r>
      <w:r>
        <w:t xml:space="preserve">00 views.  </w:t>
      </w:r>
    </w:p>
    <w:p w14:paraId="58BBB8E5" w14:textId="77777777" w:rsidR="00CA6337" w:rsidRDefault="00AD28B8" w:rsidP="00425B83">
      <w:pPr>
        <w:spacing w:after="0" w:line="259" w:lineRule="auto"/>
        <w:ind w:left="0" w:right="-23" w:firstLine="0"/>
        <w:jc w:val="left"/>
      </w:pPr>
      <w:r>
        <w:t xml:space="preserve"> </w:t>
      </w:r>
    </w:p>
    <w:p w14:paraId="34B10D39" w14:textId="77777777" w:rsidR="00CA6337" w:rsidRDefault="008B09D8" w:rsidP="00425B83">
      <w:pPr>
        <w:spacing w:after="0" w:line="259" w:lineRule="auto"/>
        <w:ind w:left="0" w:right="-23" w:firstLine="0"/>
        <w:jc w:val="right"/>
      </w:pPr>
      <w:r>
        <w:rPr>
          <w:noProof/>
        </w:rPr>
        <w:drawing>
          <wp:inline distT="0" distB="0" distL="0" distR="0" wp14:anchorId="50BB5D77" wp14:editId="3EFD8302">
            <wp:extent cx="2613152" cy="1804035"/>
            <wp:effectExtent l="0" t="0" r="0" b="0"/>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47"/>
                    <a:stretch>
                      <a:fillRect/>
                    </a:stretch>
                  </pic:blipFill>
                  <pic:spPr>
                    <a:xfrm>
                      <a:off x="0" y="0"/>
                      <a:ext cx="2613152" cy="1804035"/>
                    </a:xfrm>
                    <a:prstGeom prst="rect">
                      <a:avLst/>
                    </a:prstGeom>
                  </pic:spPr>
                </pic:pic>
              </a:graphicData>
            </a:graphic>
          </wp:inline>
        </w:drawing>
      </w:r>
      <w:r>
        <w:rPr>
          <w:noProof/>
        </w:rPr>
        <w:drawing>
          <wp:anchor distT="0" distB="0" distL="114300" distR="114300" simplePos="0" relativeHeight="251697152" behindDoc="0" locked="0" layoutInCell="1" allowOverlap="1" wp14:anchorId="1E97C955" wp14:editId="4013810B">
            <wp:simplePos x="0" y="0"/>
            <wp:positionH relativeFrom="column">
              <wp:posOffset>236220</wp:posOffset>
            </wp:positionH>
            <wp:positionV relativeFrom="paragraph">
              <wp:posOffset>9525</wp:posOffset>
            </wp:positionV>
            <wp:extent cx="2674620" cy="1783080"/>
            <wp:effectExtent l="0" t="0" r="0" b="7620"/>
            <wp:wrapSquare wrapText="bothSides"/>
            <wp:docPr id="3712" name="Picture 3712"/>
            <wp:cNvGraphicFramePr/>
            <a:graphic xmlns:a="http://schemas.openxmlformats.org/drawingml/2006/main">
              <a:graphicData uri="http://schemas.openxmlformats.org/drawingml/2006/picture">
                <pic:pic xmlns:pic="http://schemas.openxmlformats.org/drawingml/2006/picture">
                  <pic:nvPicPr>
                    <pic:cNvPr id="3712" name="Picture 3712"/>
                    <pic:cNvPicPr/>
                  </pic:nvPicPr>
                  <pic:blipFill>
                    <a:blip r:embed="rId48">
                      <a:extLst>
                        <a:ext uri="{28A0092B-C50C-407E-A947-70E740481C1C}">
                          <a14:useLocalDpi xmlns:a14="http://schemas.microsoft.com/office/drawing/2010/main" val="0"/>
                        </a:ext>
                      </a:extLst>
                    </a:blip>
                    <a:stretch>
                      <a:fillRect/>
                    </a:stretch>
                  </pic:blipFill>
                  <pic:spPr>
                    <a:xfrm>
                      <a:off x="0" y="0"/>
                      <a:ext cx="2674620" cy="1783080"/>
                    </a:xfrm>
                    <a:prstGeom prst="rect">
                      <a:avLst/>
                    </a:prstGeom>
                  </pic:spPr>
                </pic:pic>
              </a:graphicData>
            </a:graphic>
            <wp14:sizeRelV relativeFrom="margin">
              <wp14:pctHeight>0</wp14:pctHeight>
            </wp14:sizeRelV>
          </wp:anchor>
        </w:drawing>
      </w:r>
      <w:r w:rsidR="00AD28B8">
        <w:t xml:space="preserve">                             </w:t>
      </w:r>
    </w:p>
    <w:p w14:paraId="075509FE" w14:textId="77777777" w:rsidR="00CA6337" w:rsidRDefault="0054189C" w:rsidP="00425B83">
      <w:pPr>
        <w:spacing w:after="0" w:line="259" w:lineRule="auto"/>
        <w:ind w:left="0" w:right="-23" w:firstLine="0"/>
        <w:jc w:val="center"/>
      </w:pPr>
      <w:r w:rsidRPr="008B09D8">
        <w:rPr>
          <w:noProof/>
        </w:rPr>
        <mc:AlternateContent>
          <mc:Choice Requires="wps">
            <w:drawing>
              <wp:anchor distT="0" distB="0" distL="114300" distR="114300" simplePos="0" relativeHeight="251699200" behindDoc="0" locked="0" layoutInCell="1" allowOverlap="1" wp14:anchorId="474A618E" wp14:editId="0B8D6745">
                <wp:simplePos x="0" y="0"/>
                <wp:positionH relativeFrom="margin">
                  <wp:align>left</wp:align>
                </wp:positionH>
                <wp:positionV relativeFrom="paragraph">
                  <wp:posOffset>6985</wp:posOffset>
                </wp:positionV>
                <wp:extent cx="3246120" cy="3124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46120" cy="312420"/>
                        </a:xfrm>
                        <a:prstGeom prst="rect">
                          <a:avLst/>
                        </a:prstGeom>
                        <a:solidFill>
                          <a:prstClr val="white"/>
                        </a:solidFill>
                        <a:ln>
                          <a:noFill/>
                        </a:ln>
                        <a:effectLst/>
                      </wps:spPr>
                      <wps:txbx>
                        <w:txbxContent>
                          <w:p w14:paraId="79C01646" w14:textId="77777777" w:rsidR="00333B74" w:rsidRDefault="00333B74" w:rsidP="008B09D8">
                            <w:pPr>
                              <w:pStyle w:val="Caption"/>
                              <w:spacing w:after="0"/>
                              <w:jc w:val="center"/>
                              <w:rPr>
                                <w:color w:val="auto"/>
                              </w:rPr>
                            </w:pPr>
                            <w:r>
                              <w:rPr>
                                <w:color w:val="auto"/>
                              </w:rPr>
                              <w:t>Anticorruption Hackathon, Start-in-Moldova team</w:t>
                            </w:r>
                          </w:p>
                          <w:p w14:paraId="59238080" w14:textId="77777777" w:rsidR="00333B74" w:rsidRDefault="00333B74" w:rsidP="008B09D8">
                            <w:pPr>
                              <w:pStyle w:val="Caption"/>
                              <w:spacing w:after="0"/>
                              <w:jc w:val="center"/>
                              <w:rPr>
                                <w:color w:val="auto"/>
                              </w:rPr>
                            </w:pPr>
                            <w:r>
                              <w:rPr>
                                <w:color w:val="auto"/>
                              </w:rPr>
                              <w:t>July 8, 2016, Chisinau</w:t>
                            </w:r>
                          </w:p>
                          <w:p w14:paraId="42059F1E" w14:textId="77777777" w:rsidR="00333B74" w:rsidRPr="00E77F28" w:rsidRDefault="00333B74" w:rsidP="008B09D8">
                            <w:pPr>
                              <w:spacing w:after="0" w:line="240" w:lineRule="auto"/>
                              <w:rPr>
                                <w:lang w:val="en-GB" w:eastAsia="en-GB"/>
                              </w:rPr>
                            </w:pPr>
                          </w:p>
                          <w:p w14:paraId="6CB61BF6" w14:textId="77777777" w:rsidR="00333B74" w:rsidRPr="00E77F28" w:rsidRDefault="00333B74" w:rsidP="008B09D8">
                            <w:pPr>
                              <w:rPr>
                                <w:lang w:val="en-GB" w:eastAsia="en-GB"/>
                              </w:rPr>
                            </w:pPr>
                          </w:p>
                          <w:p w14:paraId="215B92F2" w14:textId="77777777" w:rsidR="00333B74" w:rsidRPr="00E77F28" w:rsidRDefault="00333B74" w:rsidP="008B09D8">
                            <w:pPr>
                              <w:rPr>
                                <w:lang w:val="en-GB" w:eastAsia="en-GB"/>
                              </w:rPr>
                            </w:pPr>
                          </w:p>
                          <w:p w14:paraId="51211B04" w14:textId="77777777" w:rsidR="00333B74" w:rsidRPr="00E77F28" w:rsidRDefault="00333B74" w:rsidP="008B09D8">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A618E" id="Text Box 11" o:spid="_x0000_s1038" type="#_x0000_t202" style="position:absolute;left:0;text-align:left;margin-left:0;margin-top:.55pt;width:255.6pt;height:24.6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" stroked="f">
                <v:textbox inset="0,0,0,0">
                  <w:txbxContent>
                    <w:p w14:paraId="79C01646" w14:textId="77777777" w:rsidR="00333B74" w:rsidRDefault="00333B74" w:rsidP="008B09D8">
                      <w:pPr>
                        <w:pStyle w:val="Caption"/>
                        <w:spacing w:after="0"/>
                        <w:jc w:val="center"/>
                        <w:rPr>
                          <w:color w:val="auto"/>
                        </w:rPr>
                      </w:pPr>
                      <w:r>
                        <w:rPr>
                          <w:color w:val="auto"/>
                        </w:rPr>
                        <w:t>Anticorruption Hackathon, Start-in-Moldova team</w:t>
                      </w:r>
                    </w:p>
                    <w:p w14:paraId="59238080" w14:textId="77777777" w:rsidR="00333B74" w:rsidRDefault="00333B74" w:rsidP="008B09D8">
                      <w:pPr>
                        <w:pStyle w:val="Caption"/>
                        <w:spacing w:after="0"/>
                        <w:jc w:val="center"/>
                        <w:rPr>
                          <w:color w:val="auto"/>
                        </w:rPr>
                      </w:pPr>
                      <w:r>
                        <w:rPr>
                          <w:color w:val="auto"/>
                        </w:rPr>
                        <w:t>July 8, 2016, Chisinau</w:t>
                      </w:r>
                    </w:p>
                    <w:p w14:paraId="42059F1E" w14:textId="77777777" w:rsidR="00333B74" w:rsidRPr="00E77F28" w:rsidRDefault="00333B74" w:rsidP="008B09D8">
                      <w:pPr>
                        <w:spacing w:after="0" w:line="240" w:lineRule="auto"/>
                        <w:rPr>
                          <w:lang w:val="en-GB" w:eastAsia="en-GB"/>
                        </w:rPr>
                      </w:pPr>
                    </w:p>
                    <w:p w14:paraId="6CB61BF6" w14:textId="77777777" w:rsidR="00333B74" w:rsidRPr="00E77F28" w:rsidRDefault="00333B74" w:rsidP="008B09D8">
                      <w:pPr>
                        <w:rPr>
                          <w:lang w:val="en-GB" w:eastAsia="en-GB"/>
                        </w:rPr>
                      </w:pPr>
                    </w:p>
                    <w:p w14:paraId="215B92F2" w14:textId="77777777" w:rsidR="00333B74" w:rsidRPr="00E77F28" w:rsidRDefault="00333B74" w:rsidP="008B09D8">
                      <w:pPr>
                        <w:rPr>
                          <w:lang w:val="en-GB" w:eastAsia="en-GB"/>
                        </w:rPr>
                      </w:pPr>
                    </w:p>
                    <w:p w14:paraId="51211B04" w14:textId="77777777" w:rsidR="00333B74" w:rsidRPr="00E77F28" w:rsidRDefault="00333B74" w:rsidP="008B09D8">
                      <w:pPr>
                        <w:rPr>
                          <w:lang w:val="en-GB" w:eastAsia="en-GB"/>
                        </w:rPr>
                      </w:pPr>
                    </w:p>
                  </w:txbxContent>
                </v:textbox>
                <w10:wrap anchorx="margin"/>
              </v:shape>
            </w:pict>
          </mc:Fallback>
        </mc:AlternateContent>
      </w:r>
      <w:r w:rsidR="00AD28B8">
        <w:t xml:space="preserve"> </w:t>
      </w:r>
    </w:p>
    <w:p w14:paraId="646D1749" w14:textId="77777777" w:rsidR="008B09D8" w:rsidRDefault="008B09D8" w:rsidP="00425B83">
      <w:pPr>
        <w:spacing w:after="0" w:line="259" w:lineRule="auto"/>
        <w:ind w:left="0" w:right="-23" w:firstLine="0"/>
        <w:jc w:val="center"/>
      </w:pPr>
    </w:p>
    <w:p w14:paraId="48232655" w14:textId="77777777" w:rsidR="008B09D8" w:rsidRDefault="008B09D8" w:rsidP="00425B83">
      <w:pPr>
        <w:spacing w:after="0" w:line="259" w:lineRule="auto"/>
        <w:ind w:left="0" w:right="-23" w:firstLine="0"/>
        <w:jc w:val="center"/>
      </w:pPr>
    </w:p>
    <w:p w14:paraId="07826A6B" w14:textId="77777777" w:rsidR="008B09D8" w:rsidRDefault="008B09D8" w:rsidP="00425B83">
      <w:pPr>
        <w:spacing w:after="0" w:line="259" w:lineRule="auto"/>
        <w:ind w:left="0" w:right="-23" w:firstLine="0"/>
        <w:jc w:val="center"/>
      </w:pPr>
    </w:p>
    <w:p w14:paraId="31392EB0" w14:textId="77777777" w:rsidR="00CA6337" w:rsidRDefault="00AD28B8" w:rsidP="00425B83">
      <w:pPr>
        <w:ind w:left="22" w:right="-23"/>
      </w:pPr>
      <w:r>
        <w:rPr>
          <w:noProof/>
        </w:rPr>
        <w:drawing>
          <wp:anchor distT="0" distB="0" distL="114300" distR="114300" simplePos="0" relativeHeight="251664384" behindDoc="0" locked="0" layoutInCell="1" allowOverlap="0" wp14:anchorId="4ABF7E02" wp14:editId="2F51F88E">
            <wp:simplePos x="0" y="0"/>
            <wp:positionH relativeFrom="column">
              <wp:posOffset>-304</wp:posOffset>
            </wp:positionH>
            <wp:positionV relativeFrom="paragraph">
              <wp:posOffset>-27051</wp:posOffset>
            </wp:positionV>
            <wp:extent cx="3017520" cy="2152015"/>
            <wp:effectExtent l="0" t="0" r="0" b="0"/>
            <wp:wrapSquare wrapText="bothSides"/>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49"/>
                    <a:stretch>
                      <a:fillRect/>
                    </a:stretch>
                  </pic:blipFill>
                  <pic:spPr>
                    <a:xfrm>
                      <a:off x="0" y="0"/>
                      <a:ext cx="3017520" cy="2152015"/>
                    </a:xfrm>
                    <a:prstGeom prst="rect">
                      <a:avLst/>
                    </a:prstGeom>
                  </pic:spPr>
                </pic:pic>
              </a:graphicData>
            </a:graphic>
          </wp:anchor>
        </w:drawing>
      </w:r>
      <w:r w:rsidR="00C0774C">
        <w:t>The</w:t>
      </w:r>
      <w:r>
        <w:t xml:space="preserve"> hackathon </w:t>
      </w:r>
      <w:r w:rsidR="00C0774C">
        <w:t>was</w:t>
      </w:r>
      <w:r>
        <w:t xml:space="preserve"> a successful start and a way forward for engaging youth in </w:t>
      </w:r>
      <w:r w:rsidR="00C0774C">
        <w:t xml:space="preserve">innovative </w:t>
      </w:r>
      <w:r>
        <w:t xml:space="preserve">anticorruption activities, and also for strengthening the anti-corruption demand side. From the first </w:t>
      </w:r>
      <w:r w:rsidR="00C0774C">
        <w:t>attempt,</w:t>
      </w:r>
      <w:r>
        <w:t xml:space="preserve"> it resulted in two innovative fully developed and sustainable solutions tackling corruption in public procurement and private sector, the sectors were Project actively supported NAC</w:t>
      </w:r>
      <w:r w:rsidR="00C0774C">
        <w:t>’s</w:t>
      </w:r>
      <w:r>
        <w:t xml:space="preserve"> corruption prevention efforts. Young people demonstrated their readiness to participate in such events and contribute their knowledge and enthusiasm to build</w:t>
      </w:r>
      <w:r w:rsidR="00C0774C">
        <w:t>ing</w:t>
      </w:r>
      <w:r>
        <w:t xml:space="preserve"> innovative products that could help tackl</w:t>
      </w:r>
      <w:r w:rsidR="00C0774C">
        <w:t>e</w:t>
      </w:r>
      <w:r>
        <w:t xml:space="preserve"> corruption. </w:t>
      </w:r>
    </w:p>
    <w:p w14:paraId="79C0E908" w14:textId="77777777" w:rsidR="00CA6337" w:rsidRDefault="00AD28B8" w:rsidP="00425B83">
      <w:pPr>
        <w:spacing w:after="0" w:line="259" w:lineRule="auto"/>
        <w:ind w:left="0" w:right="-23" w:firstLine="0"/>
        <w:jc w:val="center"/>
      </w:pPr>
      <w:r>
        <w:t xml:space="preserve"> </w:t>
      </w:r>
    </w:p>
    <w:p w14:paraId="78B8C29A" w14:textId="77777777" w:rsidR="00CA6337" w:rsidRDefault="0054189C" w:rsidP="00425B83">
      <w:pPr>
        <w:spacing w:after="0" w:line="259" w:lineRule="auto"/>
        <w:ind w:left="0" w:right="-23" w:firstLine="0"/>
        <w:jc w:val="left"/>
      </w:pPr>
      <w:r w:rsidRPr="0054189C">
        <w:rPr>
          <w:noProof/>
        </w:rPr>
        <mc:AlternateContent>
          <mc:Choice Requires="wps">
            <w:drawing>
              <wp:anchor distT="0" distB="0" distL="114300" distR="114300" simplePos="0" relativeHeight="251701248" behindDoc="0" locked="0" layoutInCell="1" allowOverlap="1" wp14:anchorId="76B933A7" wp14:editId="39FF863A">
                <wp:simplePos x="0" y="0"/>
                <wp:positionH relativeFrom="margin">
                  <wp:align>left</wp:align>
                </wp:positionH>
                <wp:positionV relativeFrom="paragraph">
                  <wp:posOffset>29845</wp:posOffset>
                </wp:positionV>
                <wp:extent cx="3246120" cy="3352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246120" cy="335280"/>
                        </a:xfrm>
                        <a:prstGeom prst="rect">
                          <a:avLst/>
                        </a:prstGeom>
                        <a:solidFill>
                          <a:prstClr val="white"/>
                        </a:solidFill>
                        <a:ln>
                          <a:noFill/>
                        </a:ln>
                        <a:effectLst/>
                      </wps:spPr>
                      <wps:txbx>
                        <w:txbxContent>
                          <w:p w14:paraId="3672EEFF" w14:textId="77777777" w:rsidR="00333B74" w:rsidRDefault="00333B74" w:rsidP="0054189C">
                            <w:pPr>
                              <w:pStyle w:val="Caption"/>
                              <w:spacing w:after="0"/>
                              <w:jc w:val="center"/>
                              <w:rPr>
                                <w:color w:val="auto"/>
                              </w:rPr>
                            </w:pPr>
                            <w:r>
                              <w:rPr>
                                <w:color w:val="auto"/>
                              </w:rPr>
                              <w:t>Anticorruption Hackathon,</w:t>
                            </w:r>
                          </w:p>
                          <w:p w14:paraId="724787F9" w14:textId="77777777" w:rsidR="00333B74" w:rsidRDefault="00333B74" w:rsidP="0054189C">
                            <w:pPr>
                              <w:pStyle w:val="Caption"/>
                              <w:spacing w:after="0"/>
                              <w:jc w:val="center"/>
                              <w:rPr>
                                <w:color w:val="auto"/>
                              </w:rPr>
                            </w:pPr>
                            <w:r>
                              <w:rPr>
                                <w:color w:val="auto"/>
                              </w:rPr>
                              <w:t>July 8, 2016, Chisinau</w:t>
                            </w:r>
                          </w:p>
                          <w:p w14:paraId="3D384568" w14:textId="77777777" w:rsidR="00333B74" w:rsidRPr="00E77F28" w:rsidRDefault="00333B74" w:rsidP="0054189C">
                            <w:pPr>
                              <w:spacing w:after="0" w:line="240" w:lineRule="auto"/>
                              <w:rPr>
                                <w:lang w:val="en-GB" w:eastAsia="en-GB"/>
                              </w:rPr>
                            </w:pPr>
                          </w:p>
                          <w:p w14:paraId="32CB7AA1" w14:textId="77777777" w:rsidR="00333B74" w:rsidRPr="00E77F28" w:rsidRDefault="00333B74" w:rsidP="0054189C">
                            <w:pPr>
                              <w:rPr>
                                <w:lang w:val="en-GB" w:eastAsia="en-GB"/>
                              </w:rPr>
                            </w:pPr>
                          </w:p>
                          <w:p w14:paraId="432C2FC8" w14:textId="77777777" w:rsidR="00333B74" w:rsidRPr="00E77F28" w:rsidRDefault="00333B74" w:rsidP="0054189C">
                            <w:pPr>
                              <w:rPr>
                                <w:lang w:val="en-GB" w:eastAsia="en-GB"/>
                              </w:rPr>
                            </w:pPr>
                          </w:p>
                          <w:p w14:paraId="1131D577" w14:textId="77777777" w:rsidR="00333B74" w:rsidRPr="00E77F28" w:rsidRDefault="00333B74" w:rsidP="0054189C">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933A7" id="Text Box 15" o:spid="_x0000_s1039" type="#_x0000_t202" style="position:absolute;margin-left:0;margin-top:2.35pt;width:255.6pt;height:26.4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" stroked="f">
                <v:textbox inset="0,0,0,0">
                  <w:txbxContent>
                    <w:p w14:paraId="3672EEFF" w14:textId="77777777" w:rsidR="00333B74" w:rsidRDefault="00333B74" w:rsidP="0054189C">
                      <w:pPr>
                        <w:pStyle w:val="Caption"/>
                        <w:spacing w:after="0"/>
                        <w:jc w:val="center"/>
                        <w:rPr>
                          <w:color w:val="auto"/>
                        </w:rPr>
                      </w:pPr>
                      <w:r>
                        <w:rPr>
                          <w:color w:val="auto"/>
                        </w:rPr>
                        <w:t>Anticorruption Hackathon,</w:t>
                      </w:r>
                    </w:p>
                    <w:p w14:paraId="724787F9" w14:textId="77777777" w:rsidR="00333B74" w:rsidRDefault="00333B74" w:rsidP="0054189C">
                      <w:pPr>
                        <w:pStyle w:val="Caption"/>
                        <w:spacing w:after="0"/>
                        <w:jc w:val="center"/>
                        <w:rPr>
                          <w:color w:val="auto"/>
                        </w:rPr>
                      </w:pPr>
                      <w:r>
                        <w:rPr>
                          <w:color w:val="auto"/>
                        </w:rPr>
                        <w:t>July 8, 2016, Chisinau</w:t>
                      </w:r>
                    </w:p>
                    <w:p w14:paraId="3D384568" w14:textId="77777777" w:rsidR="00333B74" w:rsidRPr="00E77F28" w:rsidRDefault="00333B74" w:rsidP="0054189C">
                      <w:pPr>
                        <w:spacing w:after="0" w:line="240" w:lineRule="auto"/>
                        <w:rPr>
                          <w:lang w:val="en-GB" w:eastAsia="en-GB"/>
                        </w:rPr>
                      </w:pPr>
                    </w:p>
                    <w:p w14:paraId="32CB7AA1" w14:textId="77777777" w:rsidR="00333B74" w:rsidRPr="00E77F28" w:rsidRDefault="00333B74" w:rsidP="0054189C">
                      <w:pPr>
                        <w:rPr>
                          <w:lang w:val="en-GB" w:eastAsia="en-GB"/>
                        </w:rPr>
                      </w:pPr>
                    </w:p>
                    <w:p w14:paraId="432C2FC8" w14:textId="77777777" w:rsidR="00333B74" w:rsidRPr="00E77F28" w:rsidRDefault="00333B74" w:rsidP="0054189C">
                      <w:pPr>
                        <w:rPr>
                          <w:lang w:val="en-GB" w:eastAsia="en-GB"/>
                        </w:rPr>
                      </w:pPr>
                    </w:p>
                    <w:p w14:paraId="1131D577" w14:textId="77777777" w:rsidR="00333B74" w:rsidRPr="00E77F28" w:rsidRDefault="00333B74" w:rsidP="0054189C">
                      <w:pPr>
                        <w:rPr>
                          <w:lang w:val="en-GB" w:eastAsia="en-GB"/>
                        </w:rPr>
                      </w:pPr>
                    </w:p>
                  </w:txbxContent>
                </v:textbox>
                <w10:wrap anchorx="margin"/>
              </v:shape>
            </w:pict>
          </mc:Fallback>
        </mc:AlternateContent>
      </w:r>
      <w:r w:rsidR="00AD28B8">
        <w:rPr>
          <w:b/>
        </w:rPr>
        <w:t xml:space="preserve"> </w:t>
      </w:r>
    </w:p>
    <w:p w14:paraId="630E80F5" w14:textId="77777777" w:rsidR="00CA6337" w:rsidRDefault="00AD28B8" w:rsidP="00425B83">
      <w:pPr>
        <w:spacing w:after="0" w:line="259" w:lineRule="auto"/>
        <w:ind w:left="0" w:right="-23" w:firstLine="0"/>
        <w:jc w:val="left"/>
      </w:pPr>
      <w:r>
        <w:rPr>
          <w:b/>
        </w:rPr>
        <w:t xml:space="preserve"> </w:t>
      </w:r>
    </w:p>
    <w:p w14:paraId="3E763050" w14:textId="77777777" w:rsidR="00CA6337" w:rsidRDefault="00AD28B8" w:rsidP="00425B83">
      <w:pPr>
        <w:spacing w:after="0" w:line="259" w:lineRule="auto"/>
        <w:ind w:left="0" w:right="-23" w:firstLine="0"/>
        <w:jc w:val="left"/>
      </w:pPr>
      <w:r>
        <w:rPr>
          <w:b/>
        </w:rPr>
        <w:t xml:space="preserve"> </w:t>
      </w:r>
    </w:p>
    <w:p w14:paraId="572849D3" w14:textId="77777777" w:rsidR="00CA6337" w:rsidRDefault="00AD28B8" w:rsidP="00425B83">
      <w:pPr>
        <w:spacing w:after="0" w:line="259" w:lineRule="auto"/>
        <w:ind w:left="0" w:right="-23" w:firstLine="0"/>
        <w:jc w:val="left"/>
      </w:pPr>
      <w:r>
        <w:rPr>
          <w:b/>
        </w:rPr>
        <w:t xml:space="preserve"> </w:t>
      </w:r>
    </w:p>
    <w:p w14:paraId="3FA4F88C" w14:textId="77777777" w:rsidR="00CA6337" w:rsidRDefault="00AD28B8" w:rsidP="00425B83">
      <w:pPr>
        <w:spacing w:after="0" w:line="259" w:lineRule="auto"/>
        <w:ind w:left="0" w:right="-23" w:firstLine="0"/>
        <w:jc w:val="left"/>
      </w:pPr>
      <w:r>
        <w:t xml:space="preserve"> </w:t>
      </w:r>
    </w:p>
    <w:p w14:paraId="36DFE4FB" w14:textId="77777777" w:rsidR="00CA6337" w:rsidRDefault="00AD28B8" w:rsidP="00425B83">
      <w:pPr>
        <w:ind w:left="22" w:right="-23"/>
      </w:pPr>
      <w:r>
        <w:rPr>
          <w:noProof/>
        </w:rPr>
        <w:drawing>
          <wp:anchor distT="0" distB="0" distL="114300" distR="114300" simplePos="0" relativeHeight="251665408" behindDoc="0" locked="0" layoutInCell="1" allowOverlap="0" wp14:anchorId="1ACD42F4" wp14:editId="4F8E42FC">
            <wp:simplePos x="0" y="0"/>
            <wp:positionH relativeFrom="column">
              <wp:posOffset>7315</wp:posOffset>
            </wp:positionH>
            <wp:positionV relativeFrom="paragraph">
              <wp:posOffset>25146</wp:posOffset>
            </wp:positionV>
            <wp:extent cx="2947670" cy="1889760"/>
            <wp:effectExtent l="0" t="0" r="0" b="0"/>
            <wp:wrapSquare wrapText="bothSides"/>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50"/>
                    <a:stretch>
                      <a:fillRect/>
                    </a:stretch>
                  </pic:blipFill>
                  <pic:spPr>
                    <a:xfrm>
                      <a:off x="0" y="0"/>
                      <a:ext cx="2947670" cy="1889760"/>
                    </a:xfrm>
                    <a:prstGeom prst="rect">
                      <a:avLst/>
                    </a:prstGeom>
                  </pic:spPr>
                </pic:pic>
              </a:graphicData>
            </a:graphic>
          </wp:anchor>
        </w:drawing>
      </w:r>
      <w:r>
        <w:rPr>
          <w:b/>
        </w:rPr>
        <w:t xml:space="preserve">To raise awareness on the corruption phenomenon among youth and increase the </w:t>
      </w:r>
      <w:r w:rsidR="00C0774C" w:rsidRPr="00C0774C">
        <w:rPr>
          <w:b/>
        </w:rPr>
        <w:t>young generation</w:t>
      </w:r>
      <w:r w:rsidR="00C0774C">
        <w:rPr>
          <w:b/>
        </w:rPr>
        <w:t xml:space="preserve">’s engagement </w:t>
      </w:r>
      <w:r>
        <w:rPr>
          <w:b/>
        </w:rPr>
        <w:t>in anticorruption efforts</w:t>
      </w:r>
      <w:r>
        <w:t xml:space="preserve">, the Project supported NAC in organizing an anticorruption public awareness campaign to encourage citizens to report corruption. A group of students organized a </w:t>
      </w:r>
      <w:r w:rsidR="00C0774C">
        <w:t>flash mob</w:t>
      </w:r>
      <w:r>
        <w:t xml:space="preserve"> in front of the Parliament encouraging Moldovan citizens to report corruption on the NAC hot-line</w:t>
      </w:r>
      <w:r>
        <w:rPr>
          <w:vertAlign w:val="superscript"/>
        </w:rPr>
        <w:footnoteReference w:id="22"/>
      </w:r>
      <w:r>
        <w:t xml:space="preserve">. </w:t>
      </w:r>
    </w:p>
    <w:p w14:paraId="46604E05" w14:textId="77777777" w:rsidR="00CA6337" w:rsidRDefault="00AD28B8" w:rsidP="00425B83">
      <w:pPr>
        <w:spacing w:after="0" w:line="259" w:lineRule="auto"/>
        <w:ind w:left="12" w:right="-23" w:firstLine="0"/>
        <w:jc w:val="center"/>
      </w:pPr>
      <w:r>
        <w:t xml:space="preserve"> </w:t>
      </w:r>
    </w:p>
    <w:p w14:paraId="779DF1AD" w14:textId="77777777" w:rsidR="00CA6337" w:rsidRDefault="00AD28B8" w:rsidP="00425B83">
      <w:pPr>
        <w:spacing w:after="0" w:line="259" w:lineRule="auto"/>
        <w:ind w:left="12" w:right="-23" w:firstLine="0"/>
        <w:jc w:val="center"/>
      </w:pPr>
      <w:r>
        <w:t xml:space="preserve"> </w:t>
      </w:r>
    </w:p>
    <w:p w14:paraId="014D6E37" w14:textId="77777777" w:rsidR="00CA6337" w:rsidRDefault="00AD28B8" w:rsidP="00425B83">
      <w:pPr>
        <w:spacing w:after="0" w:line="259" w:lineRule="auto"/>
        <w:ind w:left="12" w:right="-23" w:firstLine="0"/>
        <w:jc w:val="center"/>
      </w:pPr>
      <w:r>
        <w:t xml:space="preserve"> </w:t>
      </w:r>
    </w:p>
    <w:p w14:paraId="1289EAE8" w14:textId="77777777" w:rsidR="00CA6337" w:rsidRDefault="0069225E" w:rsidP="00425B83">
      <w:pPr>
        <w:spacing w:after="0" w:line="259" w:lineRule="auto"/>
        <w:ind w:left="12" w:right="-23" w:firstLine="0"/>
        <w:jc w:val="center"/>
      </w:pPr>
      <w:r w:rsidRPr="0069225E">
        <w:rPr>
          <w:noProof/>
        </w:rPr>
        <mc:AlternateContent>
          <mc:Choice Requires="wps">
            <w:drawing>
              <wp:anchor distT="0" distB="0" distL="114300" distR="114300" simplePos="0" relativeHeight="251703296" behindDoc="0" locked="0" layoutInCell="1" allowOverlap="1" wp14:anchorId="1FACAE2B" wp14:editId="3EA25B52">
                <wp:simplePos x="0" y="0"/>
                <wp:positionH relativeFrom="margin">
                  <wp:align>left</wp:align>
                </wp:positionH>
                <wp:positionV relativeFrom="paragraph">
                  <wp:posOffset>121285</wp:posOffset>
                </wp:positionV>
                <wp:extent cx="3246120" cy="2133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46120" cy="213360"/>
                        </a:xfrm>
                        <a:prstGeom prst="rect">
                          <a:avLst/>
                        </a:prstGeom>
                        <a:solidFill>
                          <a:prstClr val="white"/>
                        </a:solidFill>
                        <a:ln>
                          <a:noFill/>
                        </a:ln>
                        <a:effectLst/>
                      </wps:spPr>
                      <wps:txbx>
                        <w:txbxContent>
                          <w:p w14:paraId="3254FBFD" w14:textId="77777777" w:rsidR="00333B74" w:rsidRDefault="00333B74" w:rsidP="0069225E">
                            <w:pPr>
                              <w:pStyle w:val="Caption"/>
                              <w:spacing w:after="0"/>
                              <w:jc w:val="center"/>
                              <w:rPr>
                                <w:color w:val="auto"/>
                              </w:rPr>
                            </w:pPr>
                            <w:r>
                              <w:rPr>
                                <w:color w:val="auto"/>
                              </w:rPr>
                              <w:t>18 October 2016, Chisinau</w:t>
                            </w:r>
                          </w:p>
                          <w:p w14:paraId="0153E3B1" w14:textId="77777777" w:rsidR="00333B74" w:rsidRPr="00E77F28" w:rsidRDefault="00333B74" w:rsidP="0069225E">
                            <w:pPr>
                              <w:spacing w:after="0" w:line="240" w:lineRule="auto"/>
                              <w:rPr>
                                <w:lang w:val="en-GB" w:eastAsia="en-GB"/>
                              </w:rPr>
                            </w:pPr>
                          </w:p>
                          <w:p w14:paraId="0A52BB6C" w14:textId="77777777" w:rsidR="00333B74" w:rsidRPr="00E77F28" w:rsidRDefault="00333B74" w:rsidP="0069225E">
                            <w:pPr>
                              <w:rPr>
                                <w:lang w:val="en-GB" w:eastAsia="en-GB"/>
                              </w:rPr>
                            </w:pPr>
                          </w:p>
                          <w:p w14:paraId="22ECC19B" w14:textId="77777777" w:rsidR="00333B74" w:rsidRPr="00E77F28" w:rsidRDefault="00333B74" w:rsidP="0069225E">
                            <w:pPr>
                              <w:rPr>
                                <w:lang w:val="en-GB" w:eastAsia="en-GB"/>
                              </w:rPr>
                            </w:pPr>
                          </w:p>
                          <w:p w14:paraId="6FCC0C18" w14:textId="77777777" w:rsidR="00333B74" w:rsidRPr="00E77F28" w:rsidRDefault="00333B74" w:rsidP="0069225E">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CAE2B" id="Text Box 19" o:spid="_x0000_s1040" type="#_x0000_t202" style="position:absolute;left:0;text-align:left;margin-left:0;margin-top:9.55pt;width:255.6pt;height:16.8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" stroked="f">
                <v:textbox inset="0,0,0,0">
                  <w:txbxContent>
                    <w:p w14:paraId="3254FBFD" w14:textId="77777777" w:rsidR="00333B74" w:rsidRDefault="00333B74" w:rsidP="0069225E">
                      <w:pPr>
                        <w:pStyle w:val="Caption"/>
                        <w:spacing w:after="0"/>
                        <w:jc w:val="center"/>
                        <w:rPr>
                          <w:color w:val="auto"/>
                        </w:rPr>
                      </w:pPr>
                      <w:r>
                        <w:rPr>
                          <w:color w:val="auto"/>
                        </w:rPr>
                        <w:t>18 October 2016, Chisinau</w:t>
                      </w:r>
                    </w:p>
                    <w:p w14:paraId="0153E3B1" w14:textId="77777777" w:rsidR="00333B74" w:rsidRPr="00E77F28" w:rsidRDefault="00333B74" w:rsidP="0069225E">
                      <w:pPr>
                        <w:spacing w:after="0" w:line="240" w:lineRule="auto"/>
                        <w:rPr>
                          <w:lang w:val="en-GB" w:eastAsia="en-GB"/>
                        </w:rPr>
                      </w:pPr>
                    </w:p>
                    <w:p w14:paraId="0A52BB6C" w14:textId="77777777" w:rsidR="00333B74" w:rsidRPr="00E77F28" w:rsidRDefault="00333B74" w:rsidP="0069225E">
                      <w:pPr>
                        <w:rPr>
                          <w:lang w:val="en-GB" w:eastAsia="en-GB"/>
                        </w:rPr>
                      </w:pPr>
                    </w:p>
                    <w:p w14:paraId="22ECC19B" w14:textId="77777777" w:rsidR="00333B74" w:rsidRPr="00E77F28" w:rsidRDefault="00333B74" w:rsidP="0069225E">
                      <w:pPr>
                        <w:rPr>
                          <w:lang w:val="en-GB" w:eastAsia="en-GB"/>
                        </w:rPr>
                      </w:pPr>
                    </w:p>
                    <w:p w14:paraId="6FCC0C18" w14:textId="77777777" w:rsidR="00333B74" w:rsidRPr="00E77F28" w:rsidRDefault="00333B74" w:rsidP="0069225E">
                      <w:pPr>
                        <w:rPr>
                          <w:lang w:val="en-GB" w:eastAsia="en-GB"/>
                        </w:rPr>
                      </w:pPr>
                    </w:p>
                  </w:txbxContent>
                </v:textbox>
                <w10:wrap anchorx="margin"/>
              </v:shape>
            </w:pict>
          </mc:Fallback>
        </mc:AlternateContent>
      </w:r>
      <w:r w:rsidR="00AD28B8">
        <w:t xml:space="preserve"> </w:t>
      </w:r>
    </w:p>
    <w:p w14:paraId="50057F3A" w14:textId="77777777" w:rsidR="00CA6337" w:rsidRDefault="00AD28B8" w:rsidP="00425B83">
      <w:pPr>
        <w:spacing w:after="0" w:line="259" w:lineRule="auto"/>
        <w:ind w:left="0" w:right="-23" w:firstLine="0"/>
        <w:jc w:val="left"/>
      </w:pPr>
      <w:r>
        <w:t xml:space="preserve"> </w:t>
      </w:r>
    </w:p>
    <w:p w14:paraId="7DEEBB35" w14:textId="77777777" w:rsidR="00CA6337" w:rsidRDefault="00AD28B8" w:rsidP="00425B83">
      <w:pPr>
        <w:ind w:left="22" w:right="-23"/>
      </w:pPr>
      <w:r>
        <w:t xml:space="preserve">For three years in </w:t>
      </w:r>
      <w:r w:rsidR="00C0774C">
        <w:t xml:space="preserve">the </w:t>
      </w:r>
      <w:r>
        <w:t xml:space="preserve">row, the Project supported NAC in organizing </w:t>
      </w:r>
      <w:r>
        <w:rPr>
          <w:b/>
        </w:rPr>
        <w:t>the drawings Contest “Talent does not take bribes. Integrity in Images”</w:t>
      </w:r>
      <w:r>
        <w:t>. A total of over 900 boys and girls from all over the country participated in th</w:t>
      </w:r>
      <w:r w:rsidR="00C0774C">
        <w:t xml:space="preserve">ree annual rounds of the </w:t>
      </w:r>
      <w:r>
        <w:t xml:space="preserve">Contest and 106 were awarded with prizes. </w:t>
      </w:r>
      <w:r w:rsidR="00C0774C">
        <w:t>Th</w:t>
      </w:r>
      <w:r w:rsidR="00C0774C" w:rsidRPr="00C0774C">
        <w:t xml:space="preserve">e best drawings </w:t>
      </w:r>
      <w:r w:rsidR="00C0774C">
        <w:t>were used to publish e</w:t>
      </w:r>
      <w:r>
        <w:t xml:space="preserve">ach year 2,500 Integrity Calendars distributed to central and local authorities, to help promote a "zero tolerance" attitude towards corruption. </w:t>
      </w:r>
      <w:r w:rsidR="00C0774C">
        <w:t>The drawings were also used for printing of</w:t>
      </w:r>
      <w:r>
        <w:t xml:space="preserve"> 6000 post cards presenting children’s illustration of corruption in different sectors, such as education, public health, police, customs, </w:t>
      </w:r>
      <w:r w:rsidR="00C0774C">
        <w:t xml:space="preserve">and </w:t>
      </w:r>
      <w:r>
        <w:t>judiciary</w:t>
      </w:r>
      <w:r w:rsidR="003A24B0">
        <w:t>.</w:t>
      </w:r>
      <w:r w:rsidR="00C0774C">
        <w:t xml:space="preserve"> </w:t>
      </w:r>
      <w:r w:rsidR="00200586">
        <w:t>The postcards</w:t>
      </w:r>
      <w:r>
        <w:t xml:space="preserve"> were sent to the relevant public authorities to make civil servants and public officials better aware of the demand side to stop corruption and be more accountable to the public interest.</w:t>
      </w:r>
      <w:r>
        <w:rPr>
          <w:vertAlign w:val="superscript"/>
        </w:rPr>
        <w:footnoteReference w:id="23"/>
      </w:r>
      <w:r>
        <w:t xml:space="preserve"> Each year the best art works were exposed in ex</w:t>
      </w:r>
      <w:r w:rsidR="003A24B0">
        <w:t>ibitions</w:t>
      </w:r>
      <w:r>
        <w:t>: in 2015, the drawings blaming corruption were exposed at the Parliament</w:t>
      </w:r>
      <w:r>
        <w:rPr>
          <w:vertAlign w:val="superscript"/>
        </w:rPr>
        <w:footnoteReference w:id="24"/>
      </w:r>
      <w:r>
        <w:t xml:space="preserve">, while 2016 and </w:t>
      </w:r>
      <w:r w:rsidRPr="00CF7457">
        <w:rPr>
          <w:color w:val="auto"/>
        </w:rPr>
        <w:t xml:space="preserve">2017 </w:t>
      </w:r>
      <w:r>
        <w:t>art works were exposed at a special exposition at the National Art Museum gallery.</w:t>
      </w:r>
      <w:r>
        <w:rPr>
          <w:vertAlign w:val="superscript"/>
        </w:rPr>
        <w:footnoteReference w:id="25"/>
      </w:r>
      <w:r>
        <w:t xml:space="preserve"> </w:t>
      </w:r>
    </w:p>
    <w:p w14:paraId="4A90CE66" w14:textId="77777777" w:rsidR="00CA6337" w:rsidRDefault="00AD28B8" w:rsidP="00425B83">
      <w:pPr>
        <w:spacing w:after="0" w:line="259" w:lineRule="auto"/>
        <w:ind w:left="0" w:right="-23" w:firstLine="0"/>
        <w:jc w:val="left"/>
      </w:pPr>
      <w:r>
        <w:t xml:space="preserve">             </w:t>
      </w:r>
    </w:p>
    <w:p w14:paraId="304AF97F" w14:textId="77777777" w:rsidR="00CA6337" w:rsidRDefault="00AD28B8" w:rsidP="00425B83">
      <w:pPr>
        <w:spacing w:after="0" w:line="259" w:lineRule="auto"/>
        <w:ind w:left="0" w:right="-23" w:firstLine="0"/>
        <w:jc w:val="left"/>
      </w:pPr>
      <w:r>
        <w:rPr>
          <w:noProof/>
          <w:sz w:val="22"/>
        </w:rPr>
        <mc:AlternateContent>
          <mc:Choice Requires="wpg">
            <w:drawing>
              <wp:inline distT="0" distB="0" distL="0" distR="0" wp14:anchorId="75963F5D" wp14:editId="2009C62D">
                <wp:extent cx="5737860" cy="1901886"/>
                <wp:effectExtent l="0" t="0" r="0" b="0"/>
                <wp:docPr id="75883" name="Group 75883"/>
                <wp:cNvGraphicFramePr/>
                <a:graphic xmlns:a="http://schemas.openxmlformats.org/drawingml/2006/main">
                  <a:graphicData uri="http://schemas.microsoft.com/office/word/2010/wordprocessingGroup">
                    <wpg:wgp>
                      <wpg:cNvGrpSpPr/>
                      <wpg:grpSpPr>
                        <a:xfrm>
                          <a:off x="0" y="0"/>
                          <a:ext cx="5737860" cy="1901886"/>
                          <a:chOff x="0" y="0"/>
                          <a:chExt cx="5737860" cy="1901886"/>
                        </a:xfrm>
                      </wpg:grpSpPr>
                      <wps:wsp>
                        <wps:cNvPr id="3888" name="Rectangle 3888"/>
                        <wps:cNvSpPr/>
                        <wps:spPr>
                          <a:xfrm>
                            <a:off x="2820035" y="1773048"/>
                            <a:ext cx="38021" cy="171355"/>
                          </a:xfrm>
                          <a:prstGeom prst="rect">
                            <a:avLst/>
                          </a:prstGeom>
                          <a:ln>
                            <a:noFill/>
                          </a:ln>
                        </wps:spPr>
                        <wps:txbx>
                          <w:txbxContent>
                            <w:p w14:paraId="43C6A6D0"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98" name="Picture 4198"/>
                          <pic:cNvPicPr/>
                        </pic:nvPicPr>
                        <pic:blipFill>
                          <a:blip r:embed="rId51"/>
                          <a:stretch>
                            <a:fillRect/>
                          </a:stretch>
                        </pic:blipFill>
                        <pic:spPr>
                          <a:xfrm>
                            <a:off x="0" y="0"/>
                            <a:ext cx="2820035" cy="1863598"/>
                          </a:xfrm>
                          <a:prstGeom prst="rect">
                            <a:avLst/>
                          </a:prstGeom>
                        </pic:spPr>
                      </pic:pic>
                      <pic:pic xmlns:pic="http://schemas.openxmlformats.org/drawingml/2006/picture">
                        <pic:nvPicPr>
                          <pic:cNvPr id="4204" name="Picture 4204"/>
                          <pic:cNvPicPr/>
                        </pic:nvPicPr>
                        <pic:blipFill>
                          <a:blip r:embed="rId52"/>
                          <a:stretch>
                            <a:fillRect/>
                          </a:stretch>
                        </pic:blipFill>
                        <pic:spPr>
                          <a:xfrm>
                            <a:off x="2964180" y="12573"/>
                            <a:ext cx="2773680" cy="1834515"/>
                          </a:xfrm>
                          <a:prstGeom prst="rect">
                            <a:avLst/>
                          </a:prstGeom>
                        </pic:spPr>
                      </pic:pic>
                    </wpg:wgp>
                  </a:graphicData>
                </a:graphic>
              </wp:inline>
            </w:drawing>
          </mc:Choice>
          <mc:Fallback>
            <w:pict>
              <v:group w14:anchorId="75963F5D" id="Group 75883" o:spid="_x0000_s1041" style="width:451.8pt;height:149.75pt;mso-position-horizontal-relative:char;mso-position-vertical-relative:line" coordsize="57378,190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">
                <v:rect id="Rectangle 3888" o:spid="_x0000_s1042" style="position:absolute;left:28200;top:1773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OxAAAAN0AAAAPAAAAZHJzL2Rvd25yZXYueG1sRE/LasJA&#10;FN0X/IfhFtzVSVuQ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J2hek7EAAAA3QAAAA8A&#10;AAAAAAAAAAAAAAAABwIAAGRycy9kb3ducmV2LnhtbFBLBQYAAAAAAwADALcAAAD4AgAAAAA=&#10;" filled="f" stroked="f">
                  <v:textbox inset="0,0,0,0">
                    <w:txbxContent>
                      <w:p w14:paraId="43C6A6D0" w14:textId="77777777" w:rsidR="00333B74" w:rsidRDefault="00333B74">
                        <w:pPr>
                          <w:spacing w:after="160" w:line="259" w:lineRule="auto"/>
                          <w:ind w:left="0" w:firstLine="0"/>
                          <w:jc w:val="left"/>
                        </w:pPr>
                        <w:r>
                          <w:t xml:space="preserve"> </w:t>
                        </w:r>
                      </w:p>
                    </w:txbxContent>
                  </v:textbox>
                </v:rect>
                <v:shape id="Picture 4198" o:spid="_x0000_s1043" type="#_x0000_t75" style="position:absolute;width:28200;height:1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">
                  <v:imagedata r:id="rId53" o:title=""/>
                </v:shape>
                <v:shape id="Picture 4204" o:spid="_x0000_s1044" type="#_x0000_t75" style="position:absolute;left:29641;top:125;width:27737;height:1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">
                  <v:imagedata r:id="rId54" o:title=""/>
                </v:shape>
                <w10:anchorlock/>
              </v:group>
            </w:pict>
          </mc:Fallback>
        </mc:AlternateContent>
      </w:r>
    </w:p>
    <w:p w14:paraId="475239D4" w14:textId="77777777" w:rsidR="00CA6337" w:rsidRDefault="006D6495" w:rsidP="00425B83">
      <w:pPr>
        <w:spacing w:after="0" w:line="259" w:lineRule="auto"/>
        <w:ind w:left="0" w:right="-23" w:firstLine="0"/>
        <w:jc w:val="left"/>
      </w:pPr>
      <w:r w:rsidRPr="006D6495">
        <w:rPr>
          <w:noProof/>
        </w:rPr>
        <mc:AlternateContent>
          <mc:Choice Requires="wps">
            <w:drawing>
              <wp:anchor distT="0" distB="0" distL="114300" distR="114300" simplePos="0" relativeHeight="251705344" behindDoc="0" locked="0" layoutInCell="1" allowOverlap="1" wp14:anchorId="32047BB3" wp14:editId="710A4336">
                <wp:simplePos x="0" y="0"/>
                <wp:positionH relativeFrom="margin">
                  <wp:align>left</wp:align>
                </wp:positionH>
                <wp:positionV relativeFrom="paragraph">
                  <wp:posOffset>1270</wp:posOffset>
                </wp:positionV>
                <wp:extent cx="5730240" cy="335280"/>
                <wp:effectExtent l="0" t="0" r="3810" b="7620"/>
                <wp:wrapNone/>
                <wp:docPr id="20" name="Text Box 20"/>
                <wp:cNvGraphicFramePr/>
                <a:graphic xmlns:a="http://schemas.openxmlformats.org/drawingml/2006/main">
                  <a:graphicData uri="http://schemas.microsoft.com/office/word/2010/wordprocessingShape">
                    <wps:wsp>
                      <wps:cNvSpPr txBox="1"/>
                      <wps:spPr>
                        <a:xfrm>
                          <a:off x="0" y="0"/>
                          <a:ext cx="5730240" cy="335280"/>
                        </a:xfrm>
                        <a:prstGeom prst="rect">
                          <a:avLst/>
                        </a:prstGeom>
                        <a:solidFill>
                          <a:prstClr val="white"/>
                        </a:solidFill>
                        <a:ln>
                          <a:noFill/>
                        </a:ln>
                        <a:effectLst/>
                      </wps:spPr>
                      <wps:txbx>
                        <w:txbxContent>
                          <w:p w14:paraId="3F0200B4" w14:textId="77777777" w:rsidR="00333B74" w:rsidRDefault="00333B74" w:rsidP="006D6495">
                            <w:pPr>
                              <w:jc w:val="center"/>
                              <w:rPr>
                                <w:b/>
                                <w:sz w:val="18"/>
                                <w:szCs w:val="18"/>
                              </w:rPr>
                            </w:pPr>
                            <w:r w:rsidRPr="006D6495">
                              <w:rPr>
                                <w:b/>
                                <w:sz w:val="18"/>
                                <w:szCs w:val="18"/>
                              </w:rPr>
                              <w:t>The drawings Contest “Talent does not take bribes. Integrity in Images”</w:t>
                            </w:r>
                          </w:p>
                          <w:p w14:paraId="4AE1C059" w14:textId="77777777" w:rsidR="00333B74" w:rsidRPr="006D6495" w:rsidRDefault="00333B74" w:rsidP="006D6495">
                            <w:pPr>
                              <w:jc w:val="center"/>
                              <w:rPr>
                                <w:sz w:val="18"/>
                                <w:szCs w:val="18"/>
                                <w:lang w:val="en-GB" w:eastAsia="en-GB"/>
                              </w:rPr>
                            </w:pPr>
                            <w:r>
                              <w:rPr>
                                <w:b/>
                                <w:sz w:val="18"/>
                                <w:szCs w:val="18"/>
                              </w:rPr>
                              <w:t>December 2015</w:t>
                            </w:r>
                          </w:p>
                          <w:p w14:paraId="519CF0B2" w14:textId="77777777" w:rsidR="00333B74" w:rsidRPr="00E77F28" w:rsidRDefault="00333B74" w:rsidP="006D6495">
                            <w:pPr>
                              <w:rPr>
                                <w:lang w:val="en-GB" w:eastAsia="en-GB"/>
                              </w:rPr>
                            </w:pPr>
                          </w:p>
                          <w:p w14:paraId="0CCAB8C1" w14:textId="77777777" w:rsidR="00333B74" w:rsidRPr="00E77F28" w:rsidRDefault="00333B74" w:rsidP="006D6495">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7BB3" id="Text Box 20" o:spid="_x0000_s1045" type="#_x0000_t202" style="position:absolute;margin-left:0;margin-top:.1pt;width:451.2pt;height:26.4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" stroked="f">
                <v:textbox inset="0,0,0,0">
                  <w:txbxContent>
                    <w:p w14:paraId="3F0200B4" w14:textId="77777777" w:rsidR="00333B74" w:rsidRDefault="00333B74" w:rsidP="006D6495">
                      <w:pPr>
                        <w:jc w:val="center"/>
                        <w:rPr>
                          <w:b/>
                          <w:sz w:val="18"/>
                          <w:szCs w:val="18"/>
                        </w:rPr>
                      </w:pPr>
                      <w:r w:rsidRPr="006D6495">
                        <w:rPr>
                          <w:b/>
                          <w:sz w:val="18"/>
                          <w:szCs w:val="18"/>
                        </w:rPr>
                        <w:t>The drawings Contest “Talent does not take bribes. Integrity in Images”</w:t>
                      </w:r>
                    </w:p>
                    <w:p w14:paraId="4AE1C059" w14:textId="77777777" w:rsidR="00333B74" w:rsidRPr="006D6495" w:rsidRDefault="00333B74" w:rsidP="006D6495">
                      <w:pPr>
                        <w:jc w:val="center"/>
                        <w:rPr>
                          <w:sz w:val="18"/>
                          <w:szCs w:val="18"/>
                          <w:lang w:val="en-GB" w:eastAsia="en-GB"/>
                        </w:rPr>
                      </w:pPr>
                      <w:r>
                        <w:rPr>
                          <w:b/>
                          <w:sz w:val="18"/>
                          <w:szCs w:val="18"/>
                        </w:rPr>
                        <w:t>December 2015</w:t>
                      </w:r>
                    </w:p>
                    <w:p w14:paraId="519CF0B2" w14:textId="77777777" w:rsidR="00333B74" w:rsidRPr="00E77F28" w:rsidRDefault="00333B74" w:rsidP="006D6495">
                      <w:pPr>
                        <w:rPr>
                          <w:lang w:val="en-GB" w:eastAsia="en-GB"/>
                        </w:rPr>
                      </w:pPr>
                    </w:p>
                    <w:p w14:paraId="0CCAB8C1" w14:textId="77777777" w:rsidR="00333B74" w:rsidRPr="00E77F28" w:rsidRDefault="00333B74" w:rsidP="006D6495">
                      <w:pPr>
                        <w:rPr>
                          <w:lang w:val="en-GB" w:eastAsia="en-GB"/>
                        </w:rPr>
                      </w:pPr>
                    </w:p>
                  </w:txbxContent>
                </v:textbox>
                <w10:wrap anchorx="margin"/>
              </v:shape>
            </w:pict>
          </mc:Fallback>
        </mc:AlternateContent>
      </w:r>
      <w:r w:rsidR="00AD28B8">
        <w:t xml:space="preserve">             </w:t>
      </w:r>
    </w:p>
    <w:p w14:paraId="388158CD" w14:textId="77777777" w:rsidR="00CA6337" w:rsidRDefault="00AD28B8" w:rsidP="00425B83">
      <w:pPr>
        <w:spacing w:after="0" w:line="259" w:lineRule="auto"/>
        <w:ind w:left="0" w:right="-23" w:firstLine="0"/>
        <w:jc w:val="right"/>
      </w:pPr>
      <w:r>
        <w:rPr>
          <w:noProof/>
        </w:rPr>
        <w:drawing>
          <wp:inline distT="0" distB="0" distL="0" distR="0" wp14:anchorId="31C16FDF" wp14:editId="64ED7E39">
            <wp:extent cx="4998466" cy="1802765"/>
            <wp:effectExtent l="0" t="0" r="0" b="0"/>
            <wp:docPr id="4200" name="Picture 4200"/>
            <wp:cNvGraphicFramePr/>
            <a:graphic xmlns:a="http://schemas.openxmlformats.org/drawingml/2006/main">
              <a:graphicData uri="http://schemas.openxmlformats.org/drawingml/2006/picture">
                <pic:pic xmlns:pic="http://schemas.openxmlformats.org/drawingml/2006/picture">
                  <pic:nvPicPr>
                    <pic:cNvPr id="4200" name="Picture 4200"/>
                    <pic:cNvPicPr/>
                  </pic:nvPicPr>
                  <pic:blipFill>
                    <a:blip r:embed="rId55"/>
                    <a:stretch>
                      <a:fillRect/>
                    </a:stretch>
                  </pic:blipFill>
                  <pic:spPr>
                    <a:xfrm>
                      <a:off x="0" y="0"/>
                      <a:ext cx="4998466" cy="1802765"/>
                    </a:xfrm>
                    <a:prstGeom prst="rect">
                      <a:avLst/>
                    </a:prstGeom>
                  </pic:spPr>
                </pic:pic>
              </a:graphicData>
            </a:graphic>
          </wp:inline>
        </w:drawing>
      </w:r>
      <w:r>
        <w:t xml:space="preserve"> </w:t>
      </w:r>
    </w:p>
    <w:p w14:paraId="553881B2" w14:textId="77777777" w:rsidR="00CA6337" w:rsidRDefault="00AD28B8" w:rsidP="00425B83">
      <w:pPr>
        <w:spacing w:after="0" w:line="259" w:lineRule="auto"/>
        <w:ind w:left="0" w:right="-23" w:firstLine="0"/>
        <w:jc w:val="left"/>
      </w:pPr>
      <w:r>
        <w:t xml:space="preserve"> </w:t>
      </w:r>
    </w:p>
    <w:p w14:paraId="73D45F9B" w14:textId="77777777" w:rsidR="00CA6337" w:rsidRDefault="00AD28B8" w:rsidP="00425B83">
      <w:pPr>
        <w:spacing w:after="0" w:line="259" w:lineRule="auto"/>
        <w:ind w:left="0" w:right="-23" w:firstLine="0"/>
        <w:jc w:val="left"/>
      </w:pPr>
      <w:r>
        <w:rPr>
          <w:noProof/>
          <w:sz w:val="22"/>
        </w:rPr>
        <mc:AlternateContent>
          <mc:Choice Requires="wpg">
            <w:drawing>
              <wp:inline distT="0" distB="0" distL="0" distR="0" wp14:anchorId="0610441A" wp14:editId="3911426F">
                <wp:extent cx="5425440" cy="1761490"/>
                <wp:effectExtent l="0" t="0" r="0" b="0"/>
                <wp:docPr id="75885" name="Group 75885"/>
                <wp:cNvGraphicFramePr/>
                <a:graphic xmlns:a="http://schemas.openxmlformats.org/drawingml/2006/main">
                  <a:graphicData uri="http://schemas.microsoft.com/office/word/2010/wordprocessingGroup">
                    <wpg:wgp>
                      <wpg:cNvGrpSpPr/>
                      <wpg:grpSpPr>
                        <a:xfrm>
                          <a:off x="0" y="0"/>
                          <a:ext cx="5425440" cy="1761490"/>
                          <a:chOff x="0" y="0"/>
                          <a:chExt cx="5425440" cy="1761490"/>
                        </a:xfrm>
                      </wpg:grpSpPr>
                      <pic:pic xmlns:pic="http://schemas.openxmlformats.org/drawingml/2006/picture">
                        <pic:nvPicPr>
                          <pic:cNvPr id="4202" name="Picture 4202"/>
                          <pic:cNvPicPr/>
                        </pic:nvPicPr>
                        <pic:blipFill>
                          <a:blip r:embed="rId56"/>
                          <a:stretch>
                            <a:fillRect/>
                          </a:stretch>
                        </pic:blipFill>
                        <pic:spPr>
                          <a:xfrm>
                            <a:off x="0" y="7620"/>
                            <a:ext cx="2644140" cy="1753870"/>
                          </a:xfrm>
                          <a:prstGeom prst="rect">
                            <a:avLst/>
                          </a:prstGeom>
                        </pic:spPr>
                      </pic:pic>
                      <pic:pic xmlns:pic="http://schemas.openxmlformats.org/drawingml/2006/picture">
                        <pic:nvPicPr>
                          <pic:cNvPr id="4206" name="Picture 4206"/>
                          <pic:cNvPicPr/>
                        </pic:nvPicPr>
                        <pic:blipFill>
                          <a:blip r:embed="rId57"/>
                          <a:stretch>
                            <a:fillRect/>
                          </a:stretch>
                        </pic:blipFill>
                        <pic:spPr>
                          <a:xfrm>
                            <a:off x="2804160" y="0"/>
                            <a:ext cx="2621280" cy="1747520"/>
                          </a:xfrm>
                          <a:prstGeom prst="rect">
                            <a:avLst/>
                          </a:prstGeom>
                        </pic:spPr>
                      </pic:pic>
                    </wpg:wgp>
                  </a:graphicData>
                </a:graphic>
              </wp:inline>
            </w:drawing>
          </mc:Choice>
          <mc:Fallback>
            <w:pict>
              <v:group w14:anchorId="694C1E1A" id="Group 75885" o:spid="_x0000_s1026" style="width:427.2pt;height:138.7pt;mso-position-horizontal-relative:char;mso-position-vertical-relative:line" coordsize="54254,176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">
                <v:shape id="Picture 4202" o:spid="_x0000_s1027" type="#_x0000_t75" style="position:absolute;top:76;width:26441;height:1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">
                  <v:imagedata r:id="rId58" o:title=""/>
                </v:shape>
                <v:shape id="Picture 4206" o:spid="_x0000_s1028" type="#_x0000_t75" style="position:absolute;left:28041;width:26213;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">
                  <v:imagedata r:id="rId59" o:title=""/>
                </v:shape>
                <w10:anchorlock/>
              </v:group>
            </w:pict>
          </mc:Fallback>
        </mc:AlternateContent>
      </w:r>
    </w:p>
    <w:p w14:paraId="3564A443" w14:textId="77777777" w:rsidR="00CA6337" w:rsidRDefault="006D6495" w:rsidP="00425B83">
      <w:pPr>
        <w:spacing w:after="0" w:line="259" w:lineRule="auto"/>
        <w:ind w:left="0" w:right="-23" w:firstLine="0"/>
        <w:jc w:val="right"/>
      </w:pPr>
      <w:r w:rsidRPr="006D6495">
        <w:rPr>
          <w:noProof/>
        </w:rPr>
        <mc:AlternateContent>
          <mc:Choice Requires="wps">
            <w:drawing>
              <wp:anchor distT="0" distB="0" distL="114300" distR="114300" simplePos="0" relativeHeight="251707392" behindDoc="0" locked="0" layoutInCell="1" allowOverlap="1" wp14:anchorId="662E5D83" wp14:editId="1BC6457B">
                <wp:simplePos x="0" y="0"/>
                <wp:positionH relativeFrom="margin">
                  <wp:posOffset>0</wp:posOffset>
                </wp:positionH>
                <wp:positionV relativeFrom="paragraph">
                  <wp:posOffset>0</wp:posOffset>
                </wp:positionV>
                <wp:extent cx="5730240" cy="335280"/>
                <wp:effectExtent l="0" t="0" r="3810" b="7620"/>
                <wp:wrapNone/>
                <wp:docPr id="21" name="Text Box 21"/>
                <wp:cNvGraphicFramePr/>
                <a:graphic xmlns:a="http://schemas.openxmlformats.org/drawingml/2006/main">
                  <a:graphicData uri="http://schemas.microsoft.com/office/word/2010/wordprocessingShape">
                    <wps:wsp>
                      <wps:cNvSpPr txBox="1"/>
                      <wps:spPr>
                        <a:xfrm>
                          <a:off x="0" y="0"/>
                          <a:ext cx="5730240" cy="335280"/>
                        </a:xfrm>
                        <a:prstGeom prst="rect">
                          <a:avLst/>
                        </a:prstGeom>
                        <a:solidFill>
                          <a:prstClr val="white"/>
                        </a:solidFill>
                        <a:ln>
                          <a:noFill/>
                        </a:ln>
                        <a:effectLst/>
                      </wps:spPr>
                      <wps:txbx>
                        <w:txbxContent>
                          <w:p w14:paraId="253A7DE1" w14:textId="77777777" w:rsidR="00333B74" w:rsidRDefault="00333B74" w:rsidP="006D6495">
                            <w:pPr>
                              <w:jc w:val="center"/>
                              <w:rPr>
                                <w:b/>
                                <w:sz w:val="18"/>
                                <w:szCs w:val="18"/>
                              </w:rPr>
                            </w:pPr>
                            <w:r w:rsidRPr="006D6495">
                              <w:rPr>
                                <w:b/>
                                <w:sz w:val="18"/>
                                <w:szCs w:val="18"/>
                              </w:rPr>
                              <w:t>The drawings Contest “Talent does not take bribes. Integrity in Images”</w:t>
                            </w:r>
                          </w:p>
                          <w:p w14:paraId="4FFBFA34" w14:textId="77777777" w:rsidR="00333B74" w:rsidRPr="006D6495" w:rsidRDefault="00333B74" w:rsidP="006D6495">
                            <w:pPr>
                              <w:jc w:val="center"/>
                              <w:rPr>
                                <w:sz w:val="18"/>
                                <w:szCs w:val="18"/>
                                <w:lang w:val="en-GB" w:eastAsia="en-GB"/>
                              </w:rPr>
                            </w:pPr>
                            <w:r>
                              <w:rPr>
                                <w:b/>
                                <w:sz w:val="18"/>
                                <w:szCs w:val="18"/>
                              </w:rPr>
                              <w:t>December 2016</w:t>
                            </w:r>
                          </w:p>
                          <w:p w14:paraId="10BA7216" w14:textId="77777777" w:rsidR="00333B74" w:rsidRPr="00E77F28" w:rsidRDefault="00333B74" w:rsidP="006D6495">
                            <w:pPr>
                              <w:rPr>
                                <w:lang w:val="en-GB" w:eastAsia="en-GB"/>
                              </w:rPr>
                            </w:pPr>
                          </w:p>
                          <w:p w14:paraId="5BB77D9F" w14:textId="77777777" w:rsidR="00333B74" w:rsidRPr="00E77F28" w:rsidRDefault="00333B74" w:rsidP="006D6495">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5D83" id="Text Box 21" o:spid="_x0000_s1046" type="#_x0000_t202" style="position:absolute;left:0;text-align:left;margin-left:0;margin-top:0;width:451.2pt;height:26.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" stroked="f">
                <v:textbox inset="0,0,0,0">
                  <w:txbxContent>
                    <w:p w14:paraId="253A7DE1" w14:textId="77777777" w:rsidR="00333B74" w:rsidRDefault="00333B74" w:rsidP="006D6495">
                      <w:pPr>
                        <w:jc w:val="center"/>
                        <w:rPr>
                          <w:b/>
                          <w:sz w:val="18"/>
                          <w:szCs w:val="18"/>
                        </w:rPr>
                      </w:pPr>
                      <w:r w:rsidRPr="006D6495">
                        <w:rPr>
                          <w:b/>
                          <w:sz w:val="18"/>
                          <w:szCs w:val="18"/>
                        </w:rPr>
                        <w:t>The drawings Contest “Talent does not take bribes. Integrity in Images”</w:t>
                      </w:r>
                    </w:p>
                    <w:p w14:paraId="4FFBFA34" w14:textId="77777777" w:rsidR="00333B74" w:rsidRPr="006D6495" w:rsidRDefault="00333B74" w:rsidP="006D6495">
                      <w:pPr>
                        <w:jc w:val="center"/>
                        <w:rPr>
                          <w:sz w:val="18"/>
                          <w:szCs w:val="18"/>
                          <w:lang w:val="en-GB" w:eastAsia="en-GB"/>
                        </w:rPr>
                      </w:pPr>
                      <w:r>
                        <w:rPr>
                          <w:b/>
                          <w:sz w:val="18"/>
                          <w:szCs w:val="18"/>
                        </w:rPr>
                        <w:t>December 2016</w:t>
                      </w:r>
                    </w:p>
                    <w:p w14:paraId="10BA7216" w14:textId="77777777" w:rsidR="00333B74" w:rsidRPr="00E77F28" w:rsidRDefault="00333B74" w:rsidP="006D6495">
                      <w:pPr>
                        <w:rPr>
                          <w:lang w:val="en-GB" w:eastAsia="en-GB"/>
                        </w:rPr>
                      </w:pPr>
                    </w:p>
                    <w:p w14:paraId="5BB77D9F" w14:textId="77777777" w:rsidR="00333B74" w:rsidRPr="00E77F28" w:rsidRDefault="00333B74" w:rsidP="006D6495">
                      <w:pPr>
                        <w:rPr>
                          <w:lang w:val="en-GB" w:eastAsia="en-GB"/>
                        </w:rPr>
                      </w:pPr>
                    </w:p>
                  </w:txbxContent>
                </v:textbox>
                <w10:wrap anchorx="margin"/>
              </v:shape>
            </w:pict>
          </mc:Fallback>
        </mc:AlternateContent>
      </w:r>
      <w:r w:rsidR="00AD28B8">
        <w:rPr>
          <w:b/>
        </w:rPr>
        <w:t xml:space="preserve"> </w:t>
      </w:r>
    </w:p>
    <w:p w14:paraId="70FE67FE" w14:textId="77777777" w:rsidR="00CA6337" w:rsidRDefault="00AD28B8" w:rsidP="00425B83">
      <w:pPr>
        <w:spacing w:after="0" w:line="259" w:lineRule="auto"/>
        <w:ind w:left="0" w:right="-23" w:firstLine="0"/>
        <w:jc w:val="left"/>
      </w:pPr>
      <w:r>
        <w:rPr>
          <w:b/>
        </w:rPr>
        <w:t xml:space="preserve"> </w:t>
      </w:r>
    </w:p>
    <w:p w14:paraId="6AE86A51" w14:textId="77777777" w:rsidR="006D6495" w:rsidRDefault="006D6495" w:rsidP="00425B83">
      <w:pPr>
        <w:ind w:left="22" w:right="-23"/>
      </w:pPr>
    </w:p>
    <w:p w14:paraId="714386C1" w14:textId="77777777" w:rsidR="00CA6337" w:rsidRDefault="00AD28B8" w:rsidP="00425B83">
      <w:pPr>
        <w:ind w:left="22" w:right="-23"/>
      </w:pPr>
      <w:r>
        <w:t>The last 2017 edition of the contest was also the most challenging as the young people were invited to illustrate through drawings, those 12 p</w:t>
      </w:r>
      <w:r w:rsidR="00200586">
        <w:t>rinciples</w:t>
      </w:r>
      <w:r>
        <w:t xml:space="preserve"> for ensuring the institutional integrity environment</w:t>
      </w:r>
      <w:r w:rsidR="00200586">
        <w:t xml:space="preserve">, </w:t>
      </w:r>
      <w:r w:rsidR="00200586" w:rsidRPr="00200586">
        <w:t xml:space="preserve">such as conflict of interest, favoritism or professional ethics of the </w:t>
      </w:r>
      <w:r w:rsidR="00200586">
        <w:t>civil servants</w:t>
      </w:r>
      <w:r w:rsidR="00200586" w:rsidRPr="00200586">
        <w:t>, etc</w:t>
      </w:r>
      <w:r w:rsidR="00200586">
        <w:t>.,</w:t>
      </w:r>
      <w:r>
        <w:t xml:space="preserve"> pr</w:t>
      </w:r>
      <w:r w:rsidR="008F6383">
        <w:t>ovided in the new Integrity Law</w:t>
      </w:r>
      <w:r>
        <w:t>. Th</w:t>
      </w:r>
      <w:r w:rsidR="00200586">
        <w:t xml:space="preserve">e best drawings had been </w:t>
      </w:r>
      <w:r>
        <w:t>us</w:t>
      </w:r>
      <w:r w:rsidR="00200586">
        <w:t>ed for printing</w:t>
      </w:r>
      <w:r>
        <w:t xml:space="preserve"> the 2018 Integrity calendar</w:t>
      </w:r>
      <w:r w:rsidR="00200586">
        <w:t>, where in each month the drawing</w:t>
      </w:r>
      <w:r>
        <w:t xml:space="preserve"> represents a</w:t>
      </w:r>
      <w:r w:rsidR="00200586">
        <w:t xml:space="preserve"> particular</w:t>
      </w:r>
      <w:r>
        <w:t xml:space="preserve"> integrity p</w:t>
      </w:r>
      <w:r w:rsidR="00200586">
        <w:t>rinciple</w:t>
      </w:r>
      <w:r>
        <w:t xml:space="preserve"> to remind public officials about integrity requirements</w:t>
      </w:r>
      <w:r>
        <w:rPr>
          <w:vertAlign w:val="superscript"/>
        </w:rPr>
        <w:footnoteReference w:id="26"/>
      </w:r>
      <w:r>
        <w:t xml:space="preserve">.   </w:t>
      </w:r>
    </w:p>
    <w:p w14:paraId="46959884" w14:textId="77777777" w:rsidR="00CA6337" w:rsidRDefault="00AD28B8" w:rsidP="00425B83">
      <w:pPr>
        <w:spacing w:after="0" w:line="259" w:lineRule="auto"/>
        <w:ind w:left="0" w:right="-23" w:firstLine="0"/>
        <w:jc w:val="left"/>
      </w:pPr>
      <w:r>
        <w:t xml:space="preserve"> </w:t>
      </w:r>
    </w:p>
    <w:p w14:paraId="7408EA46" w14:textId="77777777" w:rsidR="00CA6337" w:rsidRDefault="0045553F" w:rsidP="00425B83">
      <w:pPr>
        <w:spacing w:after="41" w:line="259" w:lineRule="auto"/>
        <w:ind w:left="0" w:right="-23" w:firstLine="0"/>
        <w:jc w:val="left"/>
      </w:pPr>
      <w:r w:rsidRPr="0045553F">
        <w:rPr>
          <w:noProof/>
        </w:rPr>
        <mc:AlternateContent>
          <mc:Choice Requires="wps">
            <w:drawing>
              <wp:anchor distT="0" distB="0" distL="114300" distR="114300" simplePos="0" relativeHeight="251709440" behindDoc="0" locked="0" layoutInCell="1" allowOverlap="1" wp14:anchorId="20643FD3" wp14:editId="40F147B6">
                <wp:simplePos x="0" y="0"/>
                <wp:positionH relativeFrom="margin">
                  <wp:align>left</wp:align>
                </wp:positionH>
                <wp:positionV relativeFrom="paragraph">
                  <wp:posOffset>3302000</wp:posOffset>
                </wp:positionV>
                <wp:extent cx="5730240" cy="350520"/>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5730240" cy="350520"/>
                        </a:xfrm>
                        <a:prstGeom prst="rect">
                          <a:avLst/>
                        </a:prstGeom>
                        <a:solidFill>
                          <a:prstClr val="white"/>
                        </a:solidFill>
                        <a:ln>
                          <a:noFill/>
                        </a:ln>
                        <a:effectLst/>
                      </wps:spPr>
                      <wps:txbx>
                        <w:txbxContent>
                          <w:p w14:paraId="2A3938AF" w14:textId="77777777" w:rsidR="00333B74" w:rsidRDefault="00333B74" w:rsidP="0045553F">
                            <w:pPr>
                              <w:jc w:val="center"/>
                              <w:rPr>
                                <w:b/>
                                <w:sz w:val="18"/>
                                <w:szCs w:val="18"/>
                              </w:rPr>
                            </w:pPr>
                            <w:r w:rsidRPr="006D6495">
                              <w:rPr>
                                <w:b/>
                                <w:sz w:val="18"/>
                                <w:szCs w:val="18"/>
                              </w:rPr>
                              <w:t>The drawings Contest “Talent does not take bribes. Integrity in Images”</w:t>
                            </w:r>
                          </w:p>
                          <w:p w14:paraId="7040517C" w14:textId="77777777" w:rsidR="00333B74" w:rsidRPr="006D6495" w:rsidRDefault="00333B74" w:rsidP="0045553F">
                            <w:pPr>
                              <w:jc w:val="center"/>
                              <w:rPr>
                                <w:sz w:val="18"/>
                                <w:szCs w:val="18"/>
                                <w:lang w:val="en-GB" w:eastAsia="en-GB"/>
                              </w:rPr>
                            </w:pPr>
                            <w:r>
                              <w:rPr>
                                <w:b/>
                                <w:sz w:val="18"/>
                                <w:szCs w:val="18"/>
                              </w:rPr>
                              <w:t>December 2017</w:t>
                            </w:r>
                          </w:p>
                          <w:p w14:paraId="6E82FFED" w14:textId="77777777" w:rsidR="00333B74" w:rsidRPr="00E77F28" w:rsidRDefault="00333B74" w:rsidP="0045553F">
                            <w:pPr>
                              <w:rPr>
                                <w:lang w:val="en-GB" w:eastAsia="en-GB"/>
                              </w:rPr>
                            </w:pPr>
                          </w:p>
                          <w:p w14:paraId="32A106EF" w14:textId="77777777" w:rsidR="00333B74" w:rsidRPr="00E77F28" w:rsidRDefault="00333B74" w:rsidP="0045553F">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3FD3" id="Text Box 22" o:spid="_x0000_s1047" type="#_x0000_t202" style="position:absolute;margin-left:0;margin-top:260pt;width:451.2pt;height:27.6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" stroked="f">
                <v:textbox inset="0,0,0,0">
                  <w:txbxContent>
                    <w:p w14:paraId="2A3938AF" w14:textId="77777777" w:rsidR="00333B74" w:rsidRDefault="00333B74" w:rsidP="0045553F">
                      <w:pPr>
                        <w:jc w:val="center"/>
                        <w:rPr>
                          <w:b/>
                          <w:sz w:val="18"/>
                          <w:szCs w:val="18"/>
                        </w:rPr>
                      </w:pPr>
                      <w:r w:rsidRPr="006D6495">
                        <w:rPr>
                          <w:b/>
                          <w:sz w:val="18"/>
                          <w:szCs w:val="18"/>
                        </w:rPr>
                        <w:t>The drawings Contest “Talent does not take bribes. Integrity in Images”</w:t>
                      </w:r>
                    </w:p>
                    <w:p w14:paraId="7040517C" w14:textId="77777777" w:rsidR="00333B74" w:rsidRPr="006D6495" w:rsidRDefault="00333B74" w:rsidP="0045553F">
                      <w:pPr>
                        <w:jc w:val="center"/>
                        <w:rPr>
                          <w:sz w:val="18"/>
                          <w:szCs w:val="18"/>
                          <w:lang w:val="en-GB" w:eastAsia="en-GB"/>
                        </w:rPr>
                      </w:pPr>
                      <w:r>
                        <w:rPr>
                          <w:b/>
                          <w:sz w:val="18"/>
                          <w:szCs w:val="18"/>
                        </w:rPr>
                        <w:t>December 2017</w:t>
                      </w:r>
                    </w:p>
                    <w:p w14:paraId="6E82FFED" w14:textId="77777777" w:rsidR="00333B74" w:rsidRPr="00E77F28" w:rsidRDefault="00333B74" w:rsidP="0045553F">
                      <w:pPr>
                        <w:rPr>
                          <w:lang w:val="en-GB" w:eastAsia="en-GB"/>
                        </w:rPr>
                      </w:pPr>
                    </w:p>
                    <w:p w14:paraId="32A106EF" w14:textId="77777777" w:rsidR="00333B74" w:rsidRPr="00E77F28" w:rsidRDefault="00333B74" w:rsidP="0045553F">
                      <w:pPr>
                        <w:rPr>
                          <w:lang w:val="en-GB" w:eastAsia="en-GB"/>
                        </w:rPr>
                      </w:pPr>
                    </w:p>
                  </w:txbxContent>
                </v:textbox>
                <w10:wrap anchorx="margin"/>
              </v:shape>
            </w:pict>
          </mc:Fallback>
        </mc:AlternateContent>
      </w:r>
      <w:r w:rsidR="00AD28B8">
        <w:rPr>
          <w:b/>
        </w:rPr>
        <w:t xml:space="preserve"> </w:t>
      </w:r>
      <w:r w:rsidR="00AD28B8">
        <w:rPr>
          <w:noProof/>
          <w:sz w:val="22"/>
        </w:rPr>
        <mc:AlternateContent>
          <mc:Choice Requires="wpg">
            <w:drawing>
              <wp:inline distT="0" distB="0" distL="0" distR="0" wp14:anchorId="0358E497" wp14:editId="044635AC">
                <wp:extent cx="5901177" cy="3508897"/>
                <wp:effectExtent l="0" t="0" r="0" b="0"/>
                <wp:docPr id="76051" name="Group 76051"/>
                <wp:cNvGraphicFramePr/>
                <a:graphic xmlns:a="http://schemas.openxmlformats.org/drawingml/2006/main">
                  <a:graphicData uri="http://schemas.microsoft.com/office/word/2010/wordprocessingGroup">
                    <wpg:wgp>
                      <wpg:cNvGrpSpPr/>
                      <wpg:grpSpPr>
                        <a:xfrm>
                          <a:off x="0" y="0"/>
                          <a:ext cx="5901177" cy="3508897"/>
                          <a:chOff x="0" y="0"/>
                          <a:chExt cx="5901177" cy="4365150"/>
                        </a:xfrm>
                      </wpg:grpSpPr>
                      <wps:wsp>
                        <wps:cNvPr id="4458" name="Rectangle 4458"/>
                        <wps:cNvSpPr/>
                        <wps:spPr>
                          <a:xfrm>
                            <a:off x="5838190" y="1847977"/>
                            <a:ext cx="38021" cy="171355"/>
                          </a:xfrm>
                          <a:prstGeom prst="rect">
                            <a:avLst/>
                          </a:prstGeom>
                          <a:ln>
                            <a:noFill/>
                          </a:ln>
                        </wps:spPr>
                        <wps:txbx>
                          <w:txbxContent>
                            <w:p w14:paraId="4D03706F"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wps:wsp>
                        <wps:cNvPr id="4459" name="Rectangle 4459"/>
                        <wps:cNvSpPr/>
                        <wps:spPr>
                          <a:xfrm>
                            <a:off x="305" y="1968374"/>
                            <a:ext cx="38021" cy="171355"/>
                          </a:xfrm>
                          <a:prstGeom prst="rect">
                            <a:avLst/>
                          </a:prstGeom>
                          <a:ln>
                            <a:noFill/>
                          </a:ln>
                        </wps:spPr>
                        <wps:txbx>
                          <w:txbxContent>
                            <w:p w14:paraId="68B6405B"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wps:wsp>
                        <wps:cNvPr id="91392" name="Shape 91392"/>
                        <wps:cNvSpPr/>
                        <wps:spPr>
                          <a:xfrm>
                            <a:off x="2983103" y="2098421"/>
                            <a:ext cx="9144" cy="1885442"/>
                          </a:xfrm>
                          <a:custGeom>
                            <a:avLst/>
                            <a:gdLst/>
                            <a:ahLst/>
                            <a:cxnLst/>
                            <a:rect l="0" t="0" r="0" b="0"/>
                            <a:pathLst>
                              <a:path w="9144" h="1885442">
                                <a:moveTo>
                                  <a:pt x="0" y="0"/>
                                </a:moveTo>
                                <a:lnTo>
                                  <a:pt x="9144" y="0"/>
                                </a:lnTo>
                                <a:lnTo>
                                  <a:pt x="9144" y="1885442"/>
                                </a:lnTo>
                                <a:lnTo>
                                  <a:pt x="0" y="18854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1" name="Rectangle 4461"/>
                        <wps:cNvSpPr/>
                        <wps:spPr>
                          <a:xfrm>
                            <a:off x="2983103" y="3978432"/>
                            <a:ext cx="2027" cy="8975"/>
                          </a:xfrm>
                          <a:prstGeom prst="rect">
                            <a:avLst/>
                          </a:prstGeom>
                          <a:ln>
                            <a:noFill/>
                          </a:ln>
                        </wps:spPr>
                        <wps:txbx>
                          <w:txbxContent>
                            <w:p w14:paraId="69E16EF2"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462" name="Rectangle 4462"/>
                        <wps:cNvSpPr/>
                        <wps:spPr>
                          <a:xfrm>
                            <a:off x="5899150" y="3978432"/>
                            <a:ext cx="2027" cy="8975"/>
                          </a:xfrm>
                          <a:prstGeom prst="rect">
                            <a:avLst/>
                          </a:prstGeom>
                          <a:ln>
                            <a:noFill/>
                          </a:ln>
                        </wps:spPr>
                        <wps:txbx>
                          <w:txbxContent>
                            <w:p w14:paraId="699E581C"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463" name="Rectangle 4463"/>
                        <wps:cNvSpPr/>
                        <wps:spPr>
                          <a:xfrm>
                            <a:off x="2983103" y="3984527"/>
                            <a:ext cx="2027" cy="8975"/>
                          </a:xfrm>
                          <a:prstGeom prst="rect">
                            <a:avLst/>
                          </a:prstGeom>
                          <a:ln>
                            <a:noFill/>
                          </a:ln>
                        </wps:spPr>
                        <wps:txbx>
                          <w:txbxContent>
                            <w:p w14:paraId="76F81A3D"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464" name="Rectangle 4464"/>
                        <wps:cNvSpPr/>
                        <wps:spPr>
                          <a:xfrm>
                            <a:off x="305" y="3990623"/>
                            <a:ext cx="2027" cy="8975"/>
                          </a:xfrm>
                          <a:prstGeom prst="rect">
                            <a:avLst/>
                          </a:prstGeom>
                          <a:ln>
                            <a:noFill/>
                          </a:ln>
                        </wps:spPr>
                        <wps:txbx>
                          <w:txbxContent>
                            <w:p w14:paraId="336B5754"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465" name="Rectangle 4465"/>
                        <wps:cNvSpPr/>
                        <wps:spPr>
                          <a:xfrm>
                            <a:off x="305" y="3998244"/>
                            <a:ext cx="2027" cy="8975"/>
                          </a:xfrm>
                          <a:prstGeom prst="rect">
                            <a:avLst/>
                          </a:prstGeom>
                          <a:ln>
                            <a:noFill/>
                          </a:ln>
                        </wps:spPr>
                        <wps:txbx>
                          <w:txbxContent>
                            <w:p w14:paraId="411B9800"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466" name="Rectangle 4466"/>
                        <wps:cNvSpPr/>
                        <wps:spPr>
                          <a:xfrm>
                            <a:off x="305" y="4005863"/>
                            <a:ext cx="2027" cy="8975"/>
                          </a:xfrm>
                          <a:prstGeom prst="rect">
                            <a:avLst/>
                          </a:prstGeom>
                          <a:ln>
                            <a:noFill/>
                          </a:ln>
                        </wps:spPr>
                        <wps:txbx>
                          <w:txbxContent>
                            <w:p w14:paraId="3A4135B0"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467" name="Rectangle 4467"/>
                        <wps:cNvSpPr/>
                        <wps:spPr>
                          <a:xfrm>
                            <a:off x="305" y="4039870"/>
                            <a:ext cx="38021" cy="171356"/>
                          </a:xfrm>
                          <a:prstGeom prst="rect">
                            <a:avLst/>
                          </a:prstGeom>
                          <a:ln>
                            <a:noFill/>
                          </a:ln>
                        </wps:spPr>
                        <wps:txbx>
                          <w:txbxContent>
                            <w:p w14:paraId="3542AC57"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wps:wsp>
                        <wps:cNvPr id="4468" name="Rectangle 4468"/>
                        <wps:cNvSpPr/>
                        <wps:spPr>
                          <a:xfrm>
                            <a:off x="305" y="4193794"/>
                            <a:ext cx="38021" cy="171356"/>
                          </a:xfrm>
                          <a:prstGeom prst="rect">
                            <a:avLst/>
                          </a:prstGeom>
                          <a:ln>
                            <a:noFill/>
                          </a:ln>
                        </wps:spPr>
                        <wps:txbx>
                          <w:txbxContent>
                            <w:p w14:paraId="2719C648"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64" name="Picture 4664"/>
                          <pic:cNvPicPr/>
                        </pic:nvPicPr>
                        <pic:blipFill>
                          <a:blip r:embed="rId60"/>
                          <a:stretch>
                            <a:fillRect/>
                          </a:stretch>
                        </pic:blipFill>
                        <pic:spPr>
                          <a:xfrm>
                            <a:off x="3017458" y="0"/>
                            <a:ext cx="2818892" cy="2019033"/>
                          </a:xfrm>
                          <a:prstGeom prst="rect">
                            <a:avLst/>
                          </a:prstGeom>
                        </pic:spPr>
                      </pic:pic>
                      <pic:pic xmlns:pic="http://schemas.openxmlformats.org/drawingml/2006/picture">
                        <pic:nvPicPr>
                          <pic:cNvPr id="4666" name="Picture 4666"/>
                          <pic:cNvPicPr/>
                        </pic:nvPicPr>
                        <pic:blipFill>
                          <a:blip r:embed="rId61"/>
                          <a:stretch>
                            <a:fillRect/>
                          </a:stretch>
                        </pic:blipFill>
                        <pic:spPr>
                          <a:xfrm>
                            <a:off x="2984122" y="2097540"/>
                            <a:ext cx="2910332" cy="2063941"/>
                          </a:xfrm>
                          <a:prstGeom prst="rect">
                            <a:avLst/>
                          </a:prstGeom>
                        </pic:spPr>
                      </pic:pic>
                      <pic:pic xmlns:pic="http://schemas.openxmlformats.org/drawingml/2006/picture">
                        <pic:nvPicPr>
                          <pic:cNvPr id="4670" name="Picture 4670"/>
                          <pic:cNvPicPr/>
                        </pic:nvPicPr>
                        <pic:blipFill>
                          <a:blip r:embed="rId62"/>
                          <a:stretch>
                            <a:fillRect/>
                          </a:stretch>
                        </pic:blipFill>
                        <pic:spPr>
                          <a:xfrm>
                            <a:off x="0" y="0"/>
                            <a:ext cx="2903220" cy="2019033"/>
                          </a:xfrm>
                          <a:prstGeom prst="rect">
                            <a:avLst/>
                          </a:prstGeom>
                        </pic:spPr>
                      </pic:pic>
                      <pic:pic xmlns:pic="http://schemas.openxmlformats.org/drawingml/2006/picture">
                        <pic:nvPicPr>
                          <pic:cNvPr id="4672" name="Picture 4672"/>
                          <pic:cNvPicPr/>
                        </pic:nvPicPr>
                        <pic:blipFill>
                          <a:blip r:embed="rId63"/>
                          <a:stretch>
                            <a:fillRect/>
                          </a:stretch>
                        </pic:blipFill>
                        <pic:spPr>
                          <a:xfrm>
                            <a:off x="45717" y="2115631"/>
                            <a:ext cx="2822575" cy="2121686"/>
                          </a:xfrm>
                          <a:prstGeom prst="rect">
                            <a:avLst/>
                          </a:prstGeom>
                        </pic:spPr>
                      </pic:pic>
                    </wpg:wgp>
                  </a:graphicData>
                </a:graphic>
              </wp:inline>
            </w:drawing>
          </mc:Choice>
          <mc:Fallback>
            <w:pict>
              <v:group w14:anchorId="0358E497" id="Group 76051" o:spid="_x0000_s1048" style="width:464.65pt;height:276.3pt;mso-position-horizontal-relative:char;mso-position-vertical-relative:line" coordsize="59011,43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">
                <v:rect id="Rectangle 4458" o:spid="_x0000_s1049" style="position:absolute;left:58381;top:1847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4D03706F" w14:textId="77777777" w:rsidR="00333B74" w:rsidRDefault="00333B74">
                        <w:pPr>
                          <w:spacing w:after="160" w:line="259" w:lineRule="auto"/>
                          <w:ind w:left="0" w:firstLine="0"/>
                          <w:jc w:val="left"/>
                        </w:pPr>
                        <w:r>
                          <w:rPr>
                            <w:b/>
                          </w:rPr>
                          <w:t xml:space="preserve"> </w:t>
                        </w:r>
                      </w:p>
                    </w:txbxContent>
                  </v:textbox>
                </v:rect>
                <v:rect id="Rectangle 4459" o:spid="_x0000_s1050" style="position:absolute;left:3;top:196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68B6405B" w14:textId="77777777" w:rsidR="00333B74" w:rsidRDefault="00333B74">
                        <w:pPr>
                          <w:spacing w:after="160" w:line="259" w:lineRule="auto"/>
                          <w:ind w:left="0" w:firstLine="0"/>
                          <w:jc w:val="left"/>
                        </w:pPr>
                        <w:r>
                          <w:rPr>
                            <w:b/>
                          </w:rPr>
                          <w:t xml:space="preserve"> </w:t>
                        </w:r>
                      </w:p>
                    </w:txbxContent>
                  </v:textbox>
                </v:rect>
                <v:shape id="Shape 91392" o:spid="_x0000_s1051" style="position:absolute;left:29831;top:20984;width:91;height:18854;visibility:visible;mso-wrap-style:square;v-text-anchor:top" coordsize="9144,188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" path="m,l9144,r,1885442l,1885442,,e" fillcolor="black" stroked="f" strokeweight="0">
                  <v:stroke miterlimit="83231f" joinstyle="miter"/>
                  <v:path arrowok="t" textboxrect="0,0,9144,1885442"/>
                </v:shape>
                <v:rect id="Rectangle 4461" o:spid="_x0000_s1052" style="position:absolute;left:29831;top:39784;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69E16EF2"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462" o:spid="_x0000_s1053" style="position:absolute;left:58991;top:39784;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699E581C"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463" o:spid="_x0000_s1054" style="position:absolute;left:29831;top:39845;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76F81A3D"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464" o:spid="_x0000_s1055" style="position:absolute;left:3;top:39906;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336B5754"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465" o:spid="_x0000_s1056" style="position:absolute;left:3;top:39982;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411B9800"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466" o:spid="_x0000_s1057" style="position:absolute;left:3;top:4005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3A4135B0"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467" o:spid="_x0000_s1058" style="position:absolute;left:3;top:4039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3542AC57" w14:textId="77777777" w:rsidR="00333B74" w:rsidRDefault="00333B74">
                        <w:pPr>
                          <w:spacing w:after="160" w:line="259" w:lineRule="auto"/>
                          <w:ind w:left="0" w:firstLine="0"/>
                          <w:jc w:val="left"/>
                        </w:pPr>
                        <w:r>
                          <w:rPr>
                            <w:b/>
                          </w:rPr>
                          <w:t xml:space="preserve"> </w:t>
                        </w:r>
                      </w:p>
                    </w:txbxContent>
                  </v:textbox>
                </v:rect>
                <v:rect id="Rectangle 4468" o:spid="_x0000_s1059" style="position:absolute;left:3;top:4193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2719C648" w14:textId="77777777" w:rsidR="00333B74" w:rsidRDefault="00333B74">
                        <w:pPr>
                          <w:spacing w:after="160" w:line="259" w:lineRule="auto"/>
                          <w:ind w:left="0" w:firstLine="0"/>
                          <w:jc w:val="left"/>
                        </w:pPr>
                        <w:r>
                          <w:rPr>
                            <w:b/>
                          </w:rPr>
                          <w:t xml:space="preserve"> </w:t>
                        </w:r>
                      </w:p>
                    </w:txbxContent>
                  </v:textbox>
                </v:rect>
                <v:shape id="Picture 4664" o:spid="_x0000_s1060" type="#_x0000_t75" style="position:absolute;left:30174;width:28189;height:2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">
                  <v:imagedata r:id="rId64" o:title=""/>
                </v:shape>
                <v:shape id="Picture 4666" o:spid="_x0000_s1061" type="#_x0000_t75" style="position:absolute;left:29841;top:20975;width:29103;height:20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">
                  <v:imagedata r:id="rId65" o:title=""/>
                </v:shape>
                <v:shape id="Picture 4670" o:spid="_x0000_s1062" type="#_x0000_t75" style="position:absolute;width:29032;height:2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">
                  <v:imagedata r:id="rId66" o:title=""/>
                </v:shape>
                <v:shape id="Picture 4672" o:spid="_x0000_s1063" type="#_x0000_t75" style="position:absolute;left:457;top:21156;width:28225;height:2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">
                  <v:imagedata r:id="rId67" o:title=""/>
                </v:shape>
                <w10:anchorlock/>
              </v:group>
            </w:pict>
          </mc:Fallback>
        </mc:AlternateContent>
      </w:r>
    </w:p>
    <w:p w14:paraId="151075F8" w14:textId="77777777" w:rsidR="0045553F" w:rsidRDefault="0045553F" w:rsidP="00425B83">
      <w:pPr>
        <w:spacing w:after="12" w:line="251" w:lineRule="auto"/>
        <w:ind w:left="370" w:right="-23"/>
        <w:jc w:val="left"/>
        <w:rPr>
          <w:rFonts w:ascii="Wingdings" w:eastAsia="Wingdings" w:hAnsi="Wingdings" w:cs="Wingdings"/>
        </w:rPr>
      </w:pPr>
    </w:p>
    <w:p w14:paraId="338A6C5B" w14:textId="77777777" w:rsidR="0045553F" w:rsidRDefault="0045553F" w:rsidP="00425B83">
      <w:pPr>
        <w:spacing w:after="12" w:line="251" w:lineRule="auto"/>
        <w:ind w:left="370" w:right="-23"/>
        <w:jc w:val="left"/>
        <w:rPr>
          <w:rFonts w:ascii="Wingdings" w:eastAsia="Wingdings" w:hAnsi="Wingdings" w:cs="Wingdings"/>
        </w:rPr>
      </w:pPr>
    </w:p>
    <w:p w14:paraId="606BC0EA" w14:textId="77777777" w:rsidR="00CA6337" w:rsidRDefault="00AD28B8" w:rsidP="00425B83">
      <w:pPr>
        <w:spacing w:after="12" w:line="251" w:lineRule="auto"/>
        <w:ind w:left="370" w:right="-23"/>
        <w:jc w:val="left"/>
      </w:pPr>
      <w:r>
        <w:rPr>
          <w:rFonts w:ascii="Wingdings" w:eastAsia="Wingdings" w:hAnsi="Wingdings" w:cs="Wingdings"/>
        </w:rPr>
        <w:t></w:t>
      </w:r>
      <w:r>
        <w:rPr>
          <w:rFonts w:ascii="Arial" w:eastAsia="Arial" w:hAnsi="Arial" w:cs="Arial"/>
        </w:rPr>
        <w:t xml:space="preserve"> </w:t>
      </w:r>
      <w:r>
        <w:rPr>
          <w:b/>
        </w:rPr>
        <w:t xml:space="preserve">Promoting open data initiatives and investigative journalism </w:t>
      </w:r>
    </w:p>
    <w:p w14:paraId="20D4B364" w14:textId="77777777" w:rsidR="00CA6337" w:rsidRDefault="00AD28B8" w:rsidP="00425B83">
      <w:pPr>
        <w:spacing w:after="0" w:line="259" w:lineRule="auto"/>
        <w:ind w:left="0" w:right="-23" w:firstLine="0"/>
        <w:jc w:val="left"/>
      </w:pPr>
      <w:r>
        <w:rPr>
          <w:b/>
        </w:rPr>
        <w:t xml:space="preserve"> </w:t>
      </w:r>
    </w:p>
    <w:p w14:paraId="1AF2C9C3" w14:textId="77777777" w:rsidR="00CA6337" w:rsidRDefault="00AD28B8" w:rsidP="00425B83">
      <w:pPr>
        <w:ind w:left="22" w:right="-23"/>
      </w:pPr>
      <w:r>
        <w:rPr>
          <w:b/>
        </w:rPr>
        <w:t xml:space="preserve">To promote investigative journalism and also </w:t>
      </w:r>
      <w:r w:rsidR="00200586">
        <w:rPr>
          <w:b/>
        </w:rPr>
        <w:t xml:space="preserve">to </w:t>
      </w:r>
      <w:r>
        <w:rPr>
          <w:b/>
        </w:rPr>
        <w:t>improve NAC</w:t>
      </w:r>
      <w:r w:rsidR="00200586">
        <w:rPr>
          <w:b/>
        </w:rPr>
        <w:t>’s</w:t>
      </w:r>
      <w:r>
        <w:rPr>
          <w:b/>
        </w:rPr>
        <w:t xml:space="preserve"> communication with journalists</w:t>
      </w:r>
      <w:r>
        <w:t>, the Project supported three types of targeted activities: of</w:t>
      </w:r>
      <w:r w:rsidR="00200586">
        <w:t>f</w:t>
      </w:r>
      <w:r>
        <w:t xml:space="preserve">-the-record meetings of the investigative journalists with NAC management, data journalism training and a contest for journalistic investigations. </w:t>
      </w:r>
    </w:p>
    <w:p w14:paraId="6F330DC9" w14:textId="77777777" w:rsidR="00CA6337" w:rsidRDefault="00AD28B8" w:rsidP="00425B83">
      <w:pPr>
        <w:spacing w:after="0" w:line="259" w:lineRule="auto"/>
        <w:ind w:left="0" w:right="-23" w:firstLine="0"/>
        <w:jc w:val="left"/>
      </w:pPr>
      <w:r>
        <w:t xml:space="preserve"> </w:t>
      </w:r>
    </w:p>
    <w:p w14:paraId="14A4D0F5" w14:textId="77777777" w:rsidR="00956F5D" w:rsidRDefault="00AD28B8" w:rsidP="00573B06">
      <w:pPr>
        <w:spacing w:after="5" w:line="246" w:lineRule="auto"/>
        <w:ind w:left="0" w:right="-23" w:firstLine="0"/>
      </w:pPr>
      <w:r>
        <w:rPr>
          <w:noProof/>
        </w:rPr>
        <w:drawing>
          <wp:anchor distT="0" distB="0" distL="114300" distR="114300" simplePos="0" relativeHeight="251666432" behindDoc="0" locked="0" layoutInCell="1" allowOverlap="0" wp14:anchorId="1485BF89" wp14:editId="6A119926">
            <wp:simplePos x="0" y="0"/>
            <wp:positionH relativeFrom="column">
              <wp:posOffset>0</wp:posOffset>
            </wp:positionH>
            <wp:positionV relativeFrom="paragraph">
              <wp:posOffset>-4445</wp:posOffset>
            </wp:positionV>
            <wp:extent cx="3154680" cy="1775460"/>
            <wp:effectExtent l="0" t="0" r="7620" b="0"/>
            <wp:wrapSquare wrapText="bothSides"/>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68"/>
                    <a:stretch>
                      <a:fillRect/>
                    </a:stretch>
                  </pic:blipFill>
                  <pic:spPr>
                    <a:xfrm>
                      <a:off x="0" y="0"/>
                      <a:ext cx="3154680" cy="1775460"/>
                    </a:xfrm>
                    <a:prstGeom prst="rect">
                      <a:avLst/>
                    </a:prstGeom>
                  </pic:spPr>
                </pic:pic>
              </a:graphicData>
            </a:graphic>
          </wp:anchor>
        </w:drawing>
      </w:r>
      <w:r>
        <w:t xml:space="preserve">The Project supported a series of </w:t>
      </w:r>
      <w:r>
        <w:rPr>
          <w:b/>
        </w:rPr>
        <w:t>closed of</w:t>
      </w:r>
      <w:r w:rsidR="00200586">
        <w:rPr>
          <w:b/>
        </w:rPr>
        <w:t>f</w:t>
      </w:r>
      <w:r>
        <w:rPr>
          <w:b/>
        </w:rPr>
        <w:t>-the</w:t>
      </w:r>
      <w:r w:rsidR="00200586">
        <w:rPr>
          <w:b/>
        </w:rPr>
        <w:t>-</w:t>
      </w:r>
      <w:r>
        <w:rPr>
          <w:b/>
        </w:rPr>
        <w:t>record meetings b</w:t>
      </w:r>
      <w:r w:rsidR="00BB4E45">
        <w:rPr>
          <w:b/>
        </w:rPr>
        <w:t xml:space="preserve">etween NAC representatives and </w:t>
      </w:r>
      <w:r>
        <w:rPr>
          <w:b/>
        </w:rPr>
        <w:t xml:space="preserve">investigative </w:t>
      </w:r>
      <w:r>
        <w:rPr>
          <w:b/>
        </w:rPr>
        <w:tab/>
        <w:t>journalists</w:t>
      </w:r>
      <w:r>
        <w:t xml:space="preserve"> </w:t>
      </w:r>
      <w:r>
        <w:tab/>
        <w:t xml:space="preserve">to </w:t>
      </w:r>
      <w:r>
        <w:tab/>
        <w:t xml:space="preserve">facilitate cooperation </w:t>
      </w:r>
      <w:r>
        <w:tab/>
        <w:t xml:space="preserve">of </w:t>
      </w:r>
      <w:r>
        <w:tab/>
        <w:t xml:space="preserve">NAC </w:t>
      </w:r>
      <w:r>
        <w:tab/>
        <w:t xml:space="preserve">with </w:t>
      </w:r>
      <w:r>
        <w:tab/>
        <w:t xml:space="preserve">mass-media </w:t>
      </w:r>
      <w:r>
        <w:tab/>
        <w:t>and strengthen journalists</w:t>
      </w:r>
      <w:r w:rsidR="00200586">
        <w:t>’</w:t>
      </w:r>
      <w:r>
        <w:t xml:space="preserve"> capacities in investigati</w:t>
      </w:r>
      <w:r w:rsidR="00200586">
        <w:t>ng</w:t>
      </w:r>
      <w:r>
        <w:t xml:space="preserve"> corruption cases through better understanding of this phenomenon and of some specific legal and procedural aspects of </w:t>
      </w:r>
      <w:r w:rsidR="00200586">
        <w:t>such</w:t>
      </w:r>
      <w:r>
        <w:t xml:space="preserve"> investigations. 5</w:t>
      </w:r>
      <w:r w:rsidR="00200586">
        <w:t xml:space="preserve"> closed and open</w:t>
      </w:r>
      <w:r w:rsidR="0078560C">
        <w:t xml:space="preserve"> meetings were organized</w:t>
      </w:r>
      <w:r>
        <w:t xml:space="preserve">. </w:t>
      </w:r>
    </w:p>
    <w:p w14:paraId="11F10114" w14:textId="77777777" w:rsidR="00956F5D" w:rsidRDefault="00956F5D" w:rsidP="00573B06">
      <w:pPr>
        <w:spacing w:after="5" w:line="246" w:lineRule="auto"/>
        <w:ind w:left="0" w:right="-23" w:firstLine="0"/>
      </w:pPr>
    </w:p>
    <w:p w14:paraId="65C306F9" w14:textId="77777777" w:rsidR="00956F5D" w:rsidRDefault="00956F5D" w:rsidP="00425B83">
      <w:pPr>
        <w:spacing w:after="5" w:line="246" w:lineRule="auto"/>
        <w:ind w:left="0" w:right="-23" w:firstLine="0"/>
      </w:pPr>
      <w:r>
        <w:rPr>
          <w:noProof/>
        </w:rPr>
        <w:drawing>
          <wp:inline distT="0" distB="0" distL="0" distR="0" wp14:anchorId="402D315A" wp14:editId="20CB2EC7">
            <wp:extent cx="3162300" cy="297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2300" cy="297180"/>
                    </a:xfrm>
                    <a:prstGeom prst="rect">
                      <a:avLst/>
                    </a:prstGeom>
                    <a:noFill/>
                  </pic:spPr>
                </pic:pic>
              </a:graphicData>
            </a:graphic>
          </wp:inline>
        </w:drawing>
      </w:r>
    </w:p>
    <w:p w14:paraId="05EF6CD5" w14:textId="77777777" w:rsidR="00956F5D" w:rsidRDefault="00AD28B8" w:rsidP="00425B83">
      <w:pPr>
        <w:spacing w:after="5" w:line="246" w:lineRule="auto"/>
        <w:ind w:left="0" w:right="-23" w:firstLine="0"/>
      </w:pPr>
      <w:r>
        <w:t xml:space="preserve">The topics of the meetings included </w:t>
      </w:r>
      <w:r w:rsidR="00B006AE">
        <w:t>b</w:t>
      </w:r>
      <w:r>
        <w:t xml:space="preserve">ig corruption cases; public discussion of the draft Law on </w:t>
      </w:r>
    </w:p>
    <w:p w14:paraId="4D2EC9D8" w14:textId="77777777" w:rsidR="00CA6337" w:rsidRDefault="00AD28B8" w:rsidP="00425B83">
      <w:pPr>
        <w:spacing w:after="5" w:line="246" w:lineRule="auto"/>
        <w:ind w:left="0" w:right="-23" w:firstLine="0"/>
      </w:pPr>
      <w:r>
        <w:t>the Institutional Integrity Testing</w:t>
      </w:r>
      <w:r>
        <w:rPr>
          <w:vertAlign w:val="superscript"/>
        </w:rPr>
        <w:footnoteReference w:id="27"/>
      </w:r>
      <w:r>
        <w:t>; the corruption risks in food safety area</w:t>
      </w:r>
      <w:r>
        <w:rPr>
          <w:vertAlign w:val="superscript"/>
        </w:rPr>
        <w:footnoteReference w:id="28"/>
      </w:r>
      <w:r>
        <w:t>; and two meetings on corruption risks and hidden interests of officials identified in the draft laws examined by NAC</w:t>
      </w:r>
      <w:r>
        <w:rPr>
          <w:vertAlign w:val="superscript"/>
        </w:rPr>
        <w:footnoteReference w:id="29"/>
      </w:r>
      <w:r>
        <w:t>. As a result of the meetings, 24 journalists (9 men and 15 women) improved their knowledge and understanding on the NAC activity and anticorruption issues, 10 investigations were started, of which 3 were published</w:t>
      </w:r>
      <w:r>
        <w:rPr>
          <w:vertAlign w:val="superscript"/>
        </w:rPr>
        <w:footnoteReference w:id="30"/>
      </w:r>
      <w:r>
        <w:t xml:space="preserve">.  </w:t>
      </w:r>
    </w:p>
    <w:p w14:paraId="17025297" w14:textId="77777777" w:rsidR="00CA6337" w:rsidRDefault="00AD28B8" w:rsidP="00425B83">
      <w:pPr>
        <w:spacing w:after="0" w:line="259" w:lineRule="auto"/>
        <w:ind w:left="0" w:right="-23" w:firstLine="0"/>
        <w:jc w:val="left"/>
      </w:pPr>
      <w:r>
        <w:t xml:space="preserve"> </w:t>
      </w:r>
    </w:p>
    <w:p w14:paraId="4F272CA4" w14:textId="77777777" w:rsidR="00CA6337" w:rsidRDefault="00AD28B8" w:rsidP="00425B83">
      <w:pPr>
        <w:ind w:left="22" w:right="-23"/>
      </w:pPr>
      <w:r>
        <w:t xml:space="preserve">To strengthen the sustainability of the investment into the investigative journalism, the Project also supported the participation of 2 University journalism professors at an </w:t>
      </w:r>
      <w:r w:rsidR="00200586">
        <w:t xml:space="preserve">international </w:t>
      </w:r>
      <w:r>
        <w:t xml:space="preserve">advanced </w:t>
      </w:r>
      <w:r w:rsidR="00200586">
        <w:t xml:space="preserve">training </w:t>
      </w:r>
      <w:r>
        <w:t xml:space="preserve">course on </w:t>
      </w:r>
      <w:r>
        <w:rPr>
          <w:b/>
        </w:rPr>
        <w:t>open data and investigative journalism</w:t>
      </w:r>
      <w:r>
        <w:t xml:space="preserve">, aimed at improving the skills of journalists in the countries of ECIS and enabling a culture of objective data-based story telling in media through developing and implementing a curriculum in investigative journalism in participating universities. As a follow-up of this training, 6 training modules on data journalism and use of open data in anticorruption investigations were </w:t>
      </w:r>
      <w:r w:rsidR="00F73D17">
        <w:t xml:space="preserve">piloted </w:t>
      </w:r>
      <w:r>
        <w:t xml:space="preserve">with the participation of </w:t>
      </w:r>
      <w:r>
        <w:rPr>
          <w:b/>
        </w:rPr>
        <w:t xml:space="preserve">45 journalism students. The participants </w:t>
      </w:r>
      <w:r w:rsidR="00F73D17">
        <w:rPr>
          <w:b/>
        </w:rPr>
        <w:t>developed</w:t>
      </w:r>
      <w:r>
        <w:rPr>
          <w:b/>
        </w:rPr>
        <w:t xml:space="preserve"> skills in data journalism</w:t>
      </w:r>
      <w:r>
        <w:t xml:space="preserve">, </w:t>
      </w:r>
      <w:r w:rsidR="00F73D17">
        <w:t xml:space="preserve">such as available and </w:t>
      </w:r>
      <w:r w:rsidR="009E2CED">
        <w:t xml:space="preserve">effective </w:t>
      </w:r>
      <w:r>
        <w:t xml:space="preserve">methods and tools for producing relevant and objective investigative materials. </w:t>
      </w:r>
      <w:r w:rsidR="00F73D17">
        <w:t xml:space="preserve">At </w:t>
      </w:r>
      <w:r>
        <w:t xml:space="preserve">these trainings, journalism students </w:t>
      </w:r>
      <w:r w:rsidR="00F73D17">
        <w:t>analyzed</w:t>
      </w:r>
      <w:r>
        <w:t xml:space="preserve"> relevant cases and made practical exercises of searching in open databases on public procurement and </w:t>
      </w:r>
      <w:r w:rsidR="00F73D17">
        <w:t xml:space="preserve">on </w:t>
      </w:r>
      <w:r>
        <w:t>public funds, such as the Ecological Fund, Road Fund, information about schools funding and teachers’ training; property and interests of officials; funding of political parties; data on economic entities and on court cases, etc</w:t>
      </w:r>
      <w:r>
        <w:rPr>
          <w:vertAlign w:val="superscript"/>
        </w:rPr>
        <w:footnoteReference w:id="31"/>
      </w:r>
      <w:r>
        <w:t xml:space="preserve">. </w:t>
      </w:r>
    </w:p>
    <w:p w14:paraId="2CE87BDA" w14:textId="77777777" w:rsidR="00B150E4" w:rsidRDefault="00B150E4" w:rsidP="00425B83">
      <w:pPr>
        <w:ind w:left="22" w:right="-23"/>
      </w:pPr>
    </w:p>
    <w:p w14:paraId="6DE41FBA" w14:textId="77777777" w:rsidR="00B150E4" w:rsidRDefault="00B150E4" w:rsidP="00425B83">
      <w:pPr>
        <w:ind w:left="22" w:right="-23"/>
      </w:pPr>
      <w:r w:rsidRPr="00B150E4">
        <w:rPr>
          <w:noProof/>
        </w:rPr>
        <mc:AlternateContent>
          <mc:Choice Requires="wps">
            <w:drawing>
              <wp:anchor distT="0" distB="0" distL="114300" distR="114300" simplePos="0" relativeHeight="251711488" behindDoc="0" locked="0" layoutInCell="1" allowOverlap="1" wp14:anchorId="2DCE3D0B" wp14:editId="5C08A40A">
                <wp:simplePos x="0" y="0"/>
                <wp:positionH relativeFrom="margin">
                  <wp:posOffset>0</wp:posOffset>
                </wp:positionH>
                <wp:positionV relativeFrom="paragraph">
                  <wp:posOffset>0</wp:posOffset>
                </wp:positionV>
                <wp:extent cx="5730240" cy="312420"/>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5730240" cy="312420"/>
                        </a:xfrm>
                        <a:prstGeom prst="rect">
                          <a:avLst/>
                        </a:prstGeom>
                        <a:solidFill>
                          <a:prstClr val="white"/>
                        </a:solidFill>
                        <a:ln>
                          <a:noFill/>
                        </a:ln>
                        <a:effectLst/>
                      </wps:spPr>
                      <wps:txbx>
                        <w:txbxContent>
                          <w:p w14:paraId="65FBDC9F" w14:textId="77777777" w:rsidR="00333B74" w:rsidRDefault="00333B74" w:rsidP="00B150E4">
                            <w:pPr>
                              <w:jc w:val="center"/>
                              <w:rPr>
                                <w:b/>
                                <w:sz w:val="18"/>
                                <w:szCs w:val="18"/>
                              </w:rPr>
                            </w:pPr>
                            <w:r>
                              <w:rPr>
                                <w:b/>
                                <w:sz w:val="18"/>
                                <w:szCs w:val="18"/>
                              </w:rPr>
                              <w:t>D</w:t>
                            </w:r>
                            <w:r w:rsidRPr="00B150E4">
                              <w:rPr>
                                <w:b/>
                                <w:sz w:val="18"/>
                                <w:szCs w:val="18"/>
                              </w:rPr>
                              <w:t xml:space="preserve">ata journalism and open data </w:t>
                            </w:r>
                            <w:r>
                              <w:rPr>
                                <w:b/>
                                <w:sz w:val="18"/>
                                <w:szCs w:val="18"/>
                              </w:rPr>
                              <w:t>training for journalism students</w:t>
                            </w:r>
                          </w:p>
                          <w:p w14:paraId="0A4BB255" w14:textId="77777777" w:rsidR="00333B74" w:rsidRPr="00B150E4" w:rsidRDefault="00333B74" w:rsidP="00B150E4">
                            <w:pPr>
                              <w:jc w:val="center"/>
                              <w:rPr>
                                <w:b/>
                                <w:sz w:val="18"/>
                                <w:szCs w:val="18"/>
                              </w:rPr>
                            </w:pPr>
                            <w:r>
                              <w:rPr>
                                <w:b/>
                                <w:sz w:val="18"/>
                                <w:szCs w:val="18"/>
                              </w:rPr>
                              <w:t xml:space="preserve">Chisinau, September-November 2016. </w:t>
                            </w:r>
                          </w:p>
                          <w:p w14:paraId="15050FF1" w14:textId="77777777" w:rsidR="00333B74" w:rsidRPr="00E77F28" w:rsidRDefault="00333B74" w:rsidP="00B150E4">
                            <w:pPr>
                              <w:rPr>
                                <w:lang w:val="en-GB" w:eastAsia="en-GB"/>
                              </w:rPr>
                            </w:pPr>
                          </w:p>
                          <w:p w14:paraId="7E4158B4" w14:textId="77777777" w:rsidR="00333B74" w:rsidRPr="00E77F28" w:rsidRDefault="00333B74" w:rsidP="00B150E4">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3D0B" id="Text Box 27" o:spid="_x0000_s1064" type="#_x0000_t202" style="position:absolute;left:0;text-align:left;margin-left:0;margin-top:0;width:451.2pt;height:24.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" stroked="f">
                <v:textbox inset="0,0,0,0">
                  <w:txbxContent>
                    <w:p w14:paraId="65FBDC9F" w14:textId="77777777" w:rsidR="00333B74" w:rsidRDefault="00333B74" w:rsidP="00B150E4">
                      <w:pPr>
                        <w:jc w:val="center"/>
                        <w:rPr>
                          <w:b/>
                          <w:sz w:val="18"/>
                          <w:szCs w:val="18"/>
                        </w:rPr>
                      </w:pPr>
                      <w:r>
                        <w:rPr>
                          <w:b/>
                          <w:sz w:val="18"/>
                          <w:szCs w:val="18"/>
                        </w:rPr>
                        <w:t>D</w:t>
                      </w:r>
                      <w:r w:rsidRPr="00B150E4">
                        <w:rPr>
                          <w:b/>
                          <w:sz w:val="18"/>
                          <w:szCs w:val="18"/>
                        </w:rPr>
                        <w:t xml:space="preserve">ata journalism and open data </w:t>
                      </w:r>
                      <w:r>
                        <w:rPr>
                          <w:b/>
                          <w:sz w:val="18"/>
                          <w:szCs w:val="18"/>
                        </w:rPr>
                        <w:t>training for journalism students</w:t>
                      </w:r>
                    </w:p>
                    <w:p w14:paraId="0A4BB255" w14:textId="77777777" w:rsidR="00333B74" w:rsidRPr="00B150E4" w:rsidRDefault="00333B74" w:rsidP="00B150E4">
                      <w:pPr>
                        <w:jc w:val="center"/>
                        <w:rPr>
                          <w:b/>
                          <w:sz w:val="18"/>
                          <w:szCs w:val="18"/>
                        </w:rPr>
                      </w:pPr>
                      <w:r>
                        <w:rPr>
                          <w:b/>
                          <w:sz w:val="18"/>
                          <w:szCs w:val="18"/>
                        </w:rPr>
                        <w:t xml:space="preserve">Chisinau, September-November 2016. </w:t>
                      </w:r>
                    </w:p>
                    <w:p w14:paraId="15050FF1" w14:textId="77777777" w:rsidR="00333B74" w:rsidRPr="00E77F28" w:rsidRDefault="00333B74" w:rsidP="00B150E4">
                      <w:pPr>
                        <w:rPr>
                          <w:lang w:val="en-GB" w:eastAsia="en-GB"/>
                        </w:rPr>
                      </w:pPr>
                    </w:p>
                    <w:p w14:paraId="7E4158B4" w14:textId="77777777" w:rsidR="00333B74" w:rsidRPr="00E77F28" w:rsidRDefault="00333B74" w:rsidP="00B150E4">
                      <w:pPr>
                        <w:rPr>
                          <w:lang w:val="en-GB" w:eastAsia="en-GB"/>
                        </w:rPr>
                      </w:pPr>
                    </w:p>
                  </w:txbxContent>
                </v:textbox>
                <w10:wrap anchorx="margin"/>
              </v:shape>
            </w:pict>
          </mc:Fallback>
        </mc:AlternateContent>
      </w:r>
    </w:p>
    <w:p w14:paraId="63A211FD" w14:textId="77777777" w:rsidR="00CA6337" w:rsidRDefault="00AD28B8" w:rsidP="00425B83">
      <w:pPr>
        <w:spacing w:after="0" w:line="259" w:lineRule="auto"/>
        <w:ind w:left="0" w:right="-23" w:firstLine="0"/>
        <w:jc w:val="left"/>
      </w:pPr>
      <w:r>
        <w:t xml:space="preserve"> </w:t>
      </w:r>
    </w:p>
    <w:p w14:paraId="5B98F4A5" w14:textId="77777777" w:rsidR="00CA6337" w:rsidRDefault="00BB4E45" w:rsidP="00425B83">
      <w:pPr>
        <w:spacing w:after="0" w:line="259" w:lineRule="auto"/>
        <w:ind w:left="0" w:right="-23" w:firstLine="0"/>
        <w:jc w:val="left"/>
      </w:pPr>
      <w:r>
        <w:rPr>
          <w:noProof/>
          <w:sz w:val="22"/>
        </w:rPr>
        <mc:AlternateContent>
          <mc:Choice Requires="wpg">
            <w:drawing>
              <wp:inline distT="0" distB="0" distL="0" distR="0" wp14:anchorId="5289F3B1" wp14:editId="1156A1E6">
                <wp:extent cx="5939790" cy="1943100"/>
                <wp:effectExtent l="0" t="0" r="3810" b="0"/>
                <wp:docPr id="77970" name="Group 77970"/>
                <wp:cNvGraphicFramePr/>
                <a:graphic xmlns:a="http://schemas.openxmlformats.org/drawingml/2006/main">
                  <a:graphicData uri="http://schemas.microsoft.com/office/word/2010/wordprocessingGroup">
                    <wpg:wgp>
                      <wpg:cNvGrpSpPr/>
                      <wpg:grpSpPr>
                        <a:xfrm>
                          <a:off x="0" y="0"/>
                          <a:ext cx="5939790" cy="1943100"/>
                          <a:chOff x="-434340" y="-189230"/>
                          <a:chExt cx="5855970" cy="1943100"/>
                        </a:xfrm>
                      </wpg:grpSpPr>
                      <pic:pic xmlns:pic="http://schemas.openxmlformats.org/drawingml/2006/picture">
                        <pic:nvPicPr>
                          <pic:cNvPr id="5090" name="Picture 5090"/>
                          <pic:cNvPicPr/>
                        </pic:nvPicPr>
                        <pic:blipFill>
                          <a:blip r:embed="rId70"/>
                          <a:stretch>
                            <a:fillRect/>
                          </a:stretch>
                        </pic:blipFill>
                        <pic:spPr>
                          <a:xfrm>
                            <a:off x="2556510" y="-156210"/>
                            <a:ext cx="2865120" cy="1910080"/>
                          </a:xfrm>
                          <a:prstGeom prst="rect">
                            <a:avLst/>
                          </a:prstGeom>
                        </pic:spPr>
                      </pic:pic>
                      <pic:pic xmlns:pic="http://schemas.openxmlformats.org/drawingml/2006/picture">
                        <pic:nvPicPr>
                          <pic:cNvPr id="5096" name="Picture 5096"/>
                          <pic:cNvPicPr/>
                        </pic:nvPicPr>
                        <pic:blipFill>
                          <a:blip r:embed="rId71"/>
                          <a:stretch>
                            <a:fillRect/>
                          </a:stretch>
                        </pic:blipFill>
                        <pic:spPr>
                          <a:xfrm>
                            <a:off x="-434340" y="-189230"/>
                            <a:ext cx="2868930" cy="1912620"/>
                          </a:xfrm>
                          <a:prstGeom prst="rect">
                            <a:avLst/>
                          </a:prstGeom>
                        </pic:spPr>
                      </pic:pic>
                    </wpg:wgp>
                  </a:graphicData>
                </a:graphic>
              </wp:inline>
            </w:drawing>
          </mc:Choice>
          <mc:Fallback>
            <w:pict>
              <v:group w14:anchorId="571B2EAF" id="Group 77970" o:spid="_x0000_s1026" style="width:467.7pt;height:153pt;mso-position-horizontal-relative:char;mso-position-vertical-relative:line" coordorigin="-4343,-1892" coordsize="58559,19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">
                <v:shape id="Picture 5090" o:spid="_x0000_s1027" type="#_x0000_t75" style="position:absolute;left:25565;top:-1562;width:28651;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">
                  <v:imagedata r:id="rId72" o:title=""/>
                </v:shape>
                <v:shape id="Picture 5096" o:spid="_x0000_s1028" type="#_x0000_t75" style="position:absolute;left:-4343;top:-1892;width:28688;height:1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">
                  <v:imagedata r:id="rId73" o:title=""/>
                </v:shape>
                <w10:anchorlock/>
              </v:group>
            </w:pict>
          </mc:Fallback>
        </mc:AlternateContent>
      </w:r>
      <w:r w:rsidR="00AD28B8">
        <w:t xml:space="preserve"> </w:t>
      </w:r>
    </w:p>
    <w:p w14:paraId="15EE40B3" w14:textId="77777777" w:rsidR="00CA6337" w:rsidRDefault="00AD28B8" w:rsidP="00425B83">
      <w:pPr>
        <w:spacing w:after="26" w:line="216" w:lineRule="auto"/>
        <w:ind w:left="108" w:right="-23" w:firstLine="0"/>
        <w:jc w:val="right"/>
      </w:pPr>
      <w:r>
        <w:t xml:space="preserve">                  </w:t>
      </w:r>
    </w:p>
    <w:p w14:paraId="7034D5F0" w14:textId="77777777" w:rsidR="00CA6337" w:rsidRDefault="00AD28B8" w:rsidP="00425B83">
      <w:pPr>
        <w:ind w:left="22" w:right="-23"/>
      </w:pPr>
      <w:r>
        <w:t xml:space="preserve">Two editions of </w:t>
      </w:r>
      <w:r>
        <w:rPr>
          <w:b/>
        </w:rPr>
        <w:t>the Contest for the best journalistic investigations on corruption</w:t>
      </w:r>
      <w:r>
        <w:t xml:space="preserve"> were organized by the Project to acknowledge the importance of investigative journalism in preventing and fighting corruption and also to raise awareness among the general public and officials.</w:t>
      </w:r>
      <w:r>
        <w:rPr>
          <w:sz w:val="22"/>
        </w:rPr>
        <w:t xml:space="preserve"> At the first edition, in 2016, </w:t>
      </w:r>
      <w:r>
        <w:t xml:space="preserve">15 journalists (7 women and 8 men), submitted 42 investigations  referring to corruption facts, conflicts of interests of public officials, mismanagement of public funds and public property, </w:t>
      </w:r>
      <w:r w:rsidR="009E2CED">
        <w:t xml:space="preserve">and </w:t>
      </w:r>
      <w:r>
        <w:t>undeclared property and businesses</w:t>
      </w:r>
      <w:r w:rsidR="009E2CED">
        <w:t xml:space="preserve"> of civil servants</w:t>
      </w:r>
      <w:r>
        <w:rPr>
          <w:vertAlign w:val="superscript"/>
        </w:rPr>
        <w:footnoteReference w:id="32"/>
      </w:r>
      <w:r>
        <w:t>.</w:t>
      </w:r>
      <w:r>
        <w:rPr>
          <w:sz w:val="22"/>
        </w:rPr>
        <w:t xml:space="preserve">  </w:t>
      </w:r>
    </w:p>
    <w:p w14:paraId="360039E5" w14:textId="77777777" w:rsidR="00CA6337" w:rsidRDefault="00FC04D0" w:rsidP="00425B83">
      <w:pPr>
        <w:spacing w:after="43" w:line="259" w:lineRule="auto"/>
        <w:ind w:left="0" w:right="-23" w:firstLine="0"/>
        <w:jc w:val="left"/>
      </w:pPr>
      <w:r w:rsidRPr="00FC04D0">
        <w:rPr>
          <w:noProof/>
        </w:rPr>
        <mc:AlternateContent>
          <mc:Choice Requires="wps">
            <w:drawing>
              <wp:anchor distT="0" distB="0" distL="114300" distR="114300" simplePos="0" relativeHeight="251713536" behindDoc="0" locked="0" layoutInCell="1" allowOverlap="1" wp14:anchorId="438DAACE" wp14:editId="2CDE67CB">
                <wp:simplePos x="0" y="0"/>
                <wp:positionH relativeFrom="margin">
                  <wp:posOffset>0</wp:posOffset>
                </wp:positionH>
                <wp:positionV relativeFrom="paragraph">
                  <wp:posOffset>1905</wp:posOffset>
                </wp:positionV>
                <wp:extent cx="5730240" cy="312420"/>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5730240" cy="312420"/>
                        </a:xfrm>
                        <a:prstGeom prst="rect">
                          <a:avLst/>
                        </a:prstGeom>
                        <a:solidFill>
                          <a:prstClr val="white"/>
                        </a:solidFill>
                        <a:ln>
                          <a:noFill/>
                        </a:ln>
                        <a:effectLst/>
                      </wps:spPr>
                      <wps:txbx>
                        <w:txbxContent>
                          <w:p w14:paraId="6E6F4B57" w14:textId="77777777" w:rsidR="00333B74" w:rsidRDefault="00333B74" w:rsidP="00FC04D0">
                            <w:pPr>
                              <w:jc w:val="center"/>
                              <w:rPr>
                                <w:b/>
                                <w:sz w:val="18"/>
                                <w:szCs w:val="18"/>
                              </w:rPr>
                            </w:pPr>
                            <w:r w:rsidRPr="00FC04D0">
                              <w:rPr>
                                <w:b/>
                                <w:sz w:val="18"/>
                                <w:szCs w:val="18"/>
                              </w:rPr>
                              <w:t xml:space="preserve">Contest for the best journalistic investigations on corruption </w:t>
                            </w:r>
                          </w:p>
                          <w:p w14:paraId="3EAA3F71" w14:textId="77777777" w:rsidR="00333B74" w:rsidRPr="00B150E4" w:rsidRDefault="00333B74" w:rsidP="00FC04D0">
                            <w:pPr>
                              <w:jc w:val="center"/>
                              <w:rPr>
                                <w:b/>
                                <w:sz w:val="18"/>
                                <w:szCs w:val="18"/>
                              </w:rPr>
                            </w:pPr>
                            <w:r>
                              <w:rPr>
                                <w:b/>
                                <w:sz w:val="18"/>
                                <w:szCs w:val="18"/>
                              </w:rPr>
                              <w:t xml:space="preserve">Chisinau, 13 December 2016. </w:t>
                            </w:r>
                          </w:p>
                          <w:p w14:paraId="2450AF30" w14:textId="77777777" w:rsidR="00333B74" w:rsidRPr="00E77F28" w:rsidRDefault="00333B74" w:rsidP="00FC04D0">
                            <w:pPr>
                              <w:rPr>
                                <w:lang w:val="en-GB" w:eastAsia="en-GB"/>
                              </w:rPr>
                            </w:pPr>
                          </w:p>
                          <w:p w14:paraId="465D95CF" w14:textId="77777777" w:rsidR="00333B74" w:rsidRPr="00E77F28" w:rsidRDefault="00333B74" w:rsidP="00FC04D0">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AACE" id="Text Box 28" o:spid="_x0000_s1065" type="#_x0000_t202" style="position:absolute;margin-left:0;margin-top:.15pt;width:451.2pt;height:24.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" stroked="f">
                <v:textbox inset="0,0,0,0">
                  <w:txbxContent>
                    <w:p w14:paraId="6E6F4B57" w14:textId="77777777" w:rsidR="00333B74" w:rsidRDefault="00333B74" w:rsidP="00FC04D0">
                      <w:pPr>
                        <w:jc w:val="center"/>
                        <w:rPr>
                          <w:b/>
                          <w:sz w:val="18"/>
                          <w:szCs w:val="18"/>
                        </w:rPr>
                      </w:pPr>
                      <w:r w:rsidRPr="00FC04D0">
                        <w:rPr>
                          <w:b/>
                          <w:sz w:val="18"/>
                          <w:szCs w:val="18"/>
                        </w:rPr>
                        <w:t xml:space="preserve">Contest for the best journalistic investigations on corruption </w:t>
                      </w:r>
                    </w:p>
                    <w:p w14:paraId="3EAA3F71" w14:textId="77777777" w:rsidR="00333B74" w:rsidRPr="00B150E4" w:rsidRDefault="00333B74" w:rsidP="00FC04D0">
                      <w:pPr>
                        <w:jc w:val="center"/>
                        <w:rPr>
                          <w:b/>
                          <w:sz w:val="18"/>
                          <w:szCs w:val="18"/>
                        </w:rPr>
                      </w:pPr>
                      <w:r>
                        <w:rPr>
                          <w:b/>
                          <w:sz w:val="18"/>
                          <w:szCs w:val="18"/>
                        </w:rPr>
                        <w:t xml:space="preserve">Chisinau, 13 December 2016. </w:t>
                      </w:r>
                    </w:p>
                    <w:p w14:paraId="2450AF30" w14:textId="77777777" w:rsidR="00333B74" w:rsidRPr="00E77F28" w:rsidRDefault="00333B74" w:rsidP="00FC04D0">
                      <w:pPr>
                        <w:rPr>
                          <w:lang w:val="en-GB" w:eastAsia="en-GB"/>
                        </w:rPr>
                      </w:pPr>
                    </w:p>
                    <w:p w14:paraId="465D95CF" w14:textId="77777777" w:rsidR="00333B74" w:rsidRPr="00E77F28" w:rsidRDefault="00333B74" w:rsidP="00FC04D0">
                      <w:pPr>
                        <w:rPr>
                          <w:lang w:val="en-GB" w:eastAsia="en-GB"/>
                        </w:rPr>
                      </w:pPr>
                    </w:p>
                  </w:txbxContent>
                </v:textbox>
                <w10:wrap anchorx="margin"/>
              </v:shape>
            </w:pict>
          </mc:Fallback>
        </mc:AlternateContent>
      </w:r>
      <w:r w:rsidR="00AD28B8">
        <w:rPr>
          <w:noProof/>
          <w:sz w:val="22"/>
        </w:rPr>
        <mc:AlternateContent>
          <mc:Choice Requires="wpg">
            <w:drawing>
              <wp:inline distT="0" distB="0" distL="0" distR="0" wp14:anchorId="6B40B11B" wp14:editId="2BD75B43">
                <wp:extent cx="5901881" cy="2354580"/>
                <wp:effectExtent l="0" t="0" r="3810" b="0"/>
                <wp:docPr id="77969" name="Group 77969"/>
                <wp:cNvGraphicFramePr/>
                <a:graphic xmlns:a="http://schemas.openxmlformats.org/drawingml/2006/main">
                  <a:graphicData uri="http://schemas.microsoft.com/office/word/2010/wordprocessingGroup">
                    <wpg:wgp>
                      <wpg:cNvGrpSpPr/>
                      <wpg:grpSpPr>
                        <a:xfrm>
                          <a:off x="0" y="0"/>
                          <a:ext cx="5901881" cy="2354580"/>
                          <a:chOff x="0" y="0"/>
                          <a:chExt cx="5901881" cy="2275140"/>
                        </a:xfrm>
                      </wpg:grpSpPr>
                      <wps:wsp>
                        <wps:cNvPr id="4873" name="Rectangle 4873"/>
                        <wps:cNvSpPr/>
                        <wps:spPr>
                          <a:xfrm>
                            <a:off x="305" y="0"/>
                            <a:ext cx="42144" cy="189937"/>
                          </a:xfrm>
                          <a:prstGeom prst="rect">
                            <a:avLst/>
                          </a:prstGeom>
                          <a:ln>
                            <a:noFill/>
                          </a:ln>
                        </wps:spPr>
                        <wps:txbx>
                          <w:txbxContent>
                            <w:p w14:paraId="00147FFB" w14:textId="77777777" w:rsidR="00333B74" w:rsidRDefault="00333B7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1394" name="Shape 91394"/>
                        <wps:cNvSpPr/>
                        <wps:spPr>
                          <a:xfrm>
                            <a:off x="2934335" y="144780"/>
                            <a:ext cx="9144" cy="1961642"/>
                          </a:xfrm>
                          <a:custGeom>
                            <a:avLst/>
                            <a:gdLst/>
                            <a:ahLst/>
                            <a:cxnLst/>
                            <a:rect l="0" t="0" r="0" b="0"/>
                            <a:pathLst>
                              <a:path w="9144" h="1961642">
                                <a:moveTo>
                                  <a:pt x="0" y="0"/>
                                </a:moveTo>
                                <a:lnTo>
                                  <a:pt x="9144" y="0"/>
                                </a:lnTo>
                                <a:lnTo>
                                  <a:pt x="9144" y="1961642"/>
                                </a:lnTo>
                                <a:lnTo>
                                  <a:pt x="0" y="1961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5" name="Rectangle 4875"/>
                        <wps:cNvSpPr/>
                        <wps:spPr>
                          <a:xfrm>
                            <a:off x="2934335" y="2100991"/>
                            <a:ext cx="2027" cy="8975"/>
                          </a:xfrm>
                          <a:prstGeom prst="rect">
                            <a:avLst/>
                          </a:prstGeom>
                          <a:ln>
                            <a:noFill/>
                          </a:ln>
                        </wps:spPr>
                        <wps:txbx>
                          <w:txbxContent>
                            <w:p w14:paraId="64D206F7"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876" name="Rectangle 4876"/>
                        <wps:cNvSpPr/>
                        <wps:spPr>
                          <a:xfrm>
                            <a:off x="5870194" y="2001266"/>
                            <a:ext cx="42144" cy="189937"/>
                          </a:xfrm>
                          <a:prstGeom prst="rect">
                            <a:avLst/>
                          </a:prstGeom>
                          <a:ln>
                            <a:noFill/>
                          </a:ln>
                        </wps:spPr>
                        <wps:txbx>
                          <w:txbxContent>
                            <w:p w14:paraId="18568431" w14:textId="77777777" w:rsidR="00333B74" w:rsidRDefault="00333B7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877" name="Rectangle 4877"/>
                        <wps:cNvSpPr/>
                        <wps:spPr>
                          <a:xfrm>
                            <a:off x="305" y="2132330"/>
                            <a:ext cx="42144" cy="189937"/>
                          </a:xfrm>
                          <a:prstGeom prst="rect">
                            <a:avLst/>
                          </a:prstGeom>
                          <a:ln>
                            <a:noFill/>
                          </a:ln>
                        </wps:spPr>
                        <wps:txbx>
                          <w:txbxContent>
                            <w:p w14:paraId="6365CCD3" w14:textId="77777777" w:rsidR="00333B74" w:rsidRDefault="00333B74">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092" name="Picture 5092"/>
                          <pic:cNvPicPr/>
                        </pic:nvPicPr>
                        <pic:blipFill>
                          <a:blip r:embed="rId74"/>
                          <a:stretch>
                            <a:fillRect/>
                          </a:stretch>
                        </pic:blipFill>
                        <pic:spPr>
                          <a:xfrm>
                            <a:off x="0" y="143891"/>
                            <a:ext cx="2933065" cy="1959229"/>
                          </a:xfrm>
                          <a:prstGeom prst="rect">
                            <a:avLst/>
                          </a:prstGeom>
                        </pic:spPr>
                      </pic:pic>
                      <pic:pic xmlns:pic="http://schemas.openxmlformats.org/drawingml/2006/picture">
                        <pic:nvPicPr>
                          <pic:cNvPr id="5094" name="Picture 5094"/>
                          <pic:cNvPicPr/>
                        </pic:nvPicPr>
                        <pic:blipFill>
                          <a:blip r:embed="rId75"/>
                          <a:stretch>
                            <a:fillRect/>
                          </a:stretch>
                        </pic:blipFill>
                        <pic:spPr>
                          <a:xfrm>
                            <a:off x="2935351" y="143764"/>
                            <a:ext cx="2932938" cy="1954530"/>
                          </a:xfrm>
                          <a:prstGeom prst="rect">
                            <a:avLst/>
                          </a:prstGeom>
                        </pic:spPr>
                      </pic:pic>
                    </wpg:wgp>
                  </a:graphicData>
                </a:graphic>
              </wp:inline>
            </w:drawing>
          </mc:Choice>
          <mc:Fallback>
            <w:pict>
              <v:group w14:anchorId="6B40B11B" id="Group 77969" o:spid="_x0000_s1066" style="width:464.7pt;height:185.4pt;mso-position-horizontal-relative:char;mso-position-vertical-relative:line" coordsize="59018,22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">
                <v:rect id="Rectangle 4873" o:spid="_x0000_s1067" style="position:absolute;left: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14:paraId="00147FFB" w14:textId="77777777" w:rsidR="00333B74" w:rsidRDefault="00333B74">
                        <w:pPr>
                          <w:spacing w:after="160" w:line="259" w:lineRule="auto"/>
                          <w:ind w:left="0" w:firstLine="0"/>
                          <w:jc w:val="left"/>
                        </w:pPr>
                        <w:r>
                          <w:rPr>
                            <w:sz w:val="22"/>
                          </w:rPr>
                          <w:t xml:space="preserve"> </w:t>
                        </w:r>
                      </w:p>
                    </w:txbxContent>
                  </v:textbox>
                </v:rect>
                <v:shape id="Shape 91394" o:spid="_x0000_s1068" style="position:absolute;left:29343;top:1447;width:91;height:19617;visibility:visible;mso-wrap-style:square;v-text-anchor:top" coordsize="9144,196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" path="m,l9144,r,1961642l,1961642,,e" fillcolor="black" stroked="f" strokeweight="0">
                  <v:stroke miterlimit="83231f" joinstyle="miter"/>
                  <v:path arrowok="t" textboxrect="0,0,9144,1961642"/>
                </v:shape>
                <v:rect id="Rectangle 4875" o:spid="_x0000_s1069" style="position:absolute;left:29343;top:21009;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64D206F7"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4876" o:spid="_x0000_s1070" style="position:absolute;left:58701;top:200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ob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KyoOhvHAAAA3QAA&#10;AA8AAAAAAAAAAAAAAAAABwIAAGRycy9kb3ducmV2LnhtbFBLBQYAAAAAAwADALcAAAD7AgAAAAA=&#10;" filled="f" stroked="f">
                  <v:textbox inset="0,0,0,0">
                    <w:txbxContent>
                      <w:p w14:paraId="18568431" w14:textId="77777777" w:rsidR="00333B74" w:rsidRDefault="00333B74">
                        <w:pPr>
                          <w:spacing w:after="160" w:line="259" w:lineRule="auto"/>
                          <w:ind w:left="0" w:firstLine="0"/>
                          <w:jc w:val="left"/>
                        </w:pPr>
                        <w:r>
                          <w:rPr>
                            <w:sz w:val="22"/>
                          </w:rPr>
                          <w:t xml:space="preserve"> </w:t>
                        </w:r>
                      </w:p>
                    </w:txbxContent>
                  </v:textbox>
                </v:rect>
                <v:rect id="Rectangle 4877" o:spid="_x0000_s1071" style="position:absolute;left:3;top:213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AxwAAAN0AAAAPAAAAZHJzL2Rvd25yZXYueG1sRI9ba8JA&#10;FITfhf6H5RT6ZjYtp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MPkn4DHAAAA3QAA&#10;AA8AAAAAAAAAAAAAAAAABwIAAGRycy9kb3ducmV2LnhtbFBLBQYAAAAAAwADALcAAAD7AgAAAAA=&#10;" filled="f" stroked="f">
                  <v:textbox inset="0,0,0,0">
                    <w:txbxContent>
                      <w:p w14:paraId="6365CCD3" w14:textId="77777777" w:rsidR="00333B74" w:rsidRDefault="00333B74">
                        <w:pPr>
                          <w:spacing w:after="160" w:line="259" w:lineRule="auto"/>
                          <w:ind w:left="0" w:firstLine="0"/>
                          <w:jc w:val="left"/>
                        </w:pPr>
                        <w:r>
                          <w:rPr>
                            <w:sz w:val="22"/>
                          </w:rPr>
                          <w:t xml:space="preserve"> </w:t>
                        </w:r>
                      </w:p>
                    </w:txbxContent>
                  </v:textbox>
                </v:rect>
                <v:shape id="Picture 5092" o:spid="_x0000_s1072" type="#_x0000_t75" style="position:absolute;top:1438;width:29330;height:1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">
                  <v:imagedata r:id="rId76" o:title=""/>
                </v:shape>
                <v:shape id="Picture 5094" o:spid="_x0000_s1073" type="#_x0000_t75" style="position:absolute;left:29353;top:1437;width:29329;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">
                  <v:imagedata r:id="rId77" o:title=""/>
                </v:shape>
                <w10:anchorlock/>
              </v:group>
            </w:pict>
          </mc:Fallback>
        </mc:AlternateContent>
      </w:r>
    </w:p>
    <w:p w14:paraId="41B9DAA3" w14:textId="77777777" w:rsidR="00CA6337" w:rsidRDefault="00F73D17" w:rsidP="00425B83">
      <w:pPr>
        <w:ind w:left="22" w:right="-23"/>
      </w:pPr>
      <w:r>
        <w:t>I</w:t>
      </w:r>
      <w:r w:rsidR="00AD28B8">
        <w:t>n 2017, the number of journalists participating in the contest increased to 20 (11 men, 7 women and two portals), with 45 submitted materials, which demonstrated an increased interest</w:t>
      </w:r>
      <w:r>
        <w:t>,</w:t>
      </w:r>
      <w:r w:rsidR="00AD28B8">
        <w:t xml:space="preserve"> demand </w:t>
      </w:r>
      <w:r>
        <w:t xml:space="preserve">and capacity </w:t>
      </w:r>
      <w:r w:rsidR="00AD28B8">
        <w:t>for quality investigations</w:t>
      </w:r>
      <w:r w:rsidR="00AD28B8">
        <w:rPr>
          <w:vertAlign w:val="superscript"/>
        </w:rPr>
        <w:footnoteReference w:id="33"/>
      </w:r>
      <w:r w:rsidR="00AD28B8">
        <w:t xml:space="preserve">. Each year, a pull of professional juries selected 9 best </w:t>
      </w:r>
      <w:r w:rsidRPr="00F73D17">
        <w:t>investigations from written, audio, visual and on-line media</w:t>
      </w:r>
      <w:r w:rsidR="00AD28B8">
        <w:t xml:space="preserve">, awarded with value prizes at </w:t>
      </w:r>
      <w:r>
        <w:t>the</w:t>
      </w:r>
      <w:r w:rsidR="00AD28B8">
        <w:t xml:space="preserve"> ceremon</w:t>
      </w:r>
      <w:r>
        <w:t>ies</w:t>
      </w:r>
      <w:r w:rsidR="00AD28B8">
        <w:t xml:space="preserve"> held during the Anticorruption week. </w:t>
      </w:r>
    </w:p>
    <w:p w14:paraId="12056DE5" w14:textId="77777777" w:rsidR="007C1E07" w:rsidRDefault="007C1E07" w:rsidP="00425B83">
      <w:pPr>
        <w:ind w:left="22" w:right="-23"/>
      </w:pPr>
    </w:p>
    <w:p w14:paraId="75559306" w14:textId="77777777" w:rsidR="00CA6337" w:rsidRDefault="007C1E07" w:rsidP="00425B83">
      <w:pPr>
        <w:spacing w:after="43" w:line="259" w:lineRule="auto"/>
        <w:ind w:left="0" w:right="-23" w:firstLine="0"/>
        <w:jc w:val="left"/>
      </w:pPr>
      <w:r w:rsidRPr="007C1E07">
        <w:rPr>
          <w:noProof/>
        </w:rPr>
        <mc:AlternateContent>
          <mc:Choice Requires="wps">
            <w:drawing>
              <wp:anchor distT="0" distB="0" distL="114300" distR="114300" simplePos="0" relativeHeight="251715584" behindDoc="0" locked="0" layoutInCell="1" allowOverlap="1" wp14:anchorId="7FD4D5F4" wp14:editId="2320EFD2">
                <wp:simplePos x="0" y="0"/>
                <wp:positionH relativeFrom="margin">
                  <wp:posOffset>0</wp:posOffset>
                </wp:positionH>
                <wp:positionV relativeFrom="paragraph">
                  <wp:posOffset>-635</wp:posOffset>
                </wp:positionV>
                <wp:extent cx="5730240" cy="31242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5730240" cy="312420"/>
                        </a:xfrm>
                        <a:prstGeom prst="rect">
                          <a:avLst/>
                        </a:prstGeom>
                        <a:solidFill>
                          <a:prstClr val="white"/>
                        </a:solidFill>
                        <a:ln>
                          <a:noFill/>
                        </a:ln>
                        <a:effectLst/>
                      </wps:spPr>
                      <wps:txbx>
                        <w:txbxContent>
                          <w:p w14:paraId="7C77E23C" w14:textId="77777777" w:rsidR="00333B74" w:rsidRDefault="00333B74" w:rsidP="007C1E07">
                            <w:pPr>
                              <w:jc w:val="center"/>
                              <w:rPr>
                                <w:b/>
                                <w:sz w:val="18"/>
                                <w:szCs w:val="18"/>
                              </w:rPr>
                            </w:pPr>
                            <w:r w:rsidRPr="00FC04D0">
                              <w:rPr>
                                <w:b/>
                                <w:sz w:val="18"/>
                                <w:szCs w:val="18"/>
                              </w:rPr>
                              <w:t xml:space="preserve">Contest for the best journalistic investigations on corruption </w:t>
                            </w:r>
                          </w:p>
                          <w:p w14:paraId="1E2EFFE0" w14:textId="77777777" w:rsidR="00333B74" w:rsidRPr="00B150E4" w:rsidRDefault="00333B74" w:rsidP="007C1E07">
                            <w:pPr>
                              <w:jc w:val="center"/>
                              <w:rPr>
                                <w:b/>
                                <w:sz w:val="18"/>
                                <w:szCs w:val="18"/>
                              </w:rPr>
                            </w:pPr>
                            <w:r>
                              <w:rPr>
                                <w:b/>
                                <w:sz w:val="18"/>
                                <w:szCs w:val="18"/>
                              </w:rPr>
                              <w:t xml:space="preserve">Chisinau, 13 December 2017. </w:t>
                            </w:r>
                          </w:p>
                          <w:p w14:paraId="0C1AF365" w14:textId="77777777" w:rsidR="00333B74" w:rsidRPr="00E77F28" w:rsidRDefault="00333B74" w:rsidP="007C1E07">
                            <w:pPr>
                              <w:rPr>
                                <w:lang w:val="en-GB" w:eastAsia="en-GB"/>
                              </w:rPr>
                            </w:pPr>
                          </w:p>
                          <w:p w14:paraId="00F813F5" w14:textId="77777777" w:rsidR="00333B74" w:rsidRPr="00E77F28" w:rsidRDefault="00333B74" w:rsidP="007C1E07">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D5F4" id="Text Box 30" o:spid="_x0000_s1074" type="#_x0000_t202" style="position:absolute;margin-left:0;margin-top:-.05pt;width:451.2pt;height:24.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" stroked="f">
                <v:textbox inset="0,0,0,0">
                  <w:txbxContent>
                    <w:p w14:paraId="7C77E23C" w14:textId="77777777" w:rsidR="00333B74" w:rsidRDefault="00333B74" w:rsidP="007C1E07">
                      <w:pPr>
                        <w:jc w:val="center"/>
                        <w:rPr>
                          <w:b/>
                          <w:sz w:val="18"/>
                          <w:szCs w:val="18"/>
                        </w:rPr>
                      </w:pPr>
                      <w:r w:rsidRPr="00FC04D0">
                        <w:rPr>
                          <w:b/>
                          <w:sz w:val="18"/>
                          <w:szCs w:val="18"/>
                        </w:rPr>
                        <w:t xml:space="preserve">Contest for the best journalistic investigations on corruption </w:t>
                      </w:r>
                    </w:p>
                    <w:p w14:paraId="1E2EFFE0" w14:textId="77777777" w:rsidR="00333B74" w:rsidRPr="00B150E4" w:rsidRDefault="00333B74" w:rsidP="007C1E07">
                      <w:pPr>
                        <w:jc w:val="center"/>
                        <w:rPr>
                          <w:b/>
                          <w:sz w:val="18"/>
                          <w:szCs w:val="18"/>
                        </w:rPr>
                      </w:pPr>
                      <w:r>
                        <w:rPr>
                          <w:b/>
                          <w:sz w:val="18"/>
                          <w:szCs w:val="18"/>
                        </w:rPr>
                        <w:t xml:space="preserve">Chisinau, 13 December 2017. </w:t>
                      </w:r>
                    </w:p>
                    <w:p w14:paraId="0C1AF365" w14:textId="77777777" w:rsidR="00333B74" w:rsidRPr="00E77F28" w:rsidRDefault="00333B74" w:rsidP="007C1E07">
                      <w:pPr>
                        <w:rPr>
                          <w:lang w:val="en-GB" w:eastAsia="en-GB"/>
                        </w:rPr>
                      </w:pPr>
                    </w:p>
                    <w:p w14:paraId="00F813F5" w14:textId="77777777" w:rsidR="00333B74" w:rsidRPr="00E77F28" w:rsidRDefault="00333B74" w:rsidP="007C1E07">
                      <w:pPr>
                        <w:rPr>
                          <w:lang w:val="en-GB" w:eastAsia="en-GB"/>
                        </w:rPr>
                      </w:pPr>
                    </w:p>
                  </w:txbxContent>
                </v:textbox>
                <w10:wrap anchorx="margin"/>
              </v:shape>
            </w:pict>
          </mc:Fallback>
        </mc:AlternateContent>
      </w:r>
      <w:r w:rsidR="00AD28B8">
        <w:rPr>
          <w:noProof/>
          <w:sz w:val="22"/>
        </w:rPr>
        <mc:AlternateContent>
          <mc:Choice Requires="wpg">
            <w:drawing>
              <wp:inline distT="0" distB="0" distL="0" distR="0" wp14:anchorId="419D20A2" wp14:editId="43F9BC6B">
                <wp:extent cx="5935357" cy="2507615"/>
                <wp:effectExtent l="0" t="0" r="8255" b="0"/>
                <wp:docPr id="78814" name="Group 78814"/>
                <wp:cNvGraphicFramePr/>
                <a:graphic xmlns:a="http://schemas.openxmlformats.org/drawingml/2006/main">
                  <a:graphicData uri="http://schemas.microsoft.com/office/word/2010/wordprocessingGroup">
                    <wpg:wgp>
                      <wpg:cNvGrpSpPr/>
                      <wpg:grpSpPr>
                        <a:xfrm>
                          <a:off x="0" y="0"/>
                          <a:ext cx="5935357" cy="2507615"/>
                          <a:chOff x="0" y="0"/>
                          <a:chExt cx="5935357" cy="2561397"/>
                        </a:xfrm>
                      </wpg:grpSpPr>
                      <wps:wsp>
                        <wps:cNvPr id="5325" name="Rectangle 5325"/>
                        <wps:cNvSpPr/>
                        <wps:spPr>
                          <a:xfrm>
                            <a:off x="305" y="0"/>
                            <a:ext cx="38021" cy="171355"/>
                          </a:xfrm>
                          <a:prstGeom prst="rect">
                            <a:avLst/>
                          </a:prstGeom>
                          <a:ln>
                            <a:noFill/>
                          </a:ln>
                        </wps:spPr>
                        <wps:txbx>
                          <w:txbxContent>
                            <w:p w14:paraId="646C5215"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5326" name="Rectangle 5326"/>
                        <wps:cNvSpPr/>
                        <wps:spPr>
                          <a:xfrm>
                            <a:off x="305" y="155448"/>
                            <a:ext cx="38021" cy="171355"/>
                          </a:xfrm>
                          <a:prstGeom prst="rect">
                            <a:avLst/>
                          </a:prstGeom>
                          <a:ln>
                            <a:noFill/>
                          </a:ln>
                        </wps:spPr>
                        <wps:txbx>
                          <w:txbxContent>
                            <w:p w14:paraId="53F0BDA1"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91396" name="Shape 91396"/>
                        <wps:cNvSpPr/>
                        <wps:spPr>
                          <a:xfrm>
                            <a:off x="2952623" y="284099"/>
                            <a:ext cx="9144" cy="1965960"/>
                          </a:xfrm>
                          <a:custGeom>
                            <a:avLst/>
                            <a:gdLst/>
                            <a:ahLst/>
                            <a:cxnLst/>
                            <a:rect l="0" t="0" r="0" b="0"/>
                            <a:pathLst>
                              <a:path w="9144" h="1965960">
                                <a:moveTo>
                                  <a:pt x="0" y="0"/>
                                </a:moveTo>
                                <a:lnTo>
                                  <a:pt x="9144" y="0"/>
                                </a:lnTo>
                                <a:lnTo>
                                  <a:pt x="9144" y="1965960"/>
                                </a:lnTo>
                                <a:lnTo>
                                  <a:pt x="0" y="1965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8" name="Rectangle 5328"/>
                        <wps:cNvSpPr/>
                        <wps:spPr>
                          <a:xfrm>
                            <a:off x="2952623" y="2244627"/>
                            <a:ext cx="2027" cy="8975"/>
                          </a:xfrm>
                          <a:prstGeom prst="rect">
                            <a:avLst/>
                          </a:prstGeom>
                          <a:ln>
                            <a:noFill/>
                          </a:ln>
                        </wps:spPr>
                        <wps:txbx>
                          <w:txbxContent>
                            <w:p w14:paraId="1CBB6D79"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5329" name="Rectangle 5329"/>
                        <wps:cNvSpPr/>
                        <wps:spPr>
                          <a:xfrm>
                            <a:off x="5906770" y="2155190"/>
                            <a:ext cx="38021" cy="171355"/>
                          </a:xfrm>
                          <a:prstGeom prst="rect">
                            <a:avLst/>
                          </a:prstGeom>
                          <a:ln>
                            <a:noFill/>
                          </a:ln>
                        </wps:spPr>
                        <wps:txbx>
                          <w:txbxContent>
                            <w:p w14:paraId="4C1FF805"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5330" name="Rectangle 5330"/>
                        <wps:cNvSpPr/>
                        <wps:spPr>
                          <a:xfrm>
                            <a:off x="305" y="2277110"/>
                            <a:ext cx="38021" cy="171355"/>
                          </a:xfrm>
                          <a:prstGeom prst="rect">
                            <a:avLst/>
                          </a:prstGeom>
                          <a:ln>
                            <a:noFill/>
                          </a:ln>
                        </wps:spPr>
                        <wps:txbx>
                          <w:txbxContent>
                            <w:p w14:paraId="5B51A7F4"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5331" name="Rectangle 5331"/>
                        <wps:cNvSpPr/>
                        <wps:spPr>
                          <a:xfrm>
                            <a:off x="305" y="2432559"/>
                            <a:ext cx="38021" cy="171355"/>
                          </a:xfrm>
                          <a:prstGeom prst="rect">
                            <a:avLst/>
                          </a:prstGeom>
                          <a:ln>
                            <a:noFill/>
                          </a:ln>
                        </wps:spPr>
                        <wps:txbx>
                          <w:txbxContent>
                            <w:p w14:paraId="657B1539"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681" name="Picture 5681"/>
                          <pic:cNvPicPr/>
                        </pic:nvPicPr>
                        <pic:blipFill>
                          <a:blip r:embed="rId78"/>
                          <a:stretch>
                            <a:fillRect/>
                          </a:stretch>
                        </pic:blipFill>
                        <pic:spPr>
                          <a:xfrm>
                            <a:off x="0" y="284226"/>
                            <a:ext cx="2950845" cy="1967230"/>
                          </a:xfrm>
                          <a:prstGeom prst="rect">
                            <a:avLst/>
                          </a:prstGeom>
                        </pic:spPr>
                      </pic:pic>
                      <pic:pic xmlns:pic="http://schemas.openxmlformats.org/drawingml/2006/picture">
                        <pic:nvPicPr>
                          <pic:cNvPr id="5683" name="Picture 5683"/>
                          <pic:cNvPicPr/>
                        </pic:nvPicPr>
                        <pic:blipFill>
                          <a:blip r:embed="rId79"/>
                          <a:stretch>
                            <a:fillRect/>
                          </a:stretch>
                        </pic:blipFill>
                        <pic:spPr>
                          <a:xfrm>
                            <a:off x="2954401" y="285496"/>
                            <a:ext cx="2948940" cy="1965960"/>
                          </a:xfrm>
                          <a:prstGeom prst="rect">
                            <a:avLst/>
                          </a:prstGeom>
                        </pic:spPr>
                      </pic:pic>
                    </wpg:wgp>
                  </a:graphicData>
                </a:graphic>
              </wp:inline>
            </w:drawing>
          </mc:Choice>
          <mc:Fallback>
            <w:pict>
              <v:group w14:anchorId="419D20A2" id="Group 78814" o:spid="_x0000_s1075" style="width:467.35pt;height:197.45pt;mso-position-horizontal-relative:char;mso-position-vertical-relative:line" coordsize="59353,25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">
                <v:rect id="Rectangle 5325" o:spid="_x0000_s1076" style="position:absolute;left: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iH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SilIh8YAAADdAAAA&#10;DwAAAAAAAAAAAAAAAAAHAgAAZHJzL2Rvd25yZXYueG1sUEsFBgAAAAADAAMAtwAAAPoCAAAAAA==&#10;" filled="f" stroked="f">
                  <v:textbox inset="0,0,0,0">
                    <w:txbxContent>
                      <w:p w14:paraId="646C5215" w14:textId="77777777" w:rsidR="00333B74" w:rsidRDefault="00333B74">
                        <w:pPr>
                          <w:spacing w:after="160" w:line="259" w:lineRule="auto"/>
                          <w:ind w:left="0" w:firstLine="0"/>
                          <w:jc w:val="left"/>
                        </w:pPr>
                        <w:r>
                          <w:t xml:space="preserve"> </w:t>
                        </w:r>
                      </w:p>
                    </w:txbxContent>
                  </v:textbox>
                </v:rect>
                <v:rect id="Rectangle 5326" o:spid="_x0000_s1077" style="position:absolute;left:3;top:155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Lr71vDHAAAA3QAA&#10;AA8AAAAAAAAAAAAAAAAABwIAAGRycy9kb3ducmV2LnhtbFBLBQYAAAAAAwADALcAAAD7AgAAAAA=&#10;" filled="f" stroked="f">
                  <v:textbox inset="0,0,0,0">
                    <w:txbxContent>
                      <w:p w14:paraId="53F0BDA1" w14:textId="77777777" w:rsidR="00333B74" w:rsidRDefault="00333B74">
                        <w:pPr>
                          <w:spacing w:after="160" w:line="259" w:lineRule="auto"/>
                          <w:ind w:left="0" w:firstLine="0"/>
                          <w:jc w:val="left"/>
                        </w:pPr>
                        <w:r>
                          <w:t xml:space="preserve"> </w:t>
                        </w:r>
                      </w:p>
                    </w:txbxContent>
                  </v:textbox>
                </v:rect>
                <v:shape id="Shape 91396" o:spid="_x0000_s1078" style="position:absolute;left:29526;top:2840;width:91;height:19660;visibility:visible;mso-wrap-style:square;v-text-anchor:top" coordsize="9144,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" path="m,l9144,r,1965960l,1965960,,e" fillcolor="black" stroked="f" strokeweight="0">
                  <v:stroke miterlimit="83231f" joinstyle="miter"/>
                  <v:path arrowok="t" textboxrect="0,0,9144,1965960"/>
                </v:shape>
                <v:rect id="Rectangle 5328" o:spid="_x0000_s1079" style="position:absolute;left:29526;top:22446;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cZwwAAAN0AAAAPAAAAZHJzL2Rvd25yZXYueG1sRE9Ni8Iw&#10;EL0L+x/CLHjTdF0U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pCjnGcMAAADdAAAADwAA&#10;AAAAAAAAAAAAAAAHAgAAZHJzL2Rvd25yZXYueG1sUEsFBgAAAAADAAMAtwAAAPcCAAAAAA==&#10;" filled="f" stroked="f">
                  <v:textbox inset="0,0,0,0">
                    <w:txbxContent>
                      <w:p w14:paraId="1CBB6D79"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5329" o:spid="_x0000_s1080" style="position:absolute;left:59067;top:2155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y2RCgsYAAADdAAAA&#10;DwAAAAAAAAAAAAAAAAAHAgAAZHJzL2Rvd25yZXYueG1sUEsFBgAAAAADAAMAtwAAAPoCAAAAAA==&#10;" filled="f" stroked="f">
                  <v:textbox inset="0,0,0,0">
                    <w:txbxContent>
                      <w:p w14:paraId="4C1FF805" w14:textId="77777777" w:rsidR="00333B74" w:rsidRDefault="00333B74">
                        <w:pPr>
                          <w:spacing w:after="160" w:line="259" w:lineRule="auto"/>
                          <w:ind w:left="0" w:firstLine="0"/>
                          <w:jc w:val="left"/>
                        </w:pPr>
                        <w:r>
                          <w:t xml:space="preserve"> </w:t>
                        </w:r>
                      </w:p>
                    </w:txbxContent>
                  </v:textbox>
                </v:rect>
                <v:rect id="Rectangle 5330" o:spid="_x0000_s1081" style="position:absolute;left:3;top:2277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3CwwAAAN0AAAAPAAAAZHJzL2Rvd25yZXYueG1sRE9Ni8Iw&#10;EL0v+B/CCN7WVGV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34d9wsMAAADdAAAADwAA&#10;AAAAAAAAAAAAAAAHAgAAZHJzL2Rvd25yZXYueG1sUEsFBgAAAAADAAMAtwAAAPcCAAAAAA==&#10;" filled="f" stroked="f">
                  <v:textbox inset="0,0,0,0">
                    <w:txbxContent>
                      <w:p w14:paraId="5B51A7F4" w14:textId="77777777" w:rsidR="00333B74" w:rsidRDefault="00333B74">
                        <w:pPr>
                          <w:spacing w:after="160" w:line="259" w:lineRule="auto"/>
                          <w:ind w:left="0" w:firstLine="0"/>
                          <w:jc w:val="left"/>
                        </w:pPr>
                        <w:r>
                          <w:t xml:space="preserve"> </w:t>
                        </w:r>
                      </w:p>
                    </w:txbxContent>
                  </v:textbox>
                </v:rect>
                <v:rect id="Rectangle 5331" o:spid="_x0000_s1082" style="position:absolute;left:3;top:2432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ZxgAAAN0AAAAPAAAAZHJzL2Rvd25yZXYueG1sRI9Pi8Iw&#10;FMTvwn6H8Ba8aaqi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sMvYWcYAAADdAAAA&#10;DwAAAAAAAAAAAAAAAAAHAgAAZHJzL2Rvd25yZXYueG1sUEsFBgAAAAADAAMAtwAAAPoCAAAAAA==&#10;" filled="f" stroked="f">
                  <v:textbox inset="0,0,0,0">
                    <w:txbxContent>
                      <w:p w14:paraId="657B1539" w14:textId="77777777" w:rsidR="00333B74" w:rsidRDefault="00333B74">
                        <w:pPr>
                          <w:spacing w:after="160" w:line="259" w:lineRule="auto"/>
                          <w:ind w:left="0" w:firstLine="0"/>
                          <w:jc w:val="left"/>
                        </w:pPr>
                        <w:r>
                          <w:rPr>
                            <w:b/>
                          </w:rPr>
                          <w:t xml:space="preserve"> </w:t>
                        </w:r>
                      </w:p>
                    </w:txbxContent>
                  </v:textbox>
                </v:rect>
                <v:shape id="Picture 5681" o:spid="_x0000_s1083" type="#_x0000_t75" style="position:absolute;top:2842;width:29508;height:1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">
                  <v:imagedata r:id="rId80" o:title=""/>
                </v:shape>
                <v:shape id="Picture 5683" o:spid="_x0000_s1084" type="#_x0000_t75" style="position:absolute;left:29544;top:2854;width:29489;height:1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">
                  <v:imagedata r:id="rId81" o:title=""/>
                </v:shape>
                <w10:anchorlock/>
              </v:group>
            </w:pict>
          </mc:Fallback>
        </mc:AlternateContent>
      </w:r>
    </w:p>
    <w:p w14:paraId="6EF64D28" w14:textId="77777777" w:rsidR="00CA6337" w:rsidRDefault="00AD28B8" w:rsidP="00425B83">
      <w:pPr>
        <w:spacing w:after="10" w:line="259" w:lineRule="auto"/>
        <w:ind w:left="0" w:right="-23" w:firstLine="0"/>
        <w:jc w:val="left"/>
      </w:pPr>
      <w:r>
        <w:rPr>
          <w:b/>
        </w:rPr>
        <w:t xml:space="preserve"> </w:t>
      </w:r>
    </w:p>
    <w:p w14:paraId="79FADAA8" w14:textId="77777777" w:rsidR="00CA6337" w:rsidRDefault="00AD28B8" w:rsidP="00425B83">
      <w:pPr>
        <w:spacing w:after="12" w:line="251" w:lineRule="auto"/>
        <w:ind w:left="370" w:right="-23"/>
        <w:jc w:val="left"/>
      </w:pPr>
      <w:r>
        <w:rPr>
          <w:rFonts w:ascii="Wingdings" w:eastAsia="Wingdings" w:hAnsi="Wingdings" w:cs="Wingdings"/>
        </w:rPr>
        <w:t></w:t>
      </w:r>
      <w:r>
        <w:rPr>
          <w:rFonts w:ascii="Arial" w:eastAsia="Arial" w:hAnsi="Arial" w:cs="Arial"/>
        </w:rPr>
        <w:t xml:space="preserve"> </w:t>
      </w:r>
      <w:r>
        <w:rPr>
          <w:b/>
        </w:rPr>
        <w:t xml:space="preserve">Strengthening NAC Communication capacities </w:t>
      </w:r>
    </w:p>
    <w:p w14:paraId="27A36B39" w14:textId="77777777" w:rsidR="00CA6337" w:rsidRDefault="00AD28B8" w:rsidP="00425B83">
      <w:pPr>
        <w:spacing w:after="0" w:line="259" w:lineRule="auto"/>
        <w:ind w:left="720" w:right="-23" w:firstLine="0"/>
        <w:jc w:val="left"/>
      </w:pPr>
      <w:r>
        <w:rPr>
          <w:b/>
        </w:rPr>
        <w:t xml:space="preserve"> </w:t>
      </w:r>
    </w:p>
    <w:p w14:paraId="43553DDA" w14:textId="77777777" w:rsidR="00CA6337" w:rsidRDefault="00AD28B8" w:rsidP="00425B83">
      <w:pPr>
        <w:ind w:left="22" w:right="-23"/>
      </w:pPr>
      <w:r>
        <w:t xml:space="preserve">The Project visibly contributed to strengthening NAC communication capacities through specialized training in communication and public relations for the staff of the Corruption Prevention Directorate, as mentioned under the output 1, and expert support offered for drafting internal communication policies and for conducting anticorruption public awareness campaigns.  </w:t>
      </w:r>
    </w:p>
    <w:p w14:paraId="3832AD5C" w14:textId="77777777" w:rsidR="00CA6337" w:rsidRDefault="00AD28B8" w:rsidP="00425B83">
      <w:pPr>
        <w:spacing w:after="0" w:line="259" w:lineRule="auto"/>
        <w:ind w:left="0" w:right="-23" w:firstLine="0"/>
        <w:jc w:val="left"/>
      </w:pPr>
      <w:r>
        <w:t xml:space="preserve"> </w:t>
      </w:r>
    </w:p>
    <w:p w14:paraId="0B31821C" w14:textId="77777777" w:rsidR="00CA6337" w:rsidRDefault="00AD28B8" w:rsidP="00425B83">
      <w:pPr>
        <w:ind w:left="22" w:right="-23"/>
      </w:pPr>
      <w:r>
        <w:rPr>
          <w:noProof/>
        </w:rPr>
        <w:drawing>
          <wp:anchor distT="0" distB="0" distL="114300" distR="114300" simplePos="0" relativeHeight="251667456" behindDoc="0" locked="0" layoutInCell="1" allowOverlap="0" wp14:anchorId="5EBE3F58" wp14:editId="4390F114">
            <wp:simplePos x="0" y="0"/>
            <wp:positionH relativeFrom="column">
              <wp:posOffset>-304</wp:posOffset>
            </wp:positionH>
            <wp:positionV relativeFrom="paragraph">
              <wp:posOffset>-18033</wp:posOffset>
            </wp:positionV>
            <wp:extent cx="3136900" cy="2331085"/>
            <wp:effectExtent l="0" t="0" r="0" b="0"/>
            <wp:wrapSquare wrapText="bothSides"/>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82"/>
                    <a:stretch>
                      <a:fillRect/>
                    </a:stretch>
                  </pic:blipFill>
                  <pic:spPr>
                    <a:xfrm>
                      <a:off x="0" y="0"/>
                      <a:ext cx="3136900" cy="2331085"/>
                    </a:xfrm>
                    <a:prstGeom prst="rect">
                      <a:avLst/>
                    </a:prstGeom>
                  </pic:spPr>
                </pic:pic>
              </a:graphicData>
            </a:graphic>
          </wp:anchor>
        </w:drawing>
      </w:r>
      <w:r>
        <w:t xml:space="preserve">NAC Communication Strategy was reviewed and updated with the Project support. To strengthen the NAC outreach to the wider public, the Project also </w:t>
      </w:r>
      <w:r>
        <w:rPr>
          <w:b/>
        </w:rPr>
        <w:t>supported NAC in re-designing its website</w:t>
      </w:r>
      <w:r>
        <w:t xml:space="preserve">. </w:t>
      </w:r>
    </w:p>
    <w:p w14:paraId="05591DEE" w14:textId="77777777" w:rsidR="00CA6337" w:rsidRDefault="00AD28B8" w:rsidP="00425B83">
      <w:pPr>
        <w:ind w:left="22" w:right="-23"/>
      </w:pPr>
      <w:r>
        <w:t xml:space="preserve">The new design provides for a user-friendly interface, which is more intuitive, ergonomic and aligned to the most recent technical requirements comparing to the </w:t>
      </w:r>
      <w:r w:rsidR="00F73D17">
        <w:t xml:space="preserve">previous </w:t>
      </w:r>
      <w:r>
        <w:t xml:space="preserve">version.  The </w:t>
      </w:r>
      <w:r w:rsidR="00F73D17">
        <w:t>s</w:t>
      </w:r>
      <w:r>
        <w:t xml:space="preserve">ystem of the content management was changed to adapt it to the NAC needs, ensuring an easy and total management of the web page design, structure and content. The new web page also allows for </w:t>
      </w:r>
      <w:r w:rsidR="00426251">
        <w:t xml:space="preserve">the integration of </w:t>
      </w:r>
      <w:r>
        <w:t>NAC electronic applications, such as anticorruption proofing</w:t>
      </w:r>
      <w:r w:rsidR="00F73D17">
        <w:t xml:space="preserve"> of legal acts</w:t>
      </w:r>
      <w:r>
        <w:t>, e</w:t>
      </w:r>
      <w:r w:rsidR="00F73D17">
        <w:t>-</w:t>
      </w:r>
      <w:r>
        <w:t xml:space="preserve">learning platform, etc. </w:t>
      </w:r>
      <w:r>
        <w:rPr>
          <w:color w:val="FF0000"/>
        </w:rPr>
        <w:t xml:space="preserve"> </w:t>
      </w:r>
    </w:p>
    <w:p w14:paraId="46DDD7F3" w14:textId="77777777" w:rsidR="00CA6337" w:rsidRDefault="00AD28B8" w:rsidP="00425B83">
      <w:pPr>
        <w:spacing w:after="0" w:line="259" w:lineRule="auto"/>
        <w:ind w:left="86" w:right="-23" w:firstLine="0"/>
        <w:jc w:val="center"/>
      </w:pPr>
      <w:r>
        <w:rPr>
          <w:color w:val="FF0000"/>
        </w:rPr>
        <w:t xml:space="preserve"> </w:t>
      </w:r>
    </w:p>
    <w:p w14:paraId="47B270B9" w14:textId="77777777" w:rsidR="00CA6337" w:rsidRDefault="00AD28B8" w:rsidP="00425B83">
      <w:pPr>
        <w:spacing w:after="0" w:line="259" w:lineRule="auto"/>
        <w:ind w:left="0" w:right="-23" w:firstLine="0"/>
        <w:jc w:val="left"/>
      </w:pPr>
      <w:r>
        <w:rPr>
          <w:b/>
        </w:rPr>
        <w:t xml:space="preserve"> </w:t>
      </w:r>
    </w:p>
    <w:p w14:paraId="239B552E" w14:textId="77777777" w:rsidR="00CA6337" w:rsidRDefault="00AD28B8" w:rsidP="00425B83">
      <w:pPr>
        <w:ind w:left="22" w:right="-23"/>
      </w:pPr>
      <w:r>
        <w:t xml:space="preserve">As part of the NAC public communication strategy of presenting main progress and evolution in the field of </w:t>
      </w:r>
      <w:r w:rsidR="00F73D17">
        <w:t>a</w:t>
      </w:r>
      <w:r>
        <w:t xml:space="preserve">nticorruption, but also to observe the International Anticorruption Day of 9 December, the Project supported NAC in organizing the recent three editions of the National Anticorruption Conference, held traditionally on December </w:t>
      </w:r>
      <w:r w:rsidR="00F73D17">
        <w:t xml:space="preserve">9 </w:t>
      </w:r>
      <w:r>
        <w:t xml:space="preserve">each year. At </w:t>
      </w:r>
      <w:r w:rsidR="00F73D17">
        <w:t>every Conference about</w:t>
      </w:r>
      <w:r>
        <w:t xml:space="preserve"> 120 participants, representatives of the central and local </w:t>
      </w:r>
      <w:r w:rsidR="00F73D17" w:rsidRPr="00F73D17">
        <w:t xml:space="preserve">public </w:t>
      </w:r>
      <w:r>
        <w:t xml:space="preserve">authorities, parliament, civil society, development partners and mass media participated </w:t>
      </w:r>
      <w:r w:rsidR="00F73D17">
        <w:t xml:space="preserve">and </w:t>
      </w:r>
      <w:r>
        <w:t>discuss</w:t>
      </w:r>
      <w:r w:rsidR="00F73D17">
        <w:t>ed</w:t>
      </w:r>
      <w:r>
        <w:t xml:space="preserve"> the progress, challenges and lessons learned through the anticorruption efforts of the year. </w:t>
      </w:r>
    </w:p>
    <w:p w14:paraId="191F95BD" w14:textId="77777777" w:rsidR="00CA6337" w:rsidRDefault="00AD28B8" w:rsidP="00425B83">
      <w:pPr>
        <w:spacing w:after="0" w:line="259" w:lineRule="auto"/>
        <w:ind w:left="0" w:right="-23" w:firstLine="0"/>
        <w:jc w:val="left"/>
      </w:pPr>
      <w:r>
        <w:t xml:space="preserve"> </w:t>
      </w:r>
    </w:p>
    <w:p w14:paraId="6BC026D5" w14:textId="77777777" w:rsidR="00CA6337" w:rsidRDefault="00AD28B8" w:rsidP="00425B83">
      <w:pPr>
        <w:spacing w:after="0" w:line="259" w:lineRule="auto"/>
        <w:ind w:left="0" w:right="-23" w:firstLine="0"/>
        <w:jc w:val="right"/>
      </w:pPr>
      <w:r>
        <w:rPr>
          <w:noProof/>
          <w:sz w:val="22"/>
        </w:rPr>
        <mc:AlternateContent>
          <mc:Choice Requires="wpg">
            <w:drawing>
              <wp:inline distT="0" distB="0" distL="0" distR="0" wp14:anchorId="2A7D6B80" wp14:editId="2891E22C">
                <wp:extent cx="5809615" cy="1943100"/>
                <wp:effectExtent l="0" t="0" r="0" b="0"/>
                <wp:docPr id="78134" name="Group 78134"/>
                <wp:cNvGraphicFramePr/>
                <a:graphic xmlns:a="http://schemas.openxmlformats.org/drawingml/2006/main">
                  <a:graphicData uri="http://schemas.microsoft.com/office/word/2010/wordprocessingGroup">
                    <wpg:wgp>
                      <wpg:cNvGrpSpPr/>
                      <wpg:grpSpPr>
                        <a:xfrm>
                          <a:off x="0" y="0"/>
                          <a:ext cx="5809615" cy="1943100"/>
                          <a:chOff x="0" y="0"/>
                          <a:chExt cx="5809615" cy="1943100"/>
                        </a:xfrm>
                      </wpg:grpSpPr>
                      <pic:pic xmlns:pic="http://schemas.openxmlformats.org/drawingml/2006/picture">
                        <pic:nvPicPr>
                          <pic:cNvPr id="6162" name="Picture 6162"/>
                          <pic:cNvPicPr/>
                        </pic:nvPicPr>
                        <pic:blipFill>
                          <a:blip r:embed="rId83"/>
                          <a:stretch>
                            <a:fillRect/>
                          </a:stretch>
                        </pic:blipFill>
                        <pic:spPr>
                          <a:xfrm>
                            <a:off x="0" y="16510"/>
                            <a:ext cx="2889885" cy="1926590"/>
                          </a:xfrm>
                          <a:prstGeom prst="rect">
                            <a:avLst/>
                          </a:prstGeom>
                        </pic:spPr>
                      </pic:pic>
                      <pic:pic xmlns:pic="http://schemas.openxmlformats.org/drawingml/2006/picture">
                        <pic:nvPicPr>
                          <pic:cNvPr id="6164" name="Picture 6164"/>
                          <pic:cNvPicPr/>
                        </pic:nvPicPr>
                        <pic:blipFill>
                          <a:blip r:embed="rId84"/>
                          <a:stretch>
                            <a:fillRect/>
                          </a:stretch>
                        </pic:blipFill>
                        <pic:spPr>
                          <a:xfrm>
                            <a:off x="2895600" y="0"/>
                            <a:ext cx="2914015" cy="1938655"/>
                          </a:xfrm>
                          <a:prstGeom prst="rect">
                            <a:avLst/>
                          </a:prstGeom>
                        </pic:spPr>
                      </pic:pic>
                    </wpg:wgp>
                  </a:graphicData>
                </a:graphic>
              </wp:inline>
            </w:drawing>
          </mc:Choice>
          <mc:Fallback>
            <w:pict>
              <v:group w14:anchorId="6807E019" id="Group 78134" o:spid="_x0000_s1026" style="width:457.45pt;height:153pt;mso-position-horizontal-relative:char;mso-position-vertical-relative:line" coordsize="58096,19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">
                <v:shape id="Picture 6162" o:spid="_x0000_s1027" type="#_x0000_t75" style="position:absolute;top:165;width:28898;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">
                  <v:imagedata r:id="rId85" o:title=""/>
                </v:shape>
                <v:shape id="Picture 6164" o:spid="_x0000_s1028" type="#_x0000_t75" style="position:absolute;left:28956;width:29140;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">
                  <v:imagedata r:id="rId86" o:title=""/>
                </v:shape>
                <w10:anchorlock/>
              </v:group>
            </w:pict>
          </mc:Fallback>
        </mc:AlternateContent>
      </w:r>
      <w:r>
        <w:t xml:space="preserve"> </w:t>
      </w:r>
    </w:p>
    <w:p w14:paraId="459EBBE7" w14:textId="77777777" w:rsidR="00CA6337" w:rsidRDefault="00101226" w:rsidP="00425B83">
      <w:pPr>
        <w:spacing w:after="0" w:line="259" w:lineRule="auto"/>
        <w:ind w:left="0" w:right="-23" w:firstLine="0"/>
        <w:jc w:val="left"/>
      </w:pPr>
      <w:r w:rsidRPr="00101226">
        <w:rPr>
          <w:noProof/>
        </w:rPr>
        <mc:AlternateContent>
          <mc:Choice Requires="wps">
            <w:drawing>
              <wp:anchor distT="0" distB="0" distL="114300" distR="114300" simplePos="0" relativeHeight="251717632" behindDoc="0" locked="0" layoutInCell="1" allowOverlap="1" wp14:anchorId="7F9E6F32" wp14:editId="7C1CE0B9">
                <wp:simplePos x="0" y="0"/>
                <wp:positionH relativeFrom="margin">
                  <wp:align>left</wp:align>
                </wp:positionH>
                <wp:positionV relativeFrom="paragraph">
                  <wp:posOffset>31750</wp:posOffset>
                </wp:positionV>
                <wp:extent cx="5730240" cy="30480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5730240" cy="304800"/>
                        </a:xfrm>
                        <a:prstGeom prst="rect">
                          <a:avLst/>
                        </a:prstGeom>
                        <a:solidFill>
                          <a:prstClr val="white"/>
                        </a:solidFill>
                        <a:ln>
                          <a:noFill/>
                        </a:ln>
                        <a:effectLst/>
                      </wps:spPr>
                      <wps:txbx>
                        <w:txbxContent>
                          <w:p w14:paraId="5A44AB18" w14:textId="77777777" w:rsidR="00333B74" w:rsidRDefault="00333B74" w:rsidP="00101226">
                            <w:pPr>
                              <w:jc w:val="center"/>
                              <w:rPr>
                                <w:b/>
                                <w:sz w:val="18"/>
                                <w:szCs w:val="18"/>
                              </w:rPr>
                            </w:pPr>
                            <w:r>
                              <w:rPr>
                                <w:b/>
                                <w:sz w:val="18"/>
                                <w:szCs w:val="18"/>
                              </w:rPr>
                              <w:t xml:space="preserve">The XII-th edition of the National Anticorruption Conference </w:t>
                            </w:r>
                            <w:r w:rsidRPr="00FC04D0">
                              <w:rPr>
                                <w:b/>
                                <w:sz w:val="18"/>
                                <w:szCs w:val="18"/>
                              </w:rPr>
                              <w:t xml:space="preserve"> </w:t>
                            </w:r>
                          </w:p>
                          <w:p w14:paraId="17649528" w14:textId="77777777" w:rsidR="00333B74" w:rsidRPr="00B150E4" w:rsidRDefault="00333B74" w:rsidP="00101226">
                            <w:pPr>
                              <w:jc w:val="center"/>
                              <w:rPr>
                                <w:b/>
                                <w:sz w:val="18"/>
                                <w:szCs w:val="18"/>
                              </w:rPr>
                            </w:pPr>
                            <w:r>
                              <w:rPr>
                                <w:b/>
                                <w:sz w:val="18"/>
                                <w:szCs w:val="18"/>
                              </w:rPr>
                              <w:t xml:space="preserve">Chisinau, 12 December 2016. </w:t>
                            </w:r>
                          </w:p>
                          <w:p w14:paraId="08BAE66B" w14:textId="77777777" w:rsidR="00333B74" w:rsidRPr="00E77F28" w:rsidRDefault="00333B74" w:rsidP="00101226">
                            <w:pPr>
                              <w:rPr>
                                <w:lang w:val="en-GB" w:eastAsia="en-GB"/>
                              </w:rPr>
                            </w:pPr>
                          </w:p>
                          <w:p w14:paraId="052643E8" w14:textId="77777777" w:rsidR="00333B74" w:rsidRPr="00E77F28" w:rsidRDefault="00333B74" w:rsidP="00101226">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6F32" id="Text Box 32" o:spid="_x0000_s1085" type="#_x0000_t202" style="position:absolute;margin-left:0;margin-top:2.5pt;width:451.2pt;height:24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" stroked="f">
                <v:textbox inset="0,0,0,0">
                  <w:txbxContent>
                    <w:p w14:paraId="5A44AB18" w14:textId="77777777" w:rsidR="00333B74" w:rsidRDefault="00333B74" w:rsidP="00101226">
                      <w:pPr>
                        <w:jc w:val="center"/>
                        <w:rPr>
                          <w:b/>
                          <w:sz w:val="18"/>
                          <w:szCs w:val="18"/>
                        </w:rPr>
                      </w:pPr>
                      <w:r>
                        <w:rPr>
                          <w:b/>
                          <w:sz w:val="18"/>
                          <w:szCs w:val="18"/>
                        </w:rPr>
                        <w:t xml:space="preserve">The XII-th edition of the National Anticorruption Conference </w:t>
                      </w:r>
                      <w:r w:rsidRPr="00FC04D0">
                        <w:rPr>
                          <w:b/>
                          <w:sz w:val="18"/>
                          <w:szCs w:val="18"/>
                        </w:rPr>
                        <w:t xml:space="preserve"> </w:t>
                      </w:r>
                    </w:p>
                    <w:p w14:paraId="17649528" w14:textId="77777777" w:rsidR="00333B74" w:rsidRPr="00B150E4" w:rsidRDefault="00333B74" w:rsidP="00101226">
                      <w:pPr>
                        <w:jc w:val="center"/>
                        <w:rPr>
                          <w:b/>
                          <w:sz w:val="18"/>
                          <w:szCs w:val="18"/>
                        </w:rPr>
                      </w:pPr>
                      <w:r>
                        <w:rPr>
                          <w:b/>
                          <w:sz w:val="18"/>
                          <w:szCs w:val="18"/>
                        </w:rPr>
                        <w:t xml:space="preserve">Chisinau, 12 December 2016. </w:t>
                      </w:r>
                    </w:p>
                    <w:p w14:paraId="08BAE66B" w14:textId="77777777" w:rsidR="00333B74" w:rsidRPr="00E77F28" w:rsidRDefault="00333B74" w:rsidP="00101226">
                      <w:pPr>
                        <w:rPr>
                          <w:lang w:val="en-GB" w:eastAsia="en-GB"/>
                        </w:rPr>
                      </w:pPr>
                    </w:p>
                    <w:p w14:paraId="052643E8" w14:textId="77777777" w:rsidR="00333B74" w:rsidRPr="00E77F28" w:rsidRDefault="00333B74" w:rsidP="00101226">
                      <w:pPr>
                        <w:rPr>
                          <w:lang w:val="en-GB" w:eastAsia="en-GB"/>
                        </w:rPr>
                      </w:pPr>
                    </w:p>
                  </w:txbxContent>
                </v:textbox>
                <w10:wrap anchorx="margin"/>
              </v:shape>
            </w:pict>
          </mc:Fallback>
        </mc:AlternateContent>
      </w:r>
      <w:r w:rsidR="00AD28B8">
        <w:t xml:space="preserve"> </w:t>
      </w:r>
    </w:p>
    <w:p w14:paraId="759B76F0" w14:textId="77777777" w:rsidR="00CA6337" w:rsidRDefault="00AD28B8" w:rsidP="00425B83">
      <w:pPr>
        <w:spacing w:after="0" w:line="259" w:lineRule="auto"/>
        <w:ind w:left="0" w:right="-23" w:firstLine="0"/>
        <w:jc w:val="left"/>
      </w:pPr>
      <w:r>
        <w:t xml:space="preserve"> </w:t>
      </w:r>
    </w:p>
    <w:p w14:paraId="682ED636" w14:textId="77777777" w:rsidR="00101226" w:rsidRDefault="00101226" w:rsidP="00425B83">
      <w:pPr>
        <w:ind w:left="22" w:right="-23"/>
      </w:pPr>
    </w:p>
    <w:p w14:paraId="67DCCDBA" w14:textId="77777777" w:rsidR="00CA6337" w:rsidRDefault="00AD28B8" w:rsidP="00425B83">
      <w:pPr>
        <w:ind w:left="22" w:right="-23"/>
      </w:pPr>
      <w:r>
        <w:t xml:space="preserve">To raise awareness on the corruption phenomenon and the need to promote integrity in the society, the Project   supported NAC in implementing a comprehensive </w:t>
      </w:r>
      <w:r>
        <w:rPr>
          <w:b/>
        </w:rPr>
        <w:t xml:space="preserve">anticorruption awareness campaign with the slogan </w:t>
      </w:r>
      <w:r>
        <w:rPr>
          <w:b/>
          <w:i/>
        </w:rPr>
        <w:t>Integrity is Freedom</w:t>
      </w:r>
      <w:r>
        <w:rPr>
          <w:vertAlign w:val="superscript"/>
        </w:rPr>
        <w:footnoteReference w:id="34"/>
      </w:r>
      <w:r>
        <w:t xml:space="preserve">.  The general goal of the campaign </w:t>
      </w:r>
      <w:r w:rsidR="00F73D17">
        <w:t>wa</w:t>
      </w:r>
      <w:r>
        <w:t xml:space="preserve">s to contribute to creating a climate of zero-tolerance to corruption and </w:t>
      </w:r>
      <w:r w:rsidR="00894891">
        <w:t xml:space="preserve">to </w:t>
      </w:r>
      <w:r>
        <w:t xml:space="preserve">promote integrity in the society. The Campaign </w:t>
      </w:r>
      <w:r w:rsidR="00894891">
        <w:t xml:space="preserve">was based on </w:t>
      </w:r>
      <w:r>
        <w:t xml:space="preserve">20 </w:t>
      </w:r>
      <w:r w:rsidR="00894891">
        <w:t xml:space="preserve">thematic </w:t>
      </w:r>
      <w:r>
        <w:t>video products, each having a version in Romanian, Russian and English languages to reach the largest possible audience. The products include a video spot discouraging corrupt behavior by showing emotional and human consequences of being corrupt and 19 fillers representing video tutorials based on the 14 a</w:t>
      </w:r>
      <w:r w:rsidR="00F114DC">
        <w:t>nticorruption/integrity standards</w:t>
      </w:r>
      <w:r>
        <w:t xml:space="preserve"> included into the framework Integrity law</w:t>
      </w:r>
      <w:r w:rsidR="00894891">
        <w:t xml:space="preserve"> </w:t>
      </w:r>
      <w:r w:rsidR="00894891" w:rsidRPr="00894891">
        <w:t>adopted</w:t>
      </w:r>
      <w:r w:rsidR="00894891">
        <w:t xml:space="preserve"> in March 2017</w:t>
      </w:r>
      <w:r>
        <w:t xml:space="preserve">. Fillers explain in a simple language using sarcastic presentations various manifestations of corruption and then present the rules to be obeyed by </w:t>
      </w:r>
      <w:r w:rsidR="00894891">
        <w:t>civil servants</w:t>
      </w:r>
      <w:r>
        <w:t xml:space="preserve"> and by the private entities. In this way, the campaign reaches a twofold impact: educates citizens contributing to a better understanding of corruption manifestations and their rights in relation to civil servants</w:t>
      </w:r>
      <w:r w:rsidR="00894891">
        <w:t>,</w:t>
      </w:r>
      <w:r>
        <w:t xml:space="preserve"> but also educates and sensitizes civil servants and </w:t>
      </w:r>
      <w:r w:rsidR="00894891">
        <w:t xml:space="preserve">public </w:t>
      </w:r>
      <w:r>
        <w:t xml:space="preserve">officials on the anticorruption regulation and integrity requirements.  </w:t>
      </w:r>
    </w:p>
    <w:p w14:paraId="1CCD38EE" w14:textId="77777777" w:rsidR="00CA6337" w:rsidRDefault="00AD28B8" w:rsidP="00425B83">
      <w:pPr>
        <w:spacing w:after="0" w:line="259" w:lineRule="auto"/>
        <w:ind w:left="0" w:right="-23" w:firstLine="0"/>
        <w:jc w:val="left"/>
      </w:pPr>
      <w:r>
        <w:t xml:space="preserve"> </w:t>
      </w:r>
    </w:p>
    <w:p w14:paraId="080DCC92" w14:textId="77777777" w:rsidR="00CA6337" w:rsidRDefault="00AD28B8" w:rsidP="00425B83">
      <w:pPr>
        <w:ind w:left="22" w:right="-23"/>
      </w:pPr>
      <w:r>
        <w:rPr>
          <w:noProof/>
        </w:rPr>
        <w:drawing>
          <wp:anchor distT="0" distB="0" distL="114300" distR="114300" simplePos="0" relativeHeight="251668480" behindDoc="0" locked="0" layoutInCell="1" allowOverlap="0" wp14:anchorId="7AE61A4E" wp14:editId="688C2156">
            <wp:simplePos x="0" y="0"/>
            <wp:positionH relativeFrom="column">
              <wp:posOffset>-304</wp:posOffset>
            </wp:positionH>
            <wp:positionV relativeFrom="paragraph">
              <wp:posOffset>-23875</wp:posOffset>
            </wp:positionV>
            <wp:extent cx="3337560" cy="2369820"/>
            <wp:effectExtent l="0" t="0" r="0" b="0"/>
            <wp:wrapSquare wrapText="bothSides"/>
            <wp:docPr id="6166" name="Picture 6166"/>
            <wp:cNvGraphicFramePr/>
            <a:graphic xmlns:a="http://schemas.openxmlformats.org/drawingml/2006/main">
              <a:graphicData uri="http://schemas.openxmlformats.org/drawingml/2006/picture">
                <pic:pic xmlns:pic="http://schemas.openxmlformats.org/drawingml/2006/picture">
                  <pic:nvPicPr>
                    <pic:cNvPr id="6166" name="Picture 6166"/>
                    <pic:cNvPicPr/>
                  </pic:nvPicPr>
                  <pic:blipFill>
                    <a:blip r:embed="rId87"/>
                    <a:stretch>
                      <a:fillRect/>
                    </a:stretch>
                  </pic:blipFill>
                  <pic:spPr>
                    <a:xfrm>
                      <a:off x="0" y="0"/>
                      <a:ext cx="3337560" cy="2369820"/>
                    </a:xfrm>
                    <a:prstGeom prst="rect">
                      <a:avLst/>
                    </a:prstGeom>
                  </pic:spPr>
                </pic:pic>
              </a:graphicData>
            </a:graphic>
          </wp:anchor>
        </w:drawing>
      </w:r>
      <w:r>
        <w:t>In four months, the Campaign targeted dozens of thousands of p</w:t>
      </w:r>
      <w:r w:rsidR="00894891">
        <w:t>eople</w:t>
      </w:r>
      <w:r>
        <w:t xml:space="preserve"> through public events, publications</w:t>
      </w:r>
      <w:r w:rsidR="00894891">
        <w:t xml:space="preserve"> on-line</w:t>
      </w:r>
      <w:r>
        <w:t xml:space="preserve"> and </w:t>
      </w:r>
      <w:r w:rsidR="00894891">
        <w:t xml:space="preserve">circulation of </w:t>
      </w:r>
      <w:r>
        <w:t>video products</w:t>
      </w:r>
      <w:r w:rsidR="00894891">
        <w:t xml:space="preserve"> by different TV channels</w:t>
      </w:r>
      <w:r>
        <w:t>.</w:t>
      </w:r>
      <w:r>
        <w:rPr>
          <w:sz w:val="22"/>
        </w:rPr>
        <w:t xml:space="preserve"> According to the media report, u</w:t>
      </w:r>
      <w:r>
        <w:t>p to 100,000 users viewed the campaign’s video materials in social networks</w:t>
      </w:r>
      <w:r>
        <w:rPr>
          <w:vertAlign w:val="superscript"/>
        </w:rPr>
        <w:footnoteReference w:id="35"/>
      </w:r>
      <w:r>
        <w:t xml:space="preserve"> and up to 1,000,000 people saw the advertised banner of the campaign. As the Campaign’s video products were posted on several TV channels</w:t>
      </w:r>
      <w:r w:rsidR="00894891">
        <w:t>,</w:t>
      </w:r>
      <w:r>
        <w:t xml:space="preserve"> such as Moldova 1, Publica TV, Jurnal</w:t>
      </w:r>
      <w:r w:rsidR="00894891">
        <w:t xml:space="preserve"> TV</w:t>
      </w:r>
      <w:r>
        <w:t>, TV8, some with national coverage</w:t>
      </w:r>
      <w:r w:rsidR="00894891">
        <w:t>,</w:t>
      </w:r>
      <w:r>
        <w:t xml:space="preserve"> reaching the estimated audience of up to 1,000,000 viewers, as well as on the Regional TV networks (Regional TV covering 80% of the localities of Moldova) we estimate that at least 80% of the population were targeted and had see</w:t>
      </w:r>
      <w:r w:rsidR="00894891">
        <w:t>n</w:t>
      </w:r>
      <w:r>
        <w:t xml:space="preserve"> the Campaign’s products.  </w:t>
      </w:r>
    </w:p>
    <w:p w14:paraId="146DA2CE" w14:textId="77777777" w:rsidR="00CA6337" w:rsidRDefault="00AD28B8" w:rsidP="00425B83">
      <w:pPr>
        <w:spacing w:after="0" w:line="259" w:lineRule="auto"/>
        <w:ind w:left="0" w:right="-23" w:firstLine="0"/>
        <w:jc w:val="left"/>
      </w:pPr>
      <w:r>
        <w:t xml:space="preserve"> </w:t>
      </w:r>
    </w:p>
    <w:p w14:paraId="4D0B814B" w14:textId="77777777" w:rsidR="00CA6337" w:rsidRDefault="00AD28B8" w:rsidP="00425B83">
      <w:pPr>
        <w:spacing w:after="0" w:line="259" w:lineRule="auto"/>
        <w:ind w:left="0" w:right="-23" w:firstLine="0"/>
        <w:jc w:val="left"/>
      </w:pPr>
      <w:r>
        <w:rPr>
          <w:noProof/>
          <w:sz w:val="22"/>
        </w:rPr>
        <mc:AlternateContent>
          <mc:Choice Requires="wpg">
            <w:drawing>
              <wp:inline distT="0" distB="0" distL="0" distR="0" wp14:anchorId="62E7DBF2" wp14:editId="73EDCED8">
                <wp:extent cx="5935981" cy="2021013"/>
                <wp:effectExtent l="0" t="0" r="0" b="0"/>
                <wp:docPr id="79155" name="Group 79155"/>
                <wp:cNvGraphicFramePr/>
                <a:graphic xmlns:a="http://schemas.openxmlformats.org/drawingml/2006/main">
                  <a:graphicData uri="http://schemas.microsoft.com/office/word/2010/wordprocessingGroup">
                    <wpg:wgp>
                      <wpg:cNvGrpSpPr/>
                      <wpg:grpSpPr>
                        <a:xfrm>
                          <a:off x="0" y="0"/>
                          <a:ext cx="5935981" cy="2021013"/>
                          <a:chOff x="0" y="0"/>
                          <a:chExt cx="5935981" cy="2021013"/>
                        </a:xfrm>
                      </wpg:grpSpPr>
                      <wps:wsp>
                        <wps:cNvPr id="6240" name="Rectangle 6240"/>
                        <wps:cNvSpPr/>
                        <wps:spPr>
                          <a:xfrm>
                            <a:off x="2858135" y="1892174"/>
                            <a:ext cx="38021" cy="171355"/>
                          </a:xfrm>
                          <a:prstGeom prst="rect">
                            <a:avLst/>
                          </a:prstGeom>
                          <a:ln>
                            <a:noFill/>
                          </a:ln>
                        </wps:spPr>
                        <wps:txbx>
                          <w:txbxContent>
                            <w:p w14:paraId="4F880F28"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20" name="Picture 6420"/>
                          <pic:cNvPicPr/>
                        </pic:nvPicPr>
                        <pic:blipFill>
                          <a:blip r:embed="rId88"/>
                          <a:stretch>
                            <a:fillRect/>
                          </a:stretch>
                        </pic:blipFill>
                        <pic:spPr>
                          <a:xfrm>
                            <a:off x="0" y="0"/>
                            <a:ext cx="2856738" cy="1988185"/>
                          </a:xfrm>
                          <a:prstGeom prst="rect">
                            <a:avLst/>
                          </a:prstGeom>
                        </pic:spPr>
                      </pic:pic>
                      <pic:pic xmlns:pic="http://schemas.openxmlformats.org/drawingml/2006/picture">
                        <pic:nvPicPr>
                          <pic:cNvPr id="6424" name="Picture 6424"/>
                          <pic:cNvPicPr/>
                        </pic:nvPicPr>
                        <pic:blipFill>
                          <a:blip r:embed="rId89"/>
                          <a:stretch>
                            <a:fillRect/>
                          </a:stretch>
                        </pic:blipFill>
                        <pic:spPr>
                          <a:xfrm>
                            <a:off x="2979420" y="77470"/>
                            <a:ext cx="2956560" cy="1913255"/>
                          </a:xfrm>
                          <a:prstGeom prst="rect">
                            <a:avLst/>
                          </a:prstGeom>
                        </pic:spPr>
                      </pic:pic>
                    </wpg:wgp>
                  </a:graphicData>
                </a:graphic>
              </wp:inline>
            </w:drawing>
          </mc:Choice>
          <mc:Fallback>
            <w:pict>
              <v:group w14:anchorId="62E7DBF2" id="Group 79155" o:spid="_x0000_s1086" style="width:467.4pt;height:159.15pt;mso-position-horizontal-relative:char;mso-position-vertical-relative:line" coordsize="59359,20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">
                <v:rect id="Rectangle 6240" o:spid="_x0000_s1087" style="position:absolute;left:28581;top:189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wzwwAAAN0AAAAPAAAAZHJzL2Rvd25yZXYueG1sRE9Na8JA&#10;EL0X/A/LCN7qxi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iAp8M8MAAADdAAAADwAA&#10;AAAAAAAAAAAAAAAHAgAAZHJzL2Rvd25yZXYueG1sUEsFBgAAAAADAAMAtwAAAPcCAAAAAA==&#10;" filled="f" stroked="f">
                  <v:textbox inset="0,0,0,0">
                    <w:txbxContent>
                      <w:p w14:paraId="4F880F28" w14:textId="77777777" w:rsidR="00333B74" w:rsidRDefault="00333B74">
                        <w:pPr>
                          <w:spacing w:after="160" w:line="259" w:lineRule="auto"/>
                          <w:ind w:left="0" w:firstLine="0"/>
                          <w:jc w:val="left"/>
                        </w:pPr>
                        <w:r>
                          <w:t xml:space="preserve"> </w:t>
                        </w:r>
                      </w:p>
                    </w:txbxContent>
                  </v:textbox>
                </v:rect>
                <v:shape id="Picture 6420" o:spid="_x0000_s1088" type="#_x0000_t75" style="position:absolute;width:28567;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">
                  <v:imagedata r:id="rId90" o:title=""/>
                </v:shape>
                <v:shape id="Picture 6424" o:spid="_x0000_s1089" type="#_x0000_t75" style="position:absolute;left:29794;top:774;width:29565;height:1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">
                  <v:imagedata r:id="rId91" o:title=""/>
                </v:shape>
                <w10:anchorlock/>
              </v:group>
            </w:pict>
          </mc:Fallback>
        </mc:AlternateContent>
      </w:r>
    </w:p>
    <w:p w14:paraId="4D6BE686" w14:textId="77777777" w:rsidR="00CA6337" w:rsidRDefault="00AD28B8" w:rsidP="00425B83">
      <w:pPr>
        <w:spacing w:after="0" w:line="259" w:lineRule="auto"/>
        <w:ind w:left="0" w:right="-23" w:firstLine="0"/>
        <w:jc w:val="left"/>
      </w:pPr>
      <w:r>
        <w:t xml:space="preserve"> </w:t>
      </w:r>
    </w:p>
    <w:p w14:paraId="3F777913" w14:textId="77777777" w:rsidR="00CA6337" w:rsidRDefault="00894891" w:rsidP="00425B83">
      <w:pPr>
        <w:ind w:left="22" w:right="-23"/>
      </w:pPr>
      <w:r>
        <w:t xml:space="preserve">In the framework of the public awareness campaign </w:t>
      </w:r>
      <w:r w:rsidR="00AD28B8">
        <w:t xml:space="preserve">55,000 of leaflets explaining provisions of the Institutional Integrity Testing Law were distributed to public </w:t>
      </w:r>
      <w:r w:rsidR="007071E3">
        <w:t>institutions</w:t>
      </w:r>
      <w:r w:rsidR="00AD28B8">
        <w:t xml:space="preserve">, while the Campaign’s banners were posted on official webpages of 24 public institutions. Thus, all public servants were targeted by the Campaign. Moreover, the NAC Anticorruption Awareness and </w:t>
      </w:r>
    </w:p>
    <w:p w14:paraId="656C91EF" w14:textId="77777777" w:rsidR="00CA6337" w:rsidRDefault="00AD28B8" w:rsidP="008D2134">
      <w:pPr>
        <w:ind w:left="4789" w:right="-23" w:hanging="4777"/>
      </w:pPr>
      <w:r>
        <w:rPr>
          <w:noProof/>
        </w:rPr>
        <w:drawing>
          <wp:anchor distT="0" distB="0" distL="114300" distR="114300" simplePos="0" relativeHeight="251669504" behindDoc="0" locked="0" layoutInCell="1" allowOverlap="0" wp14:anchorId="05251EF2" wp14:editId="7C20E1BB">
            <wp:simplePos x="0" y="0"/>
            <wp:positionH relativeFrom="column">
              <wp:posOffset>-304</wp:posOffset>
            </wp:positionH>
            <wp:positionV relativeFrom="paragraph">
              <wp:posOffset>149606</wp:posOffset>
            </wp:positionV>
            <wp:extent cx="2917571" cy="1696085"/>
            <wp:effectExtent l="0" t="0" r="0" b="0"/>
            <wp:wrapSquare wrapText="bothSides"/>
            <wp:docPr id="6426" name="Picture 6426"/>
            <wp:cNvGraphicFramePr/>
            <a:graphic xmlns:a="http://schemas.openxmlformats.org/drawingml/2006/main">
              <a:graphicData uri="http://schemas.openxmlformats.org/drawingml/2006/picture">
                <pic:pic xmlns:pic="http://schemas.openxmlformats.org/drawingml/2006/picture">
                  <pic:nvPicPr>
                    <pic:cNvPr id="6426" name="Picture 6426"/>
                    <pic:cNvPicPr/>
                  </pic:nvPicPr>
                  <pic:blipFill>
                    <a:blip r:embed="rId92"/>
                    <a:stretch>
                      <a:fillRect/>
                    </a:stretch>
                  </pic:blipFill>
                  <pic:spPr>
                    <a:xfrm>
                      <a:off x="0" y="0"/>
                      <a:ext cx="2917571" cy="1696085"/>
                    </a:xfrm>
                    <a:prstGeom prst="rect">
                      <a:avLst/>
                    </a:prstGeom>
                  </pic:spPr>
                </pic:pic>
              </a:graphicData>
            </a:graphic>
          </wp:anchor>
        </w:drawing>
      </w:r>
      <w:r>
        <w:t>Education Division uses video tutorials at the integrity and anticorruption training courses</w:t>
      </w:r>
      <w:r w:rsidR="004D467C">
        <w:t>, which</w:t>
      </w:r>
      <w:r>
        <w:t xml:space="preserve"> it offers to public entities. Since the production of video tutorials, NAC staff used these products in 150 training of </w:t>
      </w:r>
      <w:r w:rsidR="004D467C">
        <w:t xml:space="preserve">civil servants </w:t>
      </w:r>
      <w:r>
        <w:t xml:space="preserve">from different institutions with an average number of 30 participants per training. As the Campaign’s materials are built on the provisions of the framework Integrity Law, NAC will use </w:t>
      </w:r>
      <w:r w:rsidR="004D467C">
        <w:t>this material</w:t>
      </w:r>
      <w:r>
        <w:t xml:space="preserve"> to educate </w:t>
      </w:r>
      <w:r w:rsidR="004D467C" w:rsidRPr="004D467C">
        <w:t xml:space="preserve">civil servants </w:t>
      </w:r>
      <w:r>
        <w:t xml:space="preserve">and citizen well beyond the Project </w:t>
      </w:r>
      <w:r w:rsidR="004D467C">
        <w:t>closure</w:t>
      </w:r>
      <w:r>
        <w:t xml:space="preserve">, thus ensuring the sustainability of the Campaign. The produced video tutorials will be also placed on the Integrity module of the e-Learning Anticorruption Platform.       </w:t>
      </w:r>
    </w:p>
    <w:p w14:paraId="11277B55" w14:textId="77777777" w:rsidR="008D2134" w:rsidRDefault="008D2134" w:rsidP="008D2134">
      <w:pPr>
        <w:ind w:left="4789" w:right="-23" w:hanging="4777"/>
      </w:pPr>
    </w:p>
    <w:p w14:paraId="32B328DF" w14:textId="77777777" w:rsidR="008D2134" w:rsidRDefault="008D2134" w:rsidP="008D2134">
      <w:pPr>
        <w:ind w:left="4789" w:right="-23" w:hanging="4777"/>
      </w:pPr>
    </w:p>
    <w:p w14:paraId="1E33C74F" w14:textId="77777777" w:rsidR="00CA6337" w:rsidRDefault="00AD28B8" w:rsidP="00425B83">
      <w:pPr>
        <w:spacing w:after="10" w:line="259" w:lineRule="auto"/>
        <w:ind w:left="0" w:right="-23" w:firstLine="0"/>
        <w:jc w:val="center"/>
      </w:pPr>
      <w:r>
        <w:t xml:space="preserve"> </w:t>
      </w:r>
    </w:p>
    <w:p w14:paraId="4371E270" w14:textId="77777777" w:rsidR="00CA6337" w:rsidRDefault="00AD28B8" w:rsidP="00425B83">
      <w:pPr>
        <w:numPr>
          <w:ilvl w:val="0"/>
          <w:numId w:val="4"/>
        </w:numPr>
        <w:spacing w:after="12" w:line="251" w:lineRule="auto"/>
        <w:ind w:left="713" w:right="-23" w:hanging="360"/>
        <w:jc w:val="left"/>
      </w:pPr>
      <w:r>
        <w:rPr>
          <w:b/>
        </w:rPr>
        <w:t xml:space="preserve">Support NAC in promoting anticorruption/integrity education </w:t>
      </w:r>
    </w:p>
    <w:p w14:paraId="0308BA22" w14:textId="77777777" w:rsidR="00BC79A0" w:rsidRDefault="00AD28B8" w:rsidP="00425B83">
      <w:pPr>
        <w:spacing w:after="0" w:line="259" w:lineRule="auto"/>
        <w:ind w:left="0" w:right="-23" w:firstLine="0"/>
        <w:jc w:val="left"/>
      </w:pPr>
      <w:r>
        <w:rPr>
          <w:b/>
        </w:rPr>
        <w:t xml:space="preserve"> </w:t>
      </w:r>
    </w:p>
    <w:p w14:paraId="00D95CDB" w14:textId="77777777" w:rsidR="00CA6337" w:rsidRDefault="00BC79A0" w:rsidP="00425B83">
      <w:pPr>
        <w:ind w:left="12" w:right="-23" w:firstLine="181"/>
      </w:pPr>
      <w:r w:rsidRPr="00BC79A0">
        <w:rPr>
          <w:noProof/>
        </w:rPr>
        <mc:AlternateContent>
          <mc:Choice Requires="wps">
            <w:drawing>
              <wp:anchor distT="0" distB="0" distL="114300" distR="114300" simplePos="0" relativeHeight="251719680" behindDoc="0" locked="0" layoutInCell="1" allowOverlap="1" wp14:anchorId="1480CF81" wp14:editId="2CA5320D">
                <wp:simplePos x="0" y="0"/>
                <wp:positionH relativeFrom="margin">
                  <wp:align>left</wp:align>
                </wp:positionH>
                <wp:positionV relativeFrom="paragraph">
                  <wp:posOffset>7620</wp:posOffset>
                </wp:positionV>
                <wp:extent cx="3131820" cy="5715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31820" cy="571500"/>
                        </a:xfrm>
                        <a:prstGeom prst="rect">
                          <a:avLst/>
                        </a:prstGeom>
                        <a:solidFill>
                          <a:prstClr val="white"/>
                        </a:solidFill>
                        <a:ln>
                          <a:noFill/>
                        </a:ln>
                        <a:effectLst/>
                      </wps:spPr>
                      <wps:txbx>
                        <w:txbxContent>
                          <w:p w14:paraId="521876A0" w14:textId="77777777" w:rsidR="00333B74" w:rsidRDefault="00333B74" w:rsidP="00BC79A0">
                            <w:pPr>
                              <w:jc w:val="center"/>
                              <w:rPr>
                                <w:b/>
                                <w:sz w:val="18"/>
                                <w:szCs w:val="18"/>
                              </w:rPr>
                            </w:pPr>
                            <w:r>
                              <w:rPr>
                                <w:b/>
                                <w:sz w:val="18"/>
                                <w:szCs w:val="18"/>
                              </w:rPr>
                              <w:t>S</w:t>
                            </w:r>
                            <w:r w:rsidRPr="00BC79A0">
                              <w:rPr>
                                <w:b/>
                                <w:sz w:val="18"/>
                                <w:szCs w:val="18"/>
                              </w:rPr>
                              <w:t>ign</w:t>
                            </w:r>
                            <w:r>
                              <w:rPr>
                                <w:b/>
                                <w:sz w:val="18"/>
                                <w:szCs w:val="18"/>
                              </w:rPr>
                              <w:t>ing</w:t>
                            </w:r>
                            <w:r w:rsidRPr="00BC79A0">
                              <w:rPr>
                                <w:b/>
                                <w:sz w:val="18"/>
                                <w:szCs w:val="18"/>
                              </w:rPr>
                              <w:t xml:space="preserve"> a Memorandum between </w:t>
                            </w:r>
                            <w:r>
                              <w:rPr>
                                <w:b/>
                                <w:sz w:val="18"/>
                                <w:szCs w:val="18"/>
                              </w:rPr>
                              <w:t xml:space="preserve">the </w:t>
                            </w:r>
                            <w:r w:rsidRPr="00BC79A0">
                              <w:rPr>
                                <w:b/>
                                <w:sz w:val="18"/>
                                <w:szCs w:val="18"/>
                              </w:rPr>
                              <w:t>Polish Central Anticorruption Bureau (CBA) and NAC for the free transferring of the anticorruption e</w:t>
                            </w:r>
                            <w:r>
                              <w:rPr>
                                <w:b/>
                                <w:sz w:val="18"/>
                                <w:szCs w:val="18"/>
                              </w:rPr>
                              <w:t>-</w:t>
                            </w:r>
                            <w:r w:rsidRPr="00BC79A0">
                              <w:rPr>
                                <w:b/>
                                <w:sz w:val="18"/>
                                <w:szCs w:val="18"/>
                              </w:rPr>
                              <w:t xml:space="preserve">Learning Platform </w:t>
                            </w:r>
                          </w:p>
                          <w:p w14:paraId="0F8BAB73" w14:textId="77777777" w:rsidR="00333B74" w:rsidRPr="00B150E4" w:rsidRDefault="00333B74" w:rsidP="00BC79A0">
                            <w:pPr>
                              <w:jc w:val="center"/>
                              <w:rPr>
                                <w:b/>
                                <w:sz w:val="18"/>
                                <w:szCs w:val="18"/>
                              </w:rPr>
                            </w:pPr>
                            <w:r>
                              <w:rPr>
                                <w:b/>
                                <w:sz w:val="18"/>
                                <w:szCs w:val="18"/>
                              </w:rPr>
                              <w:t xml:space="preserve">Warsaw, 20 April 2017. </w:t>
                            </w:r>
                          </w:p>
                          <w:p w14:paraId="7C3D0DA6" w14:textId="77777777" w:rsidR="00333B74" w:rsidRPr="00E77F28" w:rsidRDefault="00333B74" w:rsidP="00BC79A0">
                            <w:pPr>
                              <w:rPr>
                                <w:lang w:val="en-GB" w:eastAsia="en-GB"/>
                              </w:rPr>
                            </w:pPr>
                          </w:p>
                          <w:p w14:paraId="4D41A652" w14:textId="77777777" w:rsidR="00333B74" w:rsidRPr="00E77F28" w:rsidRDefault="00333B74" w:rsidP="00BC79A0">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CF81" id="Text Box 33" o:spid="_x0000_s1090" type="#_x0000_t202" style="position:absolute;left:0;text-align:left;margin-left:0;margin-top:.6pt;width:246.6pt;height: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" stroked="f">
                <v:textbox inset="0,0,0,0">
                  <w:txbxContent>
                    <w:p w14:paraId="521876A0" w14:textId="77777777" w:rsidR="00333B74" w:rsidRDefault="00333B74" w:rsidP="00BC79A0">
                      <w:pPr>
                        <w:jc w:val="center"/>
                        <w:rPr>
                          <w:b/>
                          <w:sz w:val="18"/>
                          <w:szCs w:val="18"/>
                        </w:rPr>
                      </w:pPr>
                      <w:r>
                        <w:rPr>
                          <w:b/>
                          <w:sz w:val="18"/>
                          <w:szCs w:val="18"/>
                        </w:rPr>
                        <w:t>S</w:t>
                      </w:r>
                      <w:r w:rsidRPr="00BC79A0">
                        <w:rPr>
                          <w:b/>
                          <w:sz w:val="18"/>
                          <w:szCs w:val="18"/>
                        </w:rPr>
                        <w:t>ign</w:t>
                      </w:r>
                      <w:r>
                        <w:rPr>
                          <w:b/>
                          <w:sz w:val="18"/>
                          <w:szCs w:val="18"/>
                        </w:rPr>
                        <w:t>ing</w:t>
                      </w:r>
                      <w:r w:rsidRPr="00BC79A0">
                        <w:rPr>
                          <w:b/>
                          <w:sz w:val="18"/>
                          <w:szCs w:val="18"/>
                        </w:rPr>
                        <w:t xml:space="preserve"> a Memorandum between </w:t>
                      </w:r>
                      <w:r>
                        <w:rPr>
                          <w:b/>
                          <w:sz w:val="18"/>
                          <w:szCs w:val="18"/>
                        </w:rPr>
                        <w:t xml:space="preserve">the </w:t>
                      </w:r>
                      <w:r w:rsidRPr="00BC79A0">
                        <w:rPr>
                          <w:b/>
                          <w:sz w:val="18"/>
                          <w:szCs w:val="18"/>
                        </w:rPr>
                        <w:t>Polish Central Anticorruption Bureau (CBA) and NAC for the free transferring of the anticorruption e</w:t>
                      </w:r>
                      <w:r>
                        <w:rPr>
                          <w:b/>
                          <w:sz w:val="18"/>
                          <w:szCs w:val="18"/>
                        </w:rPr>
                        <w:t>-</w:t>
                      </w:r>
                      <w:r w:rsidRPr="00BC79A0">
                        <w:rPr>
                          <w:b/>
                          <w:sz w:val="18"/>
                          <w:szCs w:val="18"/>
                        </w:rPr>
                        <w:t xml:space="preserve">Learning Platform </w:t>
                      </w:r>
                    </w:p>
                    <w:p w14:paraId="0F8BAB73" w14:textId="77777777" w:rsidR="00333B74" w:rsidRPr="00B150E4" w:rsidRDefault="00333B74" w:rsidP="00BC79A0">
                      <w:pPr>
                        <w:jc w:val="center"/>
                        <w:rPr>
                          <w:b/>
                          <w:sz w:val="18"/>
                          <w:szCs w:val="18"/>
                        </w:rPr>
                      </w:pPr>
                      <w:r>
                        <w:rPr>
                          <w:b/>
                          <w:sz w:val="18"/>
                          <w:szCs w:val="18"/>
                        </w:rPr>
                        <w:t xml:space="preserve">Warsaw, 20 April 2017. </w:t>
                      </w:r>
                    </w:p>
                    <w:p w14:paraId="7C3D0DA6" w14:textId="77777777" w:rsidR="00333B74" w:rsidRPr="00E77F28" w:rsidRDefault="00333B74" w:rsidP="00BC79A0">
                      <w:pPr>
                        <w:rPr>
                          <w:lang w:val="en-GB" w:eastAsia="en-GB"/>
                        </w:rPr>
                      </w:pPr>
                    </w:p>
                    <w:p w14:paraId="4D41A652" w14:textId="77777777" w:rsidR="00333B74" w:rsidRPr="00E77F28" w:rsidRDefault="00333B74" w:rsidP="00BC79A0">
                      <w:pPr>
                        <w:rPr>
                          <w:lang w:val="en-GB" w:eastAsia="en-GB"/>
                        </w:rPr>
                      </w:pPr>
                    </w:p>
                  </w:txbxContent>
                </v:textbox>
                <w10:wrap anchorx="margin"/>
              </v:shape>
            </w:pict>
          </mc:Fallback>
        </mc:AlternateContent>
      </w:r>
      <w:r>
        <w:rPr>
          <w:noProof/>
        </w:rPr>
        <w:drawing>
          <wp:anchor distT="0" distB="0" distL="114300" distR="114300" simplePos="0" relativeHeight="251670528" behindDoc="0" locked="0" layoutInCell="1" allowOverlap="0" wp14:anchorId="587DDA50" wp14:editId="6F2D14BD">
            <wp:simplePos x="0" y="0"/>
            <wp:positionH relativeFrom="margin">
              <wp:align>left</wp:align>
            </wp:positionH>
            <wp:positionV relativeFrom="paragraph">
              <wp:posOffset>9525</wp:posOffset>
            </wp:positionV>
            <wp:extent cx="3124200" cy="2343150"/>
            <wp:effectExtent l="0" t="0" r="0" b="0"/>
            <wp:wrapSquare wrapText="bothSides"/>
            <wp:docPr id="6422" name="Picture 6422"/>
            <wp:cNvGraphicFramePr/>
            <a:graphic xmlns:a="http://schemas.openxmlformats.org/drawingml/2006/main">
              <a:graphicData uri="http://schemas.openxmlformats.org/drawingml/2006/picture">
                <pic:pic xmlns:pic="http://schemas.openxmlformats.org/drawingml/2006/picture">
                  <pic:nvPicPr>
                    <pic:cNvPr id="6422" name="Picture 6422"/>
                    <pic:cNvPicPr/>
                  </pic:nvPicPr>
                  <pic:blipFill>
                    <a:blip r:embed="rId93"/>
                    <a:stretch>
                      <a:fillRect/>
                    </a:stretch>
                  </pic:blipFill>
                  <pic:spPr>
                    <a:xfrm>
                      <a:off x="0" y="0"/>
                      <a:ext cx="3124200" cy="2343150"/>
                    </a:xfrm>
                    <a:prstGeom prst="rect">
                      <a:avLst/>
                    </a:prstGeom>
                  </pic:spPr>
                </pic:pic>
              </a:graphicData>
            </a:graphic>
          </wp:anchor>
        </w:drawing>
      </w:r>
      <w:r w:rsidR="00AD28B8">
        <w:t>To promote anticorruption education mak</w:t>
      </w:r>
      <w:r w:rsidR="004D467C">
        <w:t>ing</w:t>
      </w:r>
      <w:r w:rsidR="00AD28B8">
        <w:t xml:space="preserve"> it more accessible and user-friendly,</w:t>
      </w:r>
      <w:r w:rsidR="00AD28B8">
        <w:rPr>
          <w:b/>
        </w:rPr>
        <w:t xml:space="preserve"> </w:t>
      </w:r>
      <w:r w:rsidR="00AD28B8">
        <w:t xml:space="preserve">NAC with the Project’s support </w:t>
      </w:r>
      <w:r w:rsidR="004D467C">
        <w:t xml:space="preserve">established </w:t>
      </w:r>
      <w:r w:rsidR="00AD28B8">
        <w:t xml:space="preserve">a partnership with the Polish Central Bureau for Anticorruption (CBA), which has one of the best regional experiences </w:t>
      </w:r>
      <w:r w:rsidR="004D467C">
        <w:t>in using</w:t>
      </w:r>
      <w:r w:rsidR="00AD28B8">
        <w:t xml:space="preserve"> innovative systems of anticorruption education. As an immediate result of the established partnership, the Polish colleagues agreed to share </w:t>
      </w:r>
      <w:r w:rsidR="00AD28B8">
        <w:rPr>
          <w:b/>
        </w:rPr>
        <w:t>the e-learning platform (LMS) on anti-corruption education</w:t>
      </w:r>
      <w:r w:rsidR="00AD28B8">
        <w:t xml:space="preserve"> for civil servants and private sector with the NAC. In April 2017</w:t>
      </w:r>
      <w:r w:rsidR="00AD28B8">
        <w:rPr>
          <w:vertAlign w:val="superscript"/>
        </w:rPr>
        <w:footnoteReference w:id="36"/>
      </w:r>
      <w:r w:rsidR="00AD28B8">
        <w:t>, during a visit of the NAC delegation to CBA, the Agreement for the handover of the virtual machine of CBA’s anticorruption LMS was signed, while the Project provided support in adjusting the Platform to the local context and language. Although</w:t>
      </w:r>
      <w:r w:rsidR="004D467C">
        <w:t xml:space="preserve"> the</w:t>
      </w:r>
      <w:r w:rsidR="00AD28B8">
        <w:t xml:space="preserve"> initial Project Acti</w:t>
      </w:r>
      <w:r w:rsidR="004D467C">
        <w:t>vity</w:t>
      </w:r>
      <w:r w:rsidR="00AD28B8">
        <w:t xml:space="preserve"> Plan envisaged </w:t>
      </w:r>
      <w:r w:rsidR="004D467C">
        <w:t>the e</w:t>
      </w:r>
      <w:r w:rsidR="00AD28B8">
        <w:t xml:space="preserve">laboration of </w:t>
      </w:r>
      <w:r w:rsidR="004D467C">
        <w:t xml:space="preserve">dedicated </w:t>
      </w:r>
      <w:r w:rsidR="00AD28B8">
        <w:t xml:space="preserve">on-line training courses for public servants and for schools and Universities, based on the </w:t>
      </w:r>
      <w:r w:rsidR="004D467C">
        <w:t>learning the best practice in Poland</w:t>
      </w:r>
      <w:r w:rsidR="00D50C77">
        <w:t xml:space="preserve">, </w:t>
      </w:r>
      <w:r w:rsidR="00AD28B8">
        <w:t>NAC took the decision to develop a single anticorruption e-learning platform</w:t>
      </w:r>
      <w:r w:rsidR="00D50C77">
        <w:t>,</w:t>
      </w:r>
      <w:r w:rsidR="00AD28B8">
        <w:t xml:space="preserve"> which w</w:t>
      </w:r>
      <w:r w:rsidR="00D50C77">
        <w:t>ould</w:t>
      </w:r>
      <w:r w:rsidR="00AD28B8">
        <w:t xml:space="preserve"> include on-line training courses for public servants </w:t>
      </w:r>
      <w:r w:rsidR="00D50C77">
        <w:t xml:space="preserve">and for </w:t>
      </w:r>
      <w:r w:rsidR="00AD28B8">
        <w:t xml:space="preserve">schools and universities. </w:t>
      </w:r>
      <w:r w:rsidR="00D50C77">
        <w:t xml:space="preserve">The replication of the </w:t>
      </w:r>
      <w:r w:rsidR="00D50C77" w:rsidRPr="00D50C77">
        <w:t xml:space="preserve">Polish </w:t>
      </w:r>
      <w:r w:rsidR="00D50C77">
        <w:t xml:space="preserve">model allowed for </w:t>
      </w:r>
      <w:r w:rsidR="00D50C77" w:rsidRPr="00D50C77">
        <w:t xml:space="preserve">a more effective use of </w:t>
      </w:r>
      <w:r w:rsidR="00D50C77">
        <w:t xml:space="preserve">project’s </w:t>
      </w:r>
      <w:r w:rsidR="00D50C77" w:rsidRPr="00D50C77">
        <w:t>resources</w:t>
      </w:r>
      <w:r w:rsidR="00D50C77">
        <w:t>.</w:t>
      </w:r>
      <w:r w:rsidR="00D50C77" w:rsidRPr="00D50C77">
        <w:t xml:space="preserve"> </w:t>
      </w:r>
      <w:r w:rsidR="00AD28B8" w:rsidRPr="004A2380">
        <w:rPr>
          <w:color w:val="auto"/>
        </w:rPr>
        <w:t xml:space="preserve">By the end of 2017, NAC experts developed the content for </w:t>
      </w:r>
      <w:r w:rsidR="00D50C77" w:rsidRPr="004A2380">
        <w:rPr>
          <w:color w:val="auto"/>
        </w:rPr>
        <w:t xml:space="preserve">the </w:t>
      </w:r>
      <w:r w:rsidR="00AD28B8" w:rsidRPr="004A2380">
        <w:rPr>
          <w:color w:val="auto"/>
        </w:rPr>
        <w:t xml:space="preserve">first LMS module </w:t>
      </w:r>
      <w:r w:rsidR="00D50C77" w:rsidRPr="004A2380">
        <w:rPr>
          <w:color w:val="auto"/>
        </w:rPr>
        <w:t>“</w:t>
      </w:r>
      <w:r w:rsidR="00AD28B8" w:rsidRPr="004A2380">
        <w:rPr>
          <w:color w:val="auto"/>
        </w:rPr>
        <w:t xml:space="preserve">Integrity in </w:t>
      </w:r>
      <w:r w:rsidR="00D50C77" w:rsidRPr="004A2380">
        <w:rPr>
          <w:color w:val="auto"/>
        </w:rPr>
        <w:t>P</w:t>
      </w:r>
      <w:r w:rsidR="00AD28B8" w:rsidRPr="004A2380">
        <w:rPr>
          <w:color w:val="auto"/>
        </w:rPr>
        <w:t xml:space="preserve">ublic </w:t>
      </w:r>
      <w:r w:rsidR="00D50C77" w:rsidRPr="004A2380">
        <w:rPr>
          <w:color w:val="auto"/>
        </w:rPr>
        <w:t>S</w:t>
      </w:r>
      <w:r w:rsidR="00AD28B8" w:rsidRPr="004A2380">
        <w:rPr>
          <w:color w:val="auto"/>
        </w:rPr>
        <w:t>ervice</w:t>
      </w:r>
      <w:r w:rsidR="00D50C77" w:rsidRPr="004A2380">
        <w:rPr>
          <w:color w:val="auto"/>
        </w:rPr>
        <w:t>”</w:t>
      </w:r>
      <w:r w:rsidR="00AD28B8" w:rsidRPr="004A2380">
        <w:rPr>
          <w:color w:val="auto"/>
        </w:rPr>
        <w:t xml:space="preserve">, which will be launched as a mandatory course for </w:t>
      </w:r>
      <w:r w:rsidR="00D50C77" w:rsidRPr="004A2380">
        <w:rPr>
          <w:color w:val="auto"/>
        </w:rPr>
        <w:t>civil servants</w:t>
      </w:r>
      <w:r w:rsidR="00AD28B8" w:rsidRPr="004A2380">
        <w:rPr>
          <w:color w:val="auto"/>
        </w:rPr>
        <w:t xml:space="preserve"> </w:t>
      </w:r>
      <w:r w:rsidR="00D50C77" w:rsidRPr="004A2380">
        <w:rPr>
          <w:color w:val="auto"/>
        </w:rPr>
        <w:t>from</w:t>
      </w:r>
      <w:r w:rsidR="00AD28B8" w:rsidRPr="004A2380">
        <w:rPr>
          <w:color w:val="auto"/>
        </w:rPr>
        <w:t xml:space="preserve"> 2018.   </w:t>
      </w:r>
    </w:p>
    <w:p w14:paraId="2DCC015F" w14:textId="77777777" w:rsidR="00DB54E5" w:rsidRDefault="00DB54E5" w:rsidP="00425B83">
      <w:pPr>
        <w:spacing w:after="0" w:line="259" w:lineRule="auto"/>
        <w:ind w:left="0" w:right="-23" w:firstLine="0"/>
        <w:jc w:val="left"/>
      </w:pPr>
    </w:p>
    <w:p w14:paraId="065D72C0" w14:textId="77777777" w:rsidR="00DB54E5" w:rsidRPr="00DB54E5" w:rsidRDefault="00DB54E5" w:rsidP="00425B83">
      <w:pPr>
        <w:spacing w:after="0" w:line="259" w:lineRule="auto"/>
        <w:ind w:left="0" w:right="-23" w:firstLine="0"/>
        <w:jc w:val="left"/>
        <w:rPr>
          <w:b/>
        </w:rPr>
      </w:pPr>
      <w:r w:rsidRPr="00DB54E5">
        <w:rPr>
          <w:b/>
        </w:rPr>
        <w:t>e-Learning platform on the NAC’s website</w:t>
      </w:r>
    </w:p>
    <w:p w14:paraId="4A07DCE5" w14:textId="77777777" w:rsidR="00DB54E5" w:rsidRDefault="00DB54E5" w:rsidP="00425B83">
      <w:pPr>
        <w:spacing w:after="0" w:line="259" w:lineRule="auto"/>
        <w:ind w:left="0" w:right="-23" w:firstLine="0"/>
        <w:jc w:val="left"/>
      </w:pPr>
    </w:p>
    <w:p w14:paraId="2AB214AC" w14:textId="77777777" w:rsidR="00CA6337" w:rsidRDefault="00DB54E5" w:rsidP="00425B83">
      <w:pPr>
        <w:spacing w:after="0" w:line="259" w:lineRule="auto"/>
        <w:ind w:left="0" w:right="-23" w:firstLine="0"/>
        <w:jc w:val="left"/>
      </w:pPr>
      <w:r>
        <w:rPr>
          <w:noProof/>
        </w:rPr>
        <w:drawing>
          <wp:inline distT="0" distB="0" distL="0" distR="0" wp14:anchorId="2F818328" wp14:editId="16916FF9">
            <wp:extent cx="5926455" cy="3333631"/>
            <wp:effectExtent l="0" t="0" r="0" b="635"/>
            <wp:docPr id="23" name="Picture 23" descr="C:\Users\alla.skvortova\AppData\Local\Microsoft\Windows\INetCache\Content.Word\e_Learning platf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skvortova\AppData\Local\Microsoft\Windows\INetCache\Content.Word\e_Learning platform 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noFill/>
                    </a:ln>
                  </pic:spPr>
                </pic:pic>
              </a:graphicData>
            </a:graphic>
          </wp:inline>
        </w:drawing>
      </w:r>
      <w:r w:rsidR="00AD28B8">
        <w:t xml:space="preserve"> </w:t>
      </w:r>
    </w:p>
    <w:p w14:paraId="0CCFD39E" w14:textId="77777777" w:rsidR="00DB54E5" w:rsidRDefault="00DB54E5" w:rsidP="00425B83">
      <w:pPr>
        <w:spacing w:after="0" w:line="259" w:lineRule="auto"/>
        <w:ind w:left="0" w:right="-23" w:firstLine="0"/>
        <w:jc w:val="left"/>
      </w:pPr>
    </w:p>
    <w:p w14:paraId="1BF612AB" w14:textId="77777777" w:rsidR="00DB54E5" w:rsidRDefault="00DB54E5" w:rsidP="00425B83">
      <w:pPr>
        <w:spacing w:after="0" w:line="259" w:lineRule="auto"/>
        <w:ind w:left="0" w:right="-23" w:firstLine="0"/>
        <w:jc w:val="left"/>
      </w:pPr>
      <w:r>
        <w:rPr>
          <w:noProof/>
        </w:rPr>
        <w:drawing>
          <wp:inline distT="0" distB="0" distL="0" distR="0" wp14:anchorId="64816026" wp14:editId="52527097">
            <wp:extent cx="5926455" cy="3333631"/>
            <wp:effectExtent l="0" t="0" r="0" b="635"/>
            <wp:docPr id="31" name="Picture 31" descr="C:\Users\alla.skvortova\AppData\Local\Microsoft\Windows\INetCache\Content.Word\E-learning platfo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skvortova\AppData\Local\Microsoft\Windows\INetCache\Content.Word\E-learning platform 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noFill/>
                    </a:ln>
                  </pic:spPr>
                </pic:pic>
              </a:graphicData>
            </a:graphic>
          </wp:inline>
        </w:drawing>
      </w:r>
    </w:p>
    <w:p w14:paraId="4A36DB6C" w14:textId="77777777" w:rsidR="00DB54E5" w:rsidRDefault="00DB54E5" w:rsidP="00425B83">
      <w:pPr>
        <w:ind w:left="22" w:right="-23"/>
      </w:pPr>
    </w:p>
    <w:p w14:paraId="358CAC01" w14:textId="77777777" w:rsidR="00CA6337" w:rsidRDefault="00AD28B8" w:rsidP="00425B83">
      <w:pPr>
        <w:ind w:left="22" w:right="-23"/>
      </w:pPr>
      <w:r>
        <w:t xml:space="preserve">The Project also supported NAC in </w:t>
      </w:r>
      <w:r>
        <w:rPr>
          <w:b/>
        </w:rPr>
        <w:t>developing school and university anticorruption curricula</w:t>
      </w:r>
      <w:r>
        <w:t>. Two anticorruption courses for the BA (for non-legal departments) and MA level</w:t>
      </w:r>
      <w:r w:rsidR="00D50C77">
        <w:t>s</w:t>
      </w:r>
      <w:r>
        <w:t xml:space="preserve"> were developed and approved by NAC to be further piloted and </w:t>
      </w:r>
      <w:r w:rsidR="00D50C77">
        <w:t>implemented</w:t>
      </w:r>
      <w:r>
        <w:t xml:space="preserve"> in universities during 2018. In line with the spirit of the National Integrity and Anticorruption Strategy, but also to bring a more positive perspective on anticorruption education in schools, the Project supported NAC, in coordination with the Ministry of Education, in drafting Integrity education modules for the V – XII school grades, as well as of the methodical guidelines for teaching staff to introduce the modules. It was initially envisaged that Integrity modules would be integrated in the Civic Education curricula. However, as the Ministry of Education launched a reform of reviewing the national school curricula, in line with the new curricular structure, the Integrity Education will be integrated into the </w:t>
      </w:r>
      <w:r w:rsidR="00472686">
        <w:t xml:space="preserve">Class Management </w:t>
      </w:r>
      <w:r>
        <w:t xml:space="preserve">curricula. Under the </w:t>
      </w:r>
      <w:r w:rsidR="00D50C77">
        <w:t xml:space="preserve">Order </w:t>
      </w:r>
      <w:r>
        <w:t xml:space="preserve">of the Minister of Education, piloting of the Integrity Education Modules was initiated for the V-th grade of school education. To facilitate the piloting process and strengthen the capacities of teaching staff in teaching Integrity modules, the Project supported NAC and the Ministry of Education in training </w:t>
      </w:r>
      <w:r w:rsidR="00D50C77">
        <w:t xml:space="preserve">of </w:t>
      </w:r>
      <w:r>
        <w:t>70 teachers and school managers (68 women and 2 men) in teaching integrity modules using interactive pupil-centered techniques</w:t>
      </w:r>
      <w:r>
        <w:rPr>
          <w:vertAlign w:val="superscript"/>
        </w:rPr>
        <w:footnoteReference w:id="37"/>
      </w:r>
      <w:r>
        <w:t xml:space="preserve">.   </w:t>
      </w:r>
    </w:p>
    <w:p w14:paraId="70AF802C" w14:textId="77777777" w:rsidR="00CA6337" w:rsidRDefault="00177CC2" w:rsidP="00425B83">
      <w:pPr>
        <w:spacing w:after="40" w:line="259" w:lineRule="auto"/>
        <w:ind w:left="0" w:right="-23" w:firstLine="0"/>
        <w:jc w:val="left"/>
      </w:pPr>
      <w:r w:rsidRPr="00177CC2">
        <w:rPr>
          <w:noProof/>
        </w:rPr>
        <mc:AlternateContent>
          <mc:Choice Requires="wps">
            <w:drawing>
              <wp:anchor distT="0" distB="0" distL="114300" distR="114300" simplePos="0" relativeHeight="251721728" behindDoc="0" locked="0" layoutInCell="1" allowOverlap="1" wp14:anchorId="3FB62214" wp14:editId="49462F35">
                <wp:simplePos x="0" y="0"/>
                <wp:positionH relativeFrom="margin">
                  <wp:align>left</wp:align>
                </wp:positionH>
                <wp:positionV relativeFrom="paragraph">
                  <wp:posOffset>3792046</wp:posOffset>
                </wp:positionV>
                <wp:extent cx="5775960" cy="356205"/>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5775960" cy="356205"/>
                        </a:xfrm>
                        <a:prstGeom prst="rect">
                          <a:avLst/>
                        </a:prstGeom>
                        <a:solidFill>
                          <a:prstClr val="white"/>
                        </a:solidFill>
                        <a:ln>
                          <a:noFill/>
                        </a:ln>
                        <a:effectLst/>
                      </wps:spPr>
                      <wps:txbx>
                        <w:txbxContent>
                          <w:p w14:paraId="27B788FE" w14:textId="77777777" w:rsidR="00333B74" w:rsidRDefault="00333B74" w:rsidP="00177CC2">
                            <w:pPr>
                              <w:jc w:val="center"/>
                              <w:rPr>
                                <w:b/>
                                <w:sz w:val="18"/>
                                <w:szCs w:val="18"/>
                              </w:rPr>
                            </w:pPr>
                            <w:r w:rsidRPr="00177CC2">
                              <w:rPr>
                                <w:b/>
                                <w:sz w:val="18"/>
                                <w:szCs w:val="18"/>
                              </w:rPr>
                              <w:t>Training for school teaching staff and managers in teaching integrity education</w:t>
                            </w:r>
                          </w:p>
                          <w:p w14:paraId="470F3198" w14:textId="77777777" w:rsidR="00333B74" w:rsidRPr="00177CC2" w:rsidRDefault="00333B74" w:rsidP="00177CC2">
                            <w:pPr>
                              <w:jc w:val="center"/>
                              <w:rPr>
                                <w:b/>
                                <w:sz w:val="18"/>
                                <w:szCs w:val="18"/>
                                <w:lang w:val="en-GB" w:eastAsia="en-GB"/>
                              </w:rPr>
                            </w:pPr>
                            <w:r>
                              <w:rPr>
                                <w:b/>
                                <w:sz w:val="18"/>
                                <w:szCs w:val="18"/>
                              </w:rPr>
                              <w:t>Chisinau, November 2017</w:t>
                            </w:r>
                          </w:p>
                          <w:p w14:paraId="2CEE6C56" w14:textId="77777777" w:rsidR="00333B74" w:rsidRPr="00E77F28" w:rsidRDefault="00333B74" w:rsidP="00177CC2">
                            <w:pPr>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62214" id="Text Box 35" o:spid="_x0000_s1091" type="#_x0000_t202" style="position:absolute;margin-left:0;margin-top:298.6pt;width:454.8pt;height:28.0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" stroked="f">
                <v:textbox inset="0,0,0,0">
                  <w:txbxContent>
                    <w:p w14:paraId="27B788FE" w14:textId="77777777" w:rsidR="00333B74" w:rsidRDefault="00333B74" w:rsidP="00177CC2">
                      <w:pPr>
                        <w:jc w:val="center"/>
                        <w:rPr>
                          <w:b/>
                          <w:sz w:val="18"/>
                          <w:szCs w:val="18"/>
                        </w:rPr>
                      </w:pPr>
                      <w:r w:rsidRPr="00177CC2">
                        <w:rPr>
                          <w:b/>
                          <w:sz w:val="18"/>
                          <w:szCs w:val="18"/>
                        </w:rPr>
                        <w:t>Training for school teaching staff and managers in teaching integrity education</w:t>
                      </w:r>
                    </w:p>
                    <w:p w14:paraId="470F3198" w14:textId="77777777" w:rsidR="00333B74" w:rsidRPr="00177CC2" w:rsidRDefault="00333B74" w:rsidP="00177CC2">
                      <w:pPr>
                        <w:jc w:val="center"/>
                        <w:rPr>
                          <w:b/>
                          <w:sz w:val="18"/>
                          <w:szCs w:val="18"/>
                          <w:lang w:val="en-GB" w:eastAsia="en-GB"/>
                        </w:rPr>
                      </w:pPr>
                      <w:r>
                        <w:rPr>
                          <w:b/>
                          <w:sz w:val="18"/>
                          <w:szCs w:val="18"/>
                        </w:rPr>
                        <w:t>Chisinau, November 2017</w:t>
                      </w:r>
                    </w:p>
                    <w:p w14:paraId="2CEE6C56" w14:textId="77777777" w:rsidR="00333B74" w:rsidRPr="00E77F28" w:rsidRDefault="00333B74" w:rsidP="00177CC2">
                      <w:pPr>
                        <w:rPr>
                          <w:lang w:val="en-GB" w:eastAsia="en-GB"/>
                        </w:rPr>
                      </w:pPr>
                    </w:p>
                  </w:txbxContent>
                </v:textbox>
                <w10:wrap anchorx="margin"/>
              </v:shape>
            </w:pict>
          </mc:Fallback>
        </mc:AlternateContent>
      </w:r>
      <w:r w:rsidR="00AD28B8">
        <w:rPr>
          <w:noProof/>
          <w:sz w:val="22"/>
        </w:rPr>
        <mc:AlternateContent>
          <mc:Choice Requires="wpg">
            <w:drawing>
              <wp:inline distT="0" distB="0" distL="0" distR="0" wp14:anchorId="248DEB35" wp14:editId="738519C1">
                <wp:extent cx="5880494" cy="4101018"/>
                <wp:effectExtent l="0" t="0" r="0" b="0"/>
                <wp:docPr id="77016" name="Group 77016"/>
                <wp:cNvGraphicFramePr/>
                <a:graphic xmlns:a="http://schemas.openxmlformats.org/drawingml/2006/main">
                  <a:graphicData uri="http://schemas.microsoft.com/office/word/2010/wordprocessingGroup">
                    <wpg:wgp>
                      <wpg:cNvGrpSpPr/>
                      <wpg:grpSpPr>
                        <a:xfrm>
                          <a:off x="0" y="0"/>
                          <a:ext cx="5880494" cy="4101018"/>
                          <a:chOff x="0" y="0"/>
                          <a:chExt cx="5880494" cy="4101018"/>
                        </a:xfrm>
                      </wpg:grpSpPr>
                      <wps:wsp>
                        <wps:cNvPr id="6545" name="Rectangle 6545"/>
                        <wps:cNvSpPr/>
                        <wps:spPr>
                          <a:xfrm>
                            <a:off x="305" y="0"/>
                            <a:ext cx="38021" cy="171355"/>
                          </a:xfrm>
                          <a:prstGeom prst="rect">
                            <a:avLst/>
                          </a:prstGeom>
                          <a:ln>
                            <a:noFill/>
                          </a:ln>
                        </wps:spPr>
                        <wps:txbx>
                          <w:txbxContent>
                            <w:p w14:paraId="2427862B"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6546" name="Rectangle 6546"/>
                        <wps:cNvSpPr/>
                        <wps:spPr>
                          <a:xfrm>
                            <a:off x="305" y="153924"/>
                            <a:ext cx="38021" cy="171355"/>
                          </a:xfrm>
                          <a:prstGeom prst="rect">
                            <a:avLst/>
                          </a:prstGeom>
                          <a:ln>
                            <a:noFill/>
                          </a:ln>
                        </wps:spPr>
                        <wps:txbx>
                          <w:txbxContent>
                            <w:p w14:paraId="5630D875"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91398" name="Shape 91398"/>
                        <wps:cNvSpPr/>
                        <wps:spPr>
                          <a:xfrm>
                            <a:off x="2954147" y="283972"/>
                            <a:ext cx="9144" cy="1580642"/>
                          </a:xfrm>
                          <a:custGeom>
                            <a:avLst/>
                            <a:gdLst/>
                            <a:ahLst/>
                            <a:cxnLst/>
                            <a:rect l="0" t="0" r="0" b="0"/>
                            <a:pathLst>
                              <a:path w="9144" h="1580642">
                                <a:moveTo>
                                  <a:pt x="0" y="0"/>
                                </a:moveTo>
                                <a:lnTo>
                                  <a:pt x="9144" y="0"/>
                                </a:lnTo>
                                <a:lnTo>
                                  <a:pt x="9144" y="1580642"/>
                                </a:lnTo>
                                <a:lnTo>
                                  <a:pt x="0" y="1580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8" name="Rectangle 6548"/>
                        <wps:cNvSpPr/>
                        <wps:spPr>
                          <a:xfrm>
                            <a:off x="2954147" y="1859183"/>
                            <a:ext cx="2027" cy="8975"/>
                          </a:xfrm>
                          <a:prstGeom prst="rect">
                            <a:avLst/>
                          </a:prstGeom>
                          <a:ln>
                            <a:noFill/>
                          </a:ln>
                        </wps:spPr>
                        <wps:txbx>
                          <w:txbxContent>
                            <w:p w14:paraId="5B75B428"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6549" name="Rectangle 6549"/>
                        <wps:cNvSpPr/>
                        <wps:spPr>
                          <a:xfrm>
                            <a:off x="5851907" y="1769745"/>
                            <a:ext cx="38021" cy="171356"/>
                          </a:xfrm>
                          <a:prstGeom prst="rect">
                            <a:avLst/>
                          </a:prstGeom>
                          <a:ln>
                            <a:noFill/>
                          </a:ln>
                        </wps:spPr>
                        <wps:txbx>
                          <w:txbxContent>
                            <w:p w14:paraId="40B8FE82"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6550" name="Rectangle 6550"/>
                        <wps:cNvSpPr/>
                        <wps:spPr>
                          <a:xfrm>
                            <a:off x="2954147" y="1891665"/>
                            <a:ext cx="38021" cy="171356"/>
                          </a:xfrm>
                          <a:prstGeom prst="rect">
                            <a:avLst/>
                          </a:prstGeom>
                          <a:ln>
                            <a:noFill/>
                          </a:ln>
                        </wps:spPr>
                        <wps:txbx>
                          <w:txbxContent>
                            <w:p w14:paraId="2931ACD9"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6551" name="Rectangle 6551"/>
                        <wps:cNvSpPr/>
                        <wps:spPr>
                          <a:xfrm>
                            <a:off x="3243707" y="2045589"/>
                            <a:ext cx="38021" cy="171356"/>
                          </a:xfrm>
                          <a:prstGeom prst="rect">
                            <a:avLst/>
                          </a:prstGeom>
                          <a:ln>
                            <a:noFill/>
                          </a:ln>
                        </wps:spPr>
                        <wps:txbx>
                          <w:txbxContent>
                            <w:p w14:paraId="0E808AEF" w14:textId="77777777" w:rsidR="00333B74" w:rsidRDefault="00333B74">
                              <w:pPr>
                                <w:spacing w:after="160" w:line="259" w:lineRule="auto"/>
                                <w:ind w:left="0" w:firstLine="0"/>
                                <w:jc w:val="left"/>
                              </w:pPr>
                              <w:r>
                                <w:t xml:space="preserve"> </w:t>
                              </w:r>
                            </w:p>
                          </w:txbxContent>
                        </wps:txbx>
                        <wps:bodyPr horzOverflow="overflow" vert="horz" lIns="0" tIns="0" rIns="0" bIns="0" rtlCol="0">
                          <a:noAutofit/>
                        </wps:bodyPr>
                      </wps:wsp>
                      <wps:wsp>
                        <wps:cNvPr id="91399" name="Shape 91399"/>
                        <wps:cNvSpPr/>
                        <wps:spPr>
                          <a:xfrm>
                            <a:off x="3243707" y="2175510"/>
                            <a:ext cx="9144" cy="1614170"/>
                          </a:xfrm>
                          <a:custGeom>
                            <a:avLst/>
                            <a:gdLst/>
                            <a:ahLst/>
                            <a:cxnLst/>
                            <a:rect l="0" t="0" r="0" b="0"/>
                            <a:pathLst>
                              <a:path w="9144" h="1614170">
                                <a:moveTo>
                                  <a:pt x="0" y="0"/>
                                </a:moveTo>
                                <a:lnTo>
                                  <a:pt x="9144" y="0"/>
                                </a:lnTo>
                                <a:lnTo>
                                  <a:pt x="9144" y="1614170"/>
                                </a:lnTo>
                                <a:lnTo>
                                  <a:pt x="0" y="1614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Rectangle 6553"/>
                        <wps:cNvSpPr/>
                        <wps:spPr>
                          <a:xfrm>
                            <a:off x="3243707" y="3750721"/>
                            <a:ext cx="2027" cy="8975"/>
                          </a:xfrm>
                          <a:prstGeom prst="rect">
                            <a:avLst/>
                          </a:prstGeom>
                          <a:ln>
                            <a:noFill/>
                          </a:ln>
                        </wps:spPr>
                        <wps:txbx>
                          <w:txbxContent>
                            <w:p w14:paraId="71C1FFBD"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6554" name="Rectangle 6554"/>
                        <wps:cNvSpPr/>
                        <wps:spPr>
                          <a:xfrm>
                            <a:off x="5819902" y="3661283"/>
                            <a:ext cx="38021" cy="171356"/>
                          </a:xfrm>
                          <a:prstGeom prst="rect">
                            <a:avLst/>
                          </a:prstGeom>
                          <a:ln>
                            <a:noFill/>
                          </a:ln>
                        </wps:spPr>
                        <wps:txbx>
                          <w:txbxContent>
                            <w:p w14:paraId="6804E49D"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wps:wsp>
                        <wps:cNvPr id="91400" name="Shape 91400"/>
                        <wps:cNvSpPr/>
                        <wps:spPr>
                          <a:xfrm>
                            <a:off x="3245231" y="3769868"/>
                            <a:ext cx="2574671" cy="9144"/>
                          </a:xfrm>
                          <a:custGeom>
                            <a:avLst/>
                            <a:gdLst/>
                            <a:ahLst/>
                            <a:cxnLst/>
                            <a:rect l="0" t="0" r="0" b="0"/>
                            <a:pathLst>
                              <a:path w="2574671" h="9144">
                                <a:moveTo>
                                  <a:pt x="0" y="0"/>
                                </a:moveTo>
                                <a:lnTo>
                                  <a:pt x="2574671" y="0"/>
                                </a:lnTo>
                                <a:lnTo>
                                  <a:pt x="25746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Rectangle 6556"/>
                        <wps:cNvSpPr/>
                        <wps:spPr>
                          <a:xfrm>
                            <a:off x="305" y="3816731"/>
                            <a:ext cx="38021" cy="171356"/>
                          </a:xfrm>
                          <a:prstGeom prst="rect">
                            <a:avLst/>
                          </a:prstGeom>
                          <a:ln>
                            <a:noFill/>
                          </a:ln>
                        </wps:spPr>
                        <wps:txbx>
                          <w:txbxContent>
                            <w:p w14:paraId="46BE2E46"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wps:wsp>
                        <wps:cNvPr id="6557" name="Rectangle 6557"/>
                        <wps:cNvSpPr/>
                        <wps:spPr>
                          <a:xfrm>
                            <a:off x="305" y="3972179"/>
                            <a:ext cx="38021" cy="171356"/>
                          </a:xfrm>
                          <a:prstGeom prst="rect">
                            <a:avLst/>
                          </a:prstGeom>
                          <a:ln>
                            <a:noFill/>
                          </a:ln>
                        </wps:spPr>
                        <wps:txbx>
                          <w:txbxContent>
                            <w:p w14:paraId="2DC9CCFE" w14:textId="77777777" w:rsidR="00333B74" w:rsidRDefault="00333B7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645" name="Picture 6645"/>
                          <pic:cNvPicPr/>
                        </pic:nvPicPr>
                        <pic:blipFill>
                          <a:blip r:embed="rId96"/>
                          <a:stretch>
                            <a:fillRect/>
                          </a:stretch>
                        </pic:blipFill>
                        <pic:spPr>
                          <a:xfrm>
                            <a:off x="2954401" y="283972"/>
                            <a:ext cx="2894203" cy="1577340"/>
                          </a:xfrm>
                          <a:prstGeom prst="rect">
                            <a:avLst/>
                          </a:prstGeom>
                        </pic:spPr>
                      </pic:pic>
                      <pic:pic xmlns:pic="http://schemas.openxmlformats.org/drawingml/2006/picture">
                        <pic:nvPicPr>
                          <pic:cNvPr id="6647" name="Picture 6647"/>
                          <pic:cNvPicPr/>
                        </pic:nvPicPr>
                        <pic:blipFill>
                          <a:blip r:embed="rId97"/>
                          <a:stretch>
                            <a:fillRect/>
                          </a:stretch>
                        </pic:blipFill>
                        <pic:spPr>
                          <a:xfrm>
                            <a:off x="3244596" y="2175129"/>
                            <a:ext cx="2574925" cy="1577340"/>
                          </a:xfrm>
                          <a:prstGeom prst="rect">
                            <a:avLst/>
                          </a:prstGeom>
                        </pic:spPr>
                      </pic:pic>
                      <pic:pic xmlns:pic="http://schemas.openxmlformats.org/drawingml/2006/picture">
                        <pic:nvPicPr>
                          <pic:cNvPr id="6649" name="Picture 6649"/>
                          <pic:cNvPicPr/>
                        </pic:nvPicPr>
                        <pic:blipFill>
                          <a:blip r:embed="rId98"/>
                          <a:stretch>
                            <a:fillRect/>
                          </a:stretch>
                        </pic:blipFill>
                        <pic:spPr>
                          <a:xfrm>
                            <a:off x="0" y="285242"/>
                            <a:ext cx="2834259" cy="1589405"/>
                          </a:xfrm>
                          <a:prstGeom prst="rect">
                            <a:avLst/>
                          </a:prstGeom>
                        </pic:spPr>
                      </pic:pic>
                      <pic:pic xmlns:pic="http://schemas.openxmlformats.org/drawingml/2006/picture">
                        <pic:nvPicPr>
                          <pic:cNvPr id="6651" name="Picture 6651"/>
                          <pic:cNvPicPr/>
                        </pic:nvPicPr>
                        <pic:blipFill>
                          <a:blip r:embed="rId99"/>
                          <a:stretch>
                            <a:fillRect/>
                          </a:stretch>
                        </pic:blipFill>
                        <pic:spPr>
                          <a:xfrm>
                            <a:off x="0" y="2172462"/>
                            <a:ext cx="3128645" cy="1584833"/>
                          </a:xfrm>
                          <a:prstGeom prst="rect">
                            <a:avLst/>
                          </a:prstGeom>
                        </pic:spPr>
                      </pic:pic>
                    </wpg:wgp>
                  </a:graphicData>
                </a:graphic>
              </wp:inline>
            </w:drawing>
          </mc:Choice>
          <mc:Fallback>
            <w:pict>
              <v:group w14:anchorId="248DEB35" id="Group 77016" o:spid="_x0000_s1092" style="width:463.05pt;height:322.9pt;mso-position-horizontal-relative:char;mso-position-vertical-relative:line" coordsize="58804,41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">
                <v:rect id="Rectangle 6545" o:spid="_x0000_s1093" style="position:absolute;left: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14:paraId="2427862B" w14:textId="77777777" w:rsidR="00333B74" w:rsidRDefault="00333B74">
                        <w:pPr>
                          <w:spacing w:after="160" w:line="259" w:lineRule="auto"/>
                          <w:ind w:left="0" w:firstLine="0"/>
                          <w:jc w:val="left"/>
                        </w:pPr>
                        <w:r>
                          <w:t xml:space="preserve"> </w:t>
                        </w:r>
                      </w:p>
                    </w:txbxContent>
                  </v:textbox>
                </v:rect>
                <v:rect id="Rectangle 6546" o:spid="_x0000_s1094" style="position:absolute;left:3;top:153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14:paraId="5630D875" w14:textId="77777777" w:rsidR="00333B74" w:rsidRDefault="00333B74">
                        <w:pPr>
                          <w:spacing w:after="160" w:line="259" w:lineRule="auto"/>
                          <w:ind w:left="0" w:firstLine="0"/>
                          <w:jc w:val="left"/>
                        </w:pPr>
                        <w:r>
                          <w:t xml:space="preserve"> </w:t>
                        </w:r>
                      </w:p>
                    </w:txbxContent>
                  </v:textbox>
                </v:rect>
                <v:shape id="Shape 91398" o:spid="_x0000_s1095" style="position:absolute;left:29541;top:2839;width:91;height:15807;visibility:visible;mso-wrap-style:square;v-text-anchor:top" coordsize="9144,1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" path="m,l9144,r,1580642l,1580642,,e" fillcolor="black" stroked="f" strokeweight="0">
                  <v:stroke miterlimit="83231f" joinstyle="miter"/>
                  <v:path arrowok="t" textboxrect="0,0,9144,1580642"/>
                </v:shape>
                <v:rect id="Rectangle 6548" o:spid="_x0000_s1096" style="position:absolute;left:29541;top:18591;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14:paraId="5B75B428"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6549" o:spid="_x0000_s1097" style="position:absolute;left:58519;top:176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14:paraId="40B8FE82" w14:textId="77777777" w:rsidR="00333B74" w:rsidRDefault="00333B74">
                        <w:pPr>
                          <w:spacing w:after="160" w:line="259" w:lineRule="auto"/>
                          <w:ind w:left="0" w:firstLine="0"/>
                          <w:jc w:val="left"/>
                        </w:pPr>
                        <w:r>
                          <w:t xml:space="preserve"> </w:t>
                        </w:r>
                      </w:p>
                    </w:txbxContent>
                  </v:textbox>
                </v:rect>
                <v:rect id="Rectangle 6550" o:spid="_x0000_s1098" style="position:absolute;left:29541;top:1891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14:paraId="2931ACD9" w14:textId="77777777" w:rsidR="00333B74" w:rsidRDefault="00333B74">
                        <w:pPr>
                          <w:spacing w:after="160" w:line="259" w:lineRule="auto"/>
                          <w:ind w:left="0" w:firstLine="0"/>
                          <w:jc w:val="left"/>
                        </w:pPr>
                        <w:r>
                          <w:t xml:space="preserve"> </w:t>
                        </w:r>
                      </w:p>
                    </w:txbxContent>
                  </v:textbox>
                </v:rect>
                <v:rect id="Rectangle 6551" o:spid="_x0000_s1099" style="position:absolute;left:32437;top:2045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QxQAAAN0AAAAPAAAAZHJzL2Rvd25yZXYueG1sRI9Bi8Iw&#10;FITvC/6H8Bb2tqYKil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CiNYIQxQAAAN0AAAAP&#10;AAAAAAAAAAAAAAAAAAcCAABkcnMvZG93bnJldi54bWxQSwUGAAAAAAMAAwC3AAAA+QIAAAAA&#10;" filled="f" stroked="f">
                  <v:textbox inset="0,0,0,0">
                    <w:txbxContent>
                      <w:p w14:paraId="0E808AEF" w14:textId="77777777" w:rsidR="00333B74" w:rsidRDefault="00333B74">
                        <w:pPr>
                          <w:spacing w:after="160" w:line="259" w:lineRule="auto"/>
                          <w:ind w:left="0" w:firstLine="0"/>
                          <w:jc w:val="left"/>
                        </w:pPr>
                        <w:r>
                          <w:t xml:space="preserve"> </w:t>
                        </w:r>
                      </w:p>
                    </w:txbxContent>
                  </v:textbox>
                </v:rect>
                <v:shape id="Shape 91399" o:spid="_x0000_s1100" style="position:absolute;left:32437;top:21755;width:91;height:16141;visibility:visible;mso-wrap-style:square;v-text-anchor:top" coordsize="9144,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" path="m,l9144,r,1614170l,1614170,,e" fillcolor="black" stroked="f" strokeweight="0">
                  <v:stroke miterlimit="83231f" joinstyle="miter"/>
                  <v:path arrowok="t" textboxrect="0,0,9144,1614170"/>
                </v:shape>
                <v:rect id="Rectangle 6553" o:spid="_x0000_s1101" style="position:absolute;left:32437;top:37507;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14:paraId="71C1FFBD" w14:textId="77777777" w:rsidR="00333B74" w:rsidRDefault="00333B74">
                        <w:pPr>
                          <w:spacing w:after="160" w:line="259" w:lineRule="auto"/>
                          <w:ind w:left="0" w:firstLine="0"/>
                          <w:jc w:val="left"/>
                        </w:pPr>
                        <w:r>
                          <w:rPr>
                            <w:rFonts w:ascii="Times New Roman" w:eastAsia="Times New Roman" w:hAnsi="Times New Roman" w:cs="Times New Roman"/>
                            <w:sz w:val="2"/>
                          </w:rPr>
                          <w:t xml:space="preserve"> </w:t>
                        </w:r>
                      </w:p>
                    </w:txbxContent>
                  </v:textbox>
                </v:rect>
                <v:rect id="Rectangle 6554" o:spid="_x0000_s1102" style="position:absolute;left:58199;top:3661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14:paraId="6804E49D" w14:textId="77777777" w:rsidR="00333B74" w:rsidRDefault="00333B74">
                        <w:pPr>
                          <w:spacing w:after="160" w:line="259" w:lineRule="auto"/>
                          <w:ind w:left="0" w:firstLine="0"/>
                          <w:jc w:val="left"/>
                        </w:pPr>
                        <w:r>
                          <w:rPr>
                            <w:b/>
                          </w:rPr>
                          <w:t xml:space="preserve"> </w:t>
                        </w:r>
                      </w:p>
                    </w:txbxContent>
                  </v:textbox>
                </v:rect>
                <v:shape id="Shape 91400" o:spid="_x0000_s1103" style="position:absolute;left:32452;top:37698;width:25747;height:92;visibility:visible;mso-wrap-style:square;v-text-anchor:top" coordsize="25746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" path="m,l2574671,r,9144l,9144,,e" fillcolor="black" stroked="f" strokeweight="0">
                  <v:stroke miterlimit="83231f" joinstyle="miter"/>
                  <v:path arrowok="t" textboxrect="0,0,2574671,9144"/>
                </v:shape>
                <v:rect id="Rectangle 6556" o:spid="_x0000_s1104" style="position:absolute;left:3;top:3816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14:paraId="46BE2E46" w14:textId="77777777" w:rsidR="00333B74" w:rsidRDefault="00333B74">
                        <w:pPr>
                          <w:spacing w:after="160" w:line="259" w:lineRule="auto"/>
                          <w:ind w:left="0" w:firstLine="0"/>
                          <w:jc w:val="left"/>
                        </w:pPr>
                        <w:r>
                          <w:rPr>
                            <w:b/>
                          </w:rPr>
                          <w:t xml:space="preserve"> </w:t>
                        </w:r>
                      </w:p>
                    </w:txbxContent>
                  </v:textbox>
                </v:rect>
                <v:rect id="Rectangle 6557" o:spid="_x0000_s1105" style="position:absolute;left:3;top:397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QpC//8YAAADdAAAA&#10;DwAAAAAAAAAAAAAAAAAHAgAAZHJzL2Rvd25yZXYueG1sUEsFBgAAAAADAAMAtwAAAPoCAAAAAA==&#10;" filled="f" stroked="f">
                  <v:textbox inset="0,0,0,0">
                    <w:txbxContent>
                      <w:p w14:paraId="2DC9CCFE" w14:textId="77777777" w:rsidR="00333B74" w:rsidRDefault="00333B74">
                        <w:pPr>
                          <w:spacing w:after="160" w:line="259" w:lineRule="auto"/>
                          <w:ind w:left="0" w:firstLine="0"/>
                          <w:jc w:val="left"/>
                        </w:pPr>
                        <w:r>
                          <w:rPr>
                            <w:b/>
                          </w:rPr>
                          <w:t xml:space="preserve"> </w:t>
                        </w:r>
                      </w:p>
                    </w:txbxContent>
                  </v:textbox>
                </v:rect>
                <v:shape id="Picture 6645" o:spid="_x0000_s1106" type="#_x0000_t75" style="position:absolute;left:29544;top:2839;width:28942;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">
                  <v:imagedata r:id="rId100" o:title=""/>
                </v:shape>
                <v:shape id="Picture 6647" o:spid="_x0000_s1107" type="#_x0000_t75" style="position:absolute;left:32445;top:21751;width:25750;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">
                  <v:imagedata r:id="rId101" o:title=""/>
                </v:shape>
                <v:shape id="Picture 6649" o:spid="_x0000_s1108" type="#_x0000_t75" style="position:absolute;top:2852;width:28342;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">
                  <v:imagedata r:id="rId102" o:title=""/>
                </v:shape>
                <v:shape id="Picture 6651" o:spid="_x0000_s1109" type="#_x0000_t75" style="position:absolute;top:21724;width:31286;height:1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">
                  <v:imagedata r:id="rId103" o:title=""/>
                </v:shape>
                <w10:anchorlock/>
              </v:group>
            </w:pict>
          </mc:Fallback>
        </mc:AlternateContent>
      </w:r>
    </w:p>
    <w:p w14:paraId="17D501B6" w14:textId="77777777" w:rsidR="00CA6337" w:rsidRDefault="00AD28B8" w:rsidP="00425B83">
      <w:pPr>
        <w:spacing w:after="0" w:line="259" w:lineRule="auto"/>
        <w:ind w:left="0" w:right="-23" w:firstLine="0"/>
        <w:jc w:val="left"/>
      </w:pPr>
      <w:r>
        <w:rPr>
          <w:b/>
        </w:rPr>
        <w:t xml:space="preserve">  </w:t>
      </w:r>
    </w:p>
    <w:p w14:paraId="61AF61FB" w14:textId="77777777" w:rsidR="00CA6337" w:rsidRDefault="00AD28B8" w:rsidP="009949BB">
      <w:pPr>
        <w:pStyle w:val="Heading1"/>
        <w:numPr>
          <w:ilvl w:val="0"/>
          <w:numId w:val="0"/>
        </w:numPr>
        <w:ind w:left="10"/>
      </w:pPr>
      <w:bookmarkStart w:id="7" w:name="_Toc503444084"/>
      <w:r>
        <w:rPr>
          <w:u w:color="000000"/>
        </w:rPr>
        <w:t>Output 3. Strengthened NAC´s capacity to perform corruption analysis as per national and international strategic</w:t>
      </w:r>
      <w:r>
        <w:t xml:space="preserve"> </w:t>
      </w:r>
      <w:r>
        <w:rPr>
          <w:u w:color="000000"/>
        </w:rPr>
        <w:t>documents</w:t>
      </w:r>
      <w:bookmarkEnd w:id="7"/>
      <w:r>
        <w:t xml:space="preserve"> </w:t>
      </w:r>
    </w:p>
    <w:p w14:paraId="204EC33C" w14:textId="77777777" w:rsidR="00CA6337" w:rsidRDefault="00AD28B8" w:rsidP="00425B83">
      <w:pPr>
        <w:spacing w:after="13" w:line="259" w:lineRule="auto"/>
        <w:ind w:left="0" w:right="-23" w:firstLine="0"/>
        <w:jc w:val="left"/>
      </w:pPr>
      <w:r>
        <w:t xml:space="preserve"> </w:t>
      </w:r>
    </w:p>
    <w:p w14:paraId="08A4A19A" w14:textId="77777777" w:rsidR="00CA6337" w:rsidRDefault="00AD28B8" w:rsidP="00425B83">
      <w:pPr>
        <w:numPr>
          <w:ilvl w:val="0"/>
          <w:numId w:val="4"/>
        </w:numPr>
        <w:spacing w:line="249" w:lineRule="auto"/>
        <w:ind w:left="713" w:right="-23" w:hanging="360"/>
        <w:jc w:val="left"/>
      </w:pPr>
      <w:r>
        <w:rPr>
          <w:b/>
          <w:u w:val="single" w:color="000000"/>
        </w:rPr>
        <w:t>Capacity development of the Analytical Unit staff in evidence-based corruption research and analysis</w:t>
      </w:r>
      <w:r>
        <w:rPr>
          <w:b/>
        </w:rPr>
        <w:t xml:space="preserve">  </w:t>
      </w:r>
    </w:p>
    <w:p w14:paraId="2ED84B64" w14:textId="77777777" w:rsidR="00CA6337" w:rsidRDefault="00AD28B8" w:rsidP="00425B83">
      <w:pPr>
        <w:spacing w:after="0" w:line="259" w:lineRule="auto"/>
        <w:ind w:left="720" w:right="-23" w:firstLine="0"/>
        <w:jc w:val="left"/>
      </w:pPr>
      <w:r>
        <w:rPr>
          <w:b/>
        </w:rPr>
        <w:t xml:space="preserve"> </w:t>
      </w:r>
    </w:p>
    <w:p w14:paraId="3AD108E1" w14:textId="77777777" w:rsidR="00CA6337" w:rsidRDefault="00AD28B8" w:rsidP="00425B83">
      <w:pPr>
        <w:ind w:left="22" w:right="-23"/>
      </w:pPr>
      <w:r>
        <w:t xml:space="preserve">The Project visibly strengthened the capacities of the NAC Analytical Unit in evidence-based corruption research and analysis through specialized training, exposure to the best practices and expert support offered in drafting comprehensive analytical studies.  </w:t>
      </w:r>
    </w:p>
    <w:p w14:paraId="004E7982" w14:textId="77777777" w:rsidR="00CA6337" w:rsidRDefault="00AD28B8" w:rsidP="00425B83">
      <w:pPr>
        <w:spacing w:after="0" w:line="259" w:lineRule="auto"/>
        <w:ind w:left="0" w:right="-23" w:firstLine="0"/>
        <w:jc w:val="left"/>
      </w:pPr>
      <w:r>
        <w:rPr>
          <w:b/>
        </w:rPr>
        <w:t xml:space="preserve"> </w:t>
      </w:r>
    </w:p>
    <w:p w14:paraId="5D981491" w14:textId="77777777" w:rsidR="00CA6337" w:rsidRDefault="00307064" w:rsidP="00425B83">
      <w:pPr>
        <w:ind w:left="22" w:right="-23"/>
      </w:pPr>
      <w:r>
        <w:t>All 11</w:t>
      </w:r>
      <w:r w:rsidR="00AD28B8">
        <w:t xml:space="preserve"> staff members of the Analytical Unit </w:t>
      </w:r>
      <w:r>
        <w:t xml:space="preserve">(9 men and 2 women) </w:t>
      </w:r>
      <w:r w:rsidR="00AD28B8">
        <w:t xml:space="preserve">benefited from the comprehensive specialized training and exposure to best practices during the Project implementation. </w:t>
      </w:r>
      <w:r w:rsidR="009E2CED">
        <w:t>The s</w:t>
      </w:r>
      <w:r w:rsidR="00AD28B8">
        <w:t xml:space="preserve">taff of the Unit attended two modules of the „Open Source Intelligence” Course organized by one of the most prestigious institutions in the field </w:t>
      </w:r>
      <w:r w:rsidR="009E2CED">
        <w:t>–</w:t>
      </w:r>
      <w:r w:rsidR="00AD28B8">
        <w:t xml:space="preserve"> </w:t>
      </w:r>
      <w:r w:rsidR="009E2CED">
        <w:t xml:space="preserve">the </w:t>
      </w:r>
      <w:r w:rsidR="00AD28B8">
        <w:t>Netherlands International Anti-Crime Academy (IACA)</w:t>
      </w:r>
      <w:r w:rsidR="00AD28B8">
        <w:rPr>
          <w:vertAlign w:val="superscript"/>
        </w:rPr>
        <w:footnoteReference w:id="38"/>
      </w:r>
      <w:r w:rsidR="00AD28B8">
        <w:t xml:space="preserve">. They </w:t>
      </w:r>
      <w:r w:rsidR="009E2CED">
        <w:t xml:space="preserve">have </w:t>
      </w:r>
      <w:r w:rsidR="00AD28B8">
        <w:t xml:space="preserve">learned </w:t>
      </w:r>
      <w:r w:rsidR="009E2CED">
        <w:t xml:space="preserve">about </w:t>
      </w:r>
      <w:r w:rsidR="00AD28B8">
        <w:t xml:space="preserve">the </w:t>
      </w:r>
      <w:r w:rsidR="009E2CED">
        <w:t xml:space="preserve">methods </w:t>
      </w:r>
      <w:r w:rsidR="00AD28B8">
        <w:t xml:space="preserve">of gathering intelligence </w:t>
      </w:r>
      <w:r w:rsidR="009E2CED">
        <w:t xml:space="preserve">information </w:t>
      </w:r>
      <w:r w:rsidR="00AD28B8">
        <w:t xml:space="preserve">from </w:t>
      </w:r>
      <w:r w:rsidR="009E2CED">
        <w:t xml:space="preserve">the </w:t>
      </w:r>
      <w:r w:rsidR="00AD28B8">
        <w:t xml:space="preserve">Internet by OSINT protocol through the private networks, tracking and analysing digital pictures, tracing the registrants of websites and IP addresses etc. The knowledge received during the visit strengthened the Analytical Unit capacities in </w:t>
      </w:r>
      <w:r w:rsidR="009E2CED">
        <w:t xml:space="preserve">the </w:t>
      </w:r>
      <w:r w:rsidR="00AD28B8">
        <w:t xml:space="preserve">strategic and operational public data analysis, open source data analysis, and </w:t>
      </w:r>
      <w:r w:rsidR="009E2CED">
        <w:t xml:space="preserve">in </w:t>
      </w:r>
      <w:r w:rsidR="00AD28B8">
        <w:t xml:space="preserve">tracking and gathering public data </w:t>
      </w:r>
      <w:r w:rsidR="009E2CED">
        <w:t xml:space="preserve">helping to identify </w:t>
      </w:r>
      <w:r w:rsidR="00AD28B8">
        <w:t xml:space="preserve">corruption. </w:t>
      </w:r>
      <w:r w:rsidR="009E2CED">
        <w:t>Based on the knowledge and skills developed at the training, the staff of the Unit now uses at large the t</w:t>
      </w:r>
      <w:r w:rsidR="00AD28B8">
        <w:t xml:space="preserve">ools and methods of the analysis of information from </w:t>
      </w:r>
      <w:r w:rsidR="009E2CED">
        <w:t xml:space="preserve">the </w:t>
      </w:r>
      <w:r w:rsidR="00AD28B8">
        <w:t xml:space="preserve">open sources to </w:t>
      </w:r>
      <w:r w:rsidR="009E2CED">
        <w:t xml:space="preserve">address </w:t>
      </w:r>
      <w:r w:rsidR="00AD28B8">
        <w:t xml:space="preserve">corruption risks, particularly in the context of investigating the banking fraud. The Unit staff members also benefited from a training course on </w:t>
      </w:r>
      <w:r w:rsidR="009E2CED">
        <w:t xml:space="preserve">the </w:t>
      </w:r>
      <w:r w:rsidR="00AD28B8">
        <w:t>Criminal Analysis and IBM iBase software provided by Police Academy in Szczytno, Poland</w:t>
      </w:r>
      <w:r w:rsidR="00AD28B8">
        <w:rPr>
          <w:vertAlign w:val="superscript"/>
        </w:rPr>
        <w:footnoteReference w:id="39"/>
      </w:r>
      <w:r w:rsidR="00AD28B8">
        <w:t>. The analysts learned how to perform the operational analysis of the crimes us</w:t>
      </w:r>
      <w:r w:rsidR="009E2CED">
        <w:t>ing</w:t>
      </w:r>
      <w:r w:rsidR="00AD28B8">
        <w:t xml:space="preserve"> </w:t>
      </w:r>
      <w:r w:rsidR="009E2CED">
        <w:t>the</w:t>
      </w:r>
      <w:r w:rsidR="00AD28B8">
        <w:t xml:space="preserve"> software database IBM i2 iBase application and management. The training </w:t>
      </w:r>
      <w:r w:rsidR="009E2CED">
        <w:t xml:space="preserve">had strengthened the </w:t>
      </w:r>
      <w:r w:rsidR="00AD28B8">
        <w:t>operational capacities of the</w:t>
      </w:r>
      <w:r w:rsidR="00AD28B8">
        <w:rPr>
          <w:sz w:val="22"/>
        </w:rPr>
        <w:t xml:space="preserve"> </w:t>
      </w:r>
      <w:r w:rsidR="00AD28B8">
        <w:t xml:space="preserve">AU staff that are in charge of further development and administration of corruption crimes evidence systems, with comprehensive analysis of patterns, </w:t>
      </w:r>
      <w:r w:rsidR="009F1CF7">
        <w:t>behavior</w:t>
      </w:r>
      <w:r w:rsidR="00AD28B8">
        <w:t>, criminogenic circumstances, according to the new regulation</w:t>
      </w:r>
      <w:r w:rsidR="009E2CED">
        <w:t>s</w:t>
      </w:r>
      <w:r w:rsidR="00AD28B8">
        <w:t xml:space="preserve"> o</w:t>
      </w:r>
      <w:r w:rsidR="009E2CED">
        <w:t>n the</w:t>
      </w:r>
      <w:r w:rsidR="00AD28B8">
        <w:t xml:space="preserve"> Division</w:t>
      </w:r>
      <w:r w:rsidR="009E2CED">
        <w:t>’s</w:t>
      </w:r>
      <w:r w:rsidR="00AD28B8">
        <w:t xml:space="preserve"> activity. The earned skills will maximize the usage of the mentioned software, which will contribute substantially to increasing the quality and reducing the time required to develop strategic and operational analysis. The mentioned international expertise was also strengthened in-house during an intensive local training course on using statistical tools and SPSS in creating and managing complex data bases and corruption crimes</w:t>
      </w:r>
      <w:r w:rsidR="009E2CED">
        <w:t>’</w:t>
      </w:r>
      <w:r w:rsidR="00AD28B8">
        <w:t xml:space="preserve"> information evidence systems.  </w:t>
      </w:r>
    </w:p>
    <w:p w14:paraId="2E59DC30" w14:textId="77777777" w:rsidR="003024B2" w:rsidRDefault="003024B2" w:rsidP="00425B83">
      <w:pPr>
        <w:ind w:left="22" w:right="-23"/>
      </w:pPr>
    </w:p>
    <w:p w14:paraId="4860F9AD" w14:textId="77777777" w:rsidR="003024B2" w:rsidRDefault="003024B2" w:rsidP="00425B83">
      <w:pPr>
        <w:ind w:left="22" w:right="-23"/>
      </w:pPr>
      <w:r>
        <w:rPr>
          <w:noProof/>
        </w:rPr>
        <w:drawing>
          <wp:inline distT="0" distB="0" distL="0" distR="0" wp14:anchorId="543A0895" wp14:editId="5168258D">
            <wp:extent cx="285750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pic:spPr>
                </pic:pic>
              </a:graphicData>
            </a:graphic>
          </wp:inline>
        </w:drawing>
      </w:r>
    </w:p>
    <w:p w14:paraId="4B572C53" w14:textId="77777777" w:rsidR="002D7BB3" w:rsidRDefault="001C6C46" w:rsidP="00425B83">
      <w:pPr>
        <w:ind w:left="22" w:right="-23"/>
      </w:pPr>
      <w:r>
        <w:rPr>
          <w:noProof/>
        </w:rPr>
        <w:drawing>
          <wp:anchor distT="0" distB="0" distL="114300" distR="114300" simplePos="0" relativeHeight="251671552" behindDoc="0" locked="0" layoutInCell="1" allowOverlap="0" wp14:anchorId="237581DE" wp14:editId="6E03EDD9">
            <wp:simplePos x="0" y="0"/>
            <wp:positionH relativeFrom="margin">
              <wp:align>left</wp:align>
            </wp:positionH>
            <wp:positionV relativeFrom="paragraph">
              <wp:posOffset>44450</wp:posOffset>
            </wp:positionV>
            <wp:extent cx="2856230" cy="1760220"/>
            <wp:effectExtent l="0" t="0" r="1270" b="0"/>
            <wp:wrapSquare wrapText="bothSides"/>
            <wp:docPr id="7002" name="Picture 7002"/>
            <wp:cNvGraphicFramePr/>
            <a:graphic xmlns:a="http://schemas.openxmlformats.org/drawingml/2006/main">
              <a:graphicData uri="http://schemas.openxmlformats.org/drawingml/2006/picture">
                <pic:pic xmlns:pic="http://schemas.openxmlformats.org/drawingml/2006/picture">
                  <pic:nvPicPr>
                    <pic:cNvPr id="7002" name="Picture 7002"/>
                    <pic:cNvPicPr/>
                  </pic:nvPicPr>
                  <pic:blipFill>
                    <a:blip r:embed="rId105"/>
                    <a:stretch>
                      <a:fillRect/>
                    </a:stretch>
                  </pic:blipFill>
                  <pic:spPr>
                    <a:xfrm>
                      <a:off x="0" y="0"/>
                      <a:ext cx="2856230" cy="1760220"/>
                    </a:xfrm>
                    <a:prstGeom prst="rect">
                      <a:avLst/>
                    </a:prstGeom>
                  </pic:spPr>
                </pic:pic>
              </a:graphicData>
            </a:graphic>
            <wp14:sizeRelV relativeFrom="margin">
              <wp14:pctHeight>0</wp14:pctHeight>
            </wp14:sizeRelV>
          </wp:anchor>
        </w:drawing>
      </w:r>
      <w:r w:rsidR="00AD28B8">
        <w:t xml:space="preserve"> </w:t>
      </w:r>
      <w:r w:rsidR="009E2CED">
        <w:t>In addition to</w:t>
      </w:r>
      <w:r w:rsidR="00AD28B8">
        <w:t xml:space="preserve"> the training, the Unit staff </w:t>
      </w:r>
      <w:r w:rsidR="009E2CED">
        <w:t xml:space="preserve">had </w:t>
      </w:r>
      <w:r w:rsidR="00AD28B8">
        <w:t xml:space="preserve">also learned best practices of implementing internal information systems, developing analytical reports, </w:t>
      </w:r>
      <w:r w:rsidR="009E2CED">
        <w:t xml:space="preserve">carrying out the </w:t>
      </w:r>
      <w:r w:rsidR="00AD28B8">
        <w:t xml:space="preserve">analysis of mass-media reports and other tools </w:t>
      </w:r>
      <w:r w:rsidR="005D6B14">
        <w:t>during the study visits to</w:t>
      </w:r>
      <w:r w:rsidR="00AD28B8">
        <w:t xml:space="preserve"> </w:t>
      </w:r>
      <w:r w:rsidR="005D6B14">
        <w:t xml:space="preserve">the </w:t>
      </w:r>
      <w:r w:rsidR="00AD28B8">
        <w:t>peer institutions of Poland</w:t>
      </w:r>
      <w:r w:rsidR="005D6B14">
        <w:t xml:space="preserve"> and </w:t>
      </w:r>
      <w:r w:rsidR="00AD28B8">
        <w:t xml:space="preserve">Lithuania, as well as </w:t>
      </w:r>
      <w:r w:rsidR="005D6B14">
        <w:t xml:space="preserve">to </w:t>
      </w:r>
      <w:r w:rsidR="00AD28B8">
        <w:t xml:space="preserve">the OLAF Head Office.  </w:t>
      </w:r>
    </w:p>
    <w:p w14:paraId="6A4C5B1E" w14:textId="77777777" w:rsidR="002D7BB3" w:rsidRDefault="002D7BB3" w:rsidP="00425B83">
      <w:pPr>
        <w:ind w:left="22" w:right="-23"/>
      </w:pPr>
    </w:p>
    <w:p w14:paraId="0E508E7B" w14:textId="77777777" w:rsidR="00CA6337" w:rsidRDefault="00AD28B8" w:rsidP="00425B83">
      <w:pPr>
        <w:ind w:left="22" w:right="-23"/>
      </w:pPr>
      <w:r>
        <w:t>Such intens</w:t>
      </w:r>
      <w:r w:rsidR="005D6B14">
        <w:t>iv</w:t>
      </w:r>
      <w:r>
        <w:t xml:space="preserve">e capacity building resulted in higher productivity of the Unit. Thus, according to the NAC annual reports, the Analytical Unit developed </w:t>
      </w:r>
      <w:r w:rsidR="006C07A9" w:rsidRPr="00DB54E5">
        <w:rPr>
          <w:color w:val="auto"/>
        </w:rPr>
        <w:t>a higher number of</w:t>
      </w:r>
      <w:r w:rsidRPr="00DB54E5">
        <w:rPr>
          <w:color w:val="auto"/>
        </w:rPr>
        <w:t xml:space="preserve"> analytical products</w:t>
      </w:r>
      <w:r w:rsidRPr="00DB54E5">
        <w:rPr>
          <w:color w:val="auto"/>
          <w:sz w:val="22"/>
        </w:rPr>
        <w:t xml:space="preserve"> </w:t>
      </w:r>
      <w:r w:rsidRPr="00DB54E5">
        <w:rPr>
          <w:color w:val="auto"/>
        </w:rPr>
        <w:t>used to prevent and identify</w:t>
      </w:r>
      <w:r w:rsidR="00216E28" w:rsidRPr="00DB54E5">
        <w:rPr>
          <w:color w:val="auto"/>
        </w:rPr>
        <w:t xml:space="preserve"> </w:t>
      </w:r>
      <w:r w:rsidRPr="00DB54E5">
        <w:rPr>
          <w:color w:val="auto"/>
        </w:rPr>
        <w:t>corruption cases in 2017</w:t>
      </w:r>
      <w:r w:rsidR="00F06F41" w:rsidRPr="00DB54E5">
        <w:rPr>
          <w:color w:val="auto"/>
        </w:rPr>
        <w:t>, than</w:t>
      </w:r>
      <w:r w:rsidRPr="00DB54E5">
        <w:rPr>
          <w:color w:val="auto"/>
        </w:rPr>
        <w:t xml:space="preserve"> in two years of 2014-2015: </w:t>
      </w:r>
      <w:r w:rsidR="008B5688" w:rsidRPr="00DB54E5">
        <w:rPr>
          <w:color w:val="auto"/>
        </w:rPr>
        <w:t>339</w:t>
      </w:r>
      <w:r w:rsidR="006A1C12" w:rsidRPr="00DB54E5">
        <w:rPr>
          <w:rStyle w:val="FootnoteReference"/>
          <w:color w:val="auto"/>
        </w:rPr>
        <w:footnoteReference w:id="40"/>
      </w:r>
      <w:r w:rsidRPr="00DB54E5">
        <w:rPr>
          <w:color w:val="auto"/>
        </w:rPr>
        <w:t xml:space="preserve"> and 308</w:t>
      </w:r>
      <w:r w:rsidR="006A1C12" w:rsidRPr="00DB54E5">
        <w:rPr>
          <w:rStyle w:val="FootnoteReference"/>
          <w:color w:val="auto"/>
        </w:rPr>
        <w:footnoteReference w:id="41"/>
      </w:r>
      <w:r w:rsidRPr="00DB54E5">
        <w:rPr>
          <w:color w:val="auto"/>
        </w:rPr>
        <w:t xml:space="preserve">, respectively. The Unit offered analytical support in </w:t>
      </w:r>
      <w:r w:rsidR="005D6B14" w:rsidRPr="00DB54E5">
        <w:rPr>
          <w:color w:val="auto"/>
        </w:rPr>
        <w:t xml:space="preserve">the investigation of </w:t>
      </w:r>
      <w:r w:rsidRPr="00DB54E5">
        <w:rPr>
          <w:color w:val="auto"/>
        </w:rPr>
        <w:t>1</w:t>
      </w:r>
      <w:r w:rsidR="00450450" w:rsidRPr="00DB54E5">
        <w:rPr>
          <w:color w:val="auto"/>
        </w:rPr>
        <w:t>89</w:t>
      </w:r>
      <w:r w:rsidRPr="00DB54E5">
        <w:rPr>
          <w:color w:val="auto"/>
        </w:rPr>
        <w:t xml:space="preserve"> </w:t>
      </w:r>
      <w:r>
        <w:t xml:space="preserve">criminal corruption cases, as well as in the process of anticorruption proofing of legislation </w:t>
      </w:r>
      <w:r w:rsidR="005D6B14">
        <w:t>offering</w:t>
      </w:r>
      <w:r>
        <w:t xml:space="preserve"> 46 analytical notes. As the result of the statistical training, the Unit created four databases of the information evidence: </w:t>
      </w:r>
      <w:r w:rsidR="005D6B14">
        <w:t xml:space="preserve">(i) </w:t>
      </w:r>
      <w:r>
        <w:t xml:space="preserve">crimes, </w:t>
      </w:r>
      <w:r w:rsidR="005D6B14">
        <w:t xml:space="preserve">(ii) </w:t>
      </w:r>
      <w:r>
        <w:t xml:space="preserve">criminal cases, </w:t>
      </w:r>
      <w:r w:rsidR="005D6B14">
        <w:t xml:space="preserve">(iii) courts’ </w:t>
      </w:r>
      <w:r>
        <w:t>sentences</w:t>
      </w:r>
      <w:r w:rsidR="005D6B14">
        <w:t xml:space="preserve"> on corruption cases</w:t>
      </w:r>
      <w:r>
        <w:t xml:space="preserve">, </w:t>
      </w:r>
      <w:r w:rsidR="005D6B14">
        <w:t xml:space="preserve">and (iv) </w:t>
      </w:r>
      <w:r>
        <w:t xml:space="preserve">corruption cases reported by mass-media, which will further increase the efficiency of the corruption information analyses. </w:t>
      </w:r>
    </w:p>
    <w:p w14:paraId="4376AC78" w14:textId="77777777" w:rsidR="00877F2A" w:rsidRDefault="00877F2A" w:rsidP="00425B83">
      <w:pPr>
        <w:ind w:left="22" w:right="-23"/>
      </w:pPr>
    </w:p>
    <w:p w14:paraId="3AC362BE" w14:textId="77777777" w:rsidR="00CA6337" w:rsidRDefault="00CA6337" w:rsidP="00425B83">
      <w:pPr>
        <w:spacing w:after="13" w:line="259" w:lineRule="auto"/>
        <w:ind w:left="0" w:right="-23" w:firstLine="0"/>
        <w:jc w:val="left"/>
      </w:pPr>
    </w:p>
    <w:p w14:paraId="74AFE31E" w14:textId="77777777" w:rsidR="00CA6337" w:rsidRDefault="00AD28B8" w:rsidP="00425B83">
      <w:pPr>
        <w:spacing w:line="249" w:lineRule="auto"/>
        <w:ind w:left="355" w:right="-23"/>
        <w:jc w:val="left"/>
      </w:pPr>
      <w:r>
        <w:rPr>
          <w:rFonts w:ascii="Wingdings" w:eastAsia="Wingdings" w:hAnsi="Wingdings" w:cs="Wingdings"/>
        </w:rPr>
        <w:t></w:t>
      </w:r>
      <w:r>
        <w:rPr>
          <w:rFonts w:ascii="Arial" w:eastAsia="Arial" w:hAnsi="Arial" w:cs="Arial"/>
        </w:rPr>
        <w:t xml:space="preserve"> </w:t>
      </w:r>
      <w:r>
        <w:rPr>
          <w:b/>
          <w:u w:val="single" w:color="000000"/>
        </w:rPr>
        <w:t>Expert support in developing analytical studies on corruption</w:t>
      </w:r>
      <w:r>
        <w:rPr>
          <w:b/>
        </w:rPr>
        <w:t xml:space="preserve"> </w:t>
      </w:r>
    </w:p>
    <w:p w14:paraId="1AA8FCC6" w14:textId="77777777" w:rsidR="00CA6337" w:rsidRDefault="00AD28B8" w:rsidP="00425B83">
      <w:pPr>
        <w:spacing w:after="0" w:line="259" w:lineRule="auto"/>
        <w:ind w:left="720" w:right="-23" w:firstLine="0"/>
        <w:jc w:val="left"/>
      </w:pPr>
      <w:r>
        <w:rPr>
          <w:b/>
        </w:rPr>
        <w:t xml:space="preserve"> </w:t>
      </w:r>
    </w:p>
    <w:p w14:paraId="5FF5E99B" w14:textId="77777777" w:rsidR="00CA6337" w:rsidRDefault="005D6B14" w:rsidP="00425B83">
      <w:pPr>
        <w:ind w:left="22" w:right="-23"/>
      </w:pPr>
      <w:r>
        <w:t>T</w:t>
      </w:r>
      <w:r w:rsidR="00AD28B8">
        <w:rPr>
          <w:b/>
        </w:rPr>
        <w:t xml:space="preserve">he Project </w:t>
      </w:r>
      <w:r>
        <w:rPr>
          <w:b/>
        </w:rPr>
        <w:t xml:space="preserve">offered expert </w:t>
      </w:r>
      <w:r w:rsidR="00AD28B8">
        <w:rPr>
          <w:b/>
        </w:rPr>
        <w:t>support</w:t>
      </w:r>
      <w:r>
        <w:rPr>
          <w:b/>
        </w:rPr>
        <w:t xml:space="preserve"> to</w:t>
      </w:r>
      <w:r w:rsidR="00AD28B8">
        <w:rPr>
          <w:b/>
        </w:rPr>
        <w:t xml:space="preserve"> NAC in drafting four analytical studies</w:t>
      </w:r>
      <w:r w:rsidR="00AD28B8">
        <w:t xml:space="preserve"> on such complex issues, as asset recovery, finality of corruption cases in judiciary, impact of corruption proofing of legislation, </w:t>
      </w:r>
      <w:r>
        <w:t xml:space="preserve">and </w:t>
      </w:r>
      <w:r w:rsidR="00AD28B8">
        <w:t xml:space="preserve">gender and corruption.   </w:t>
      </w:r>
    </w:p>
    <w:p w14:paraId="780FC98E" w14:textId="77777777" w:rsidR="00CA6337" w:rsidRDefault="00AD28B8" w:rsidP="00425B83">
      <w:pPr>
        <w:spacing w:after="0" w:line="259" w:lineRule="auto"/>
        <w:ind w:left="0" w:right="-23" w:firstLine="0"/>
        <w:jc w:val="left"/>
      </w:pPr>
      <w:r>
        <w:rPr>
          <w:b/>
        </w:rPr>
        <w:t xml:space="preserve"> </w:t>
      </w:r>
    </w:p>
    <w:p w14:paraId="10B43C28" w14:textId="77777777" w:rsidR="00CA6337" w:rsidRDefault="00AD28B8" w:rsidP="00425B83">
      <w:pPr>
        <w:ind w:left="22" w:right="-23"/>
      </w:pPr>
      <w:r>
        <w:rPr>
          <w:b/>
        </w:rPr>
        <w:t>The Law on the Criminal Assets Recovery Agency (CARA)</w:t>
      </w:r>
      <w:r>
        <w:t xml:space="preserve">, as well as </w:t>
      </w:r>
      <w:r w:rsidR="005D6B14">
        <w:t xml:space="preserve">relevant </w:t>
      </w:r>
      <w:r>
        <w:t>amendments to the secondary legislation were adopted on 30 March 2017</w:t>
      </w:r>
      <w:r>
        <w:rPr>
          <w:vertAlign w:val="superscript"/>
        </w:rPr>
        <w:footnoteReference w:id="42"/>
      </w:r>
      <w:r>
        <w:t xml:space="preserve">, based on </w:t>
      </w:r>
      <w:r>
        <w:rPr>
          <w:b/>
          <w:i/>
        </w:rPr>
        <w:t>the Study on the effective mechanisms for asset recovery and confiscation</w:t>
      </w:r>
      <w:r w:rsidR="000D6DBC">
        <w:rPr>
          <w:rStyle w:val="FootnoteReference"/>
          <w:b/>
          <w:i/>
        </w:rPr>
        <w:footnoteReference w:id="43"/>
      </w:r>
      <w:r>
        <w:t xml:space="preserve"> conducted in 2015 </w:t>
      </w:r>
      <w:r w:rsidR="005D6B14">
        <w:t xml:space="preserve">– 2016 </w:t>
      </w:r>
      <w:r>
        <w:t>in collaboration with the Basel Institute of Governance</w:t>
      </w:r>
      <w:r w:rsidR="005D6B14">
        <w:t>, the</w:t>
      </w:r>
      <w:r w:rsidR="005D6B14" w:rsidRPr="005D6B14">
        <w:t xml:space="preserve"> internationally recognized institution specialized in asset recovery</w:t>
      </w:r>
      <w:r>
        <w:t xml:space="preserve">. </w:t>
      </w:r>
      <w:r>
        <w:rPr>
          <w:b/>
        </w:rPr>
        <w:t xml:space="preserve">The </w:t>
      </w:r>
      <w:r w:rsidR="005D6B14">
        <w:rPr>
          <w:b/>
        </w:rPr>
        <w:t xml:space="preserve">Criminal Assets Recovery </w:t>
      </w:r>
      <w:r>
        <w:rPr>
          <w:b/>
        </w:rPr>
        <w:t>Agency was established in June 2017</w:t>
      </w:r>
      <w:r>
        <w:t xml:space="preserve">, providing for the first time in Moldova </w:t>
      </w:r>
      <w:r w:rsidR="005D6B14">
        <w:t>the</w:t>
      </w:r>
      <w:r>
        <w:t xml:space="preserve"> institutional and legal system for the effective recovery of the assets produced through corruption acts. This activity is an example </w:t>
      </w:r>
      <w:r w:rsidR="005D6B14">
        <w:t xml:space="preserve">of </w:t>
      </w:r>
      <w:r>
        <w:t xml:space="preserve">how the Project using the emerging opportunities of the favorable political support, on the </w:t>
      </w:r>
      <w:r w:rsidR="005D6B14">
        <w:t>b</w:t>
      </w:r>
      <w:r>
        <w:t>eneficiary’s request, identified resources to implement additional activities</w:t>
      </w:r>
      <w:r w:rsidR="005D6B14">
        <w:t>,</w:t>
      </w:r>
      <w:r>
        <w:t xml:space="preserve"> thus exceeding the planned targets and ac</w:t>
      </w:r>
      <w:r w:rsidR="000D6DBC">
        <w:t>hieving transformative results.</w:t>
      </w:r>
    </w:p>
    <w:p w14:paraId="6D748FD6" w14:textId="77777777" w:rsidR="002D7FC5" w:rsidRDefault="002D7FC5" w:rsidP="00425B83">
      <w:pPr>
        <w:ind w:left="22" w:right="-23"/>
      </w:pPr>
    </w:p>
    <w:p w14:paraId="2BBF059F" w14:textId="77777777" w:rsidR="002D7FC5" w:rsidRDefault="002D7FC5" w:rsidP="00425B83">
      <w:pPr>
        <w:ind w:left="22" w:right="-23"/>
      </w:pPr>
      <w:r>
        <w:rPr>
          <w:noProof/>
        </w:rPr>
        <w:drawing>
          <wp:inline distT="0" distB="0" distL="0" distR="0" wp14:anchorId="27C8939F" wp14:editId="54D402EB">
            <wp:extent cx="2872740" cy="3352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2740" cy="335280"/>
                    </a:xfrm>
                    <a:prstGeom prst="rect">
                      <a:avLst/>
                    </a:prstGeom>
                    <a:noFill/>
                  </pic:spPr>
                </pic:pic>
              </a:graphicData>
            </a:graphic>
          </wp:inline>
        </w:drawing>
      </w:r>
    </w:p>
    <w:p w14:paraId="5A47686C" w14:textId="77777777" w:rsidR="00CA6337" w:rsidRDefault="002D7FC5" w:rsidP="00E40241">
      <w:pPr>
        <w:spacing w:after="0" w:line="259" w:lineRule="auto"/>
        <w:ind w:left="0" w:right="-23" w:firstLine="0"/>
      </w:pPr>
      <w:r>
        <w:rPr>
          <w:noProof/>
        </w:rPr>
        <w:drawing>
          <wp:anchor distT="0" distB="0" distL="114300" distR="114300" simplePos="0" relativeHeight="251672576" behindDoc="0" locked="0" layoutInCell="1" allowOverlap="0" wp14:anchorId="6480C823" wp14:editId="3B8ACD98">
            <wp:simplePos x="0" y="0"/>
            <wp:positionH relativeFrom="margin">
              <wp:align>left</wp:align>
            </wp:positionH>
            <wp:positionV relativeFrom="paragraph">
              <wp:posOffset>9525</wp:posOffset>
            </wp:positionV>
            <wp:extent cx="3200400" cy="1830705"/>
            <wp:effectExtent l="0" t="0" r="0" b="0"/>
            <wp:wrapSquare wrapText="bothSides"/>
            <wp:docPr id="7550" name="Picture 7550"/>
            <wp:cNvGraphicFramePr/>
            <a:graphic xmlns:a="http://schemas.openxmlformats.org/drawingml/2006/main">
              <a:graphicData uri="http://schemas.openxmlformats.org/drawingml/2006/picture">
                <pic:pic xmlns:pic="http://schemas.openxmlformats.org/drawingml/2006/picture">
                  <pic:nvPicPr>
                    <pic:cNvPr id="7550" name="Picture 7550"/>
                    <pic:cNvPicPr/>
                  </pic:nvPicPr>
                  <pic:blipFill>
                    <a:blip r:embed="rId107"/>
                    <a:stretch>
                      <a:fillRect/>
                    </a:stretch>
                  </pic:blipFill>
                  <pic:spPr>
                    <a:xfrm>
                      <a:off x="0" y="0"/>
                      <a:ext cx="3200400" cy="1830705"/>
                    </a:xfrm>
                    <a:prstGeom prst="rect">
                      <a:avLst/>
                    </a:prstGeom>
                  </pic:spPr>
                </pic:pic>
              </a:graphicData>
            </a:graphic>
            <wp14:sizeRelH relativeFrom="margin">
              <wp14:pctWidth>0</wp14:pctWidth>
            </wp14:sizeRelH>
            <wp14:sizeRelV relativeFrom="margin">
              <wp14:pctHeight>0</wp14:pctHeight>
            </wp14:sizeRelV>
          </wp:anchor>
        </w:drawing>
      </w:r>
      <w:r w:rsidR="00AD28B8">
        <w:t xml:space="preserve"> The study </w:t>
      </w:r>
      <w:r w:rsidR="005D6B14">
        <w:t>provided</w:t>
      </w:r>
      <w:r w:rsidR="00AD28B8">
        <w:t xml:space="preserve"> recommendations on the optimal competences, role and place of a specialized asset recovery office/authority, </w:t>
      </w:r>
      <w:r w:rsidR="005D6B14">
        <w:t xml:space="preserve">absent </w:t>
      </w:r>
      <w:r w:rsidR="00AD28B8">
        <w:t>in Moldova</w:t>
      </w:r>
      <w:r w:rsidR="005D6B14">
        <w:t xml:space="preserve"> at the time</w:t>
      </w:r>
      <w:r w:rsidR="00AD28B8">
        <w:t xml:space="preserve">, as well as on the effective legislative framework and mechanism for performing financial investigations for the discovery, tracing, preservation and repatriation of proceeds derived from corruption and related crimes. The expert recommended </w:t>
      </w:r>
      <w:r w:rsidR="005D6B14">
        <w:t xml:space="preserve">that in </w:t>
      </w:r>
      <w:r w:rsidR="00AD28B8">
        <w:t xml:space="preserve">Moldova this authority </w:t>
      </w:r>
      <w:r w:rsidR="005D6B14">
        <w:t xml:space="preserve">should be established </w:t>
      </w:r>
      <w:r w:rsidR="00AD28B8">
        <w:t xml:space="preserve">within the National Anticorruption Center, given that it is currently responsible for investigating money laundering, hosts the Financial Intelligence Unit, and has </w:t>
      </w:r>
      <w:r w:rsidR="005D6B14">
        <w:t xml:space="preserve">the </w:t>
      </w:r>
      <w:r w:rsidR="00AD28B8">
        <w:t xml:space="preserve">access to electronic databases. The </w:t>
      </w:r>
      <w:r w:rsidR="005D6B14">
        <w:t>Study and the Law on the Establishment of the Criminal Assets Recovery Agency</w:t>
      </w:r>
      <w:r w:rsidR="00AD28B8">
        <w:t xml:space="preserve"> gained a vivid interest form the main stakeholders, but also from the press and </w:t>
      </w:r>
      <w:r w:rsidR="00E254AE">
        <w:t xml:space="preserve">the </w:t>
      </w:r>
      <w:r w:rsidR="00AD28B8">
        <w:t xml:space="preserve">civil society. </w:t>
      </w:r>
      <w:r w:rsidR="00AD28B8">
        <w:rPr>
          <w:vertAlign w:val="superscript"/>
        </w:rPr>
        <w:t>42</w:t>
      </w:r>
      <w:r w:rsidR="00AD28B8">
        <w:t xml:space="preserve"> In addition to the planned analytical Study, on the NAC request, the Project supported drafting the Law on the Criminal Assets Recovery Agency based on the Study recommendations. </w:t>
      </w:r>
      <w:r w:rsidR="00E254AE">
        <w:t xml:space="preserve">Establishment </w:t>
      </w:r>
      <w:r w:rsidR="00AD28B8">
        <w:t xml:space="preserve">of the Agency ensures </w:t>
      </w:r>
      <w:r w:rsidR="00E254AE">
        <w:t xml:space="preserve">the </w:t>
      </w:r>
      <w:r w:rsidR="00AD28B8">
        <w:t xml:space="preserve">compliance of the national legislation with the UNCAC Chapter V on Asset Recovery, contributes to achieving SDG 16 (4) target that requires reduction of illicit financial and arms flows, strengthening the recovery and return of stolen assets and combatting all forms of organized crime. It represents an important instrument for curbing corruption and a strong demotivation tool for corruption offences. </w:t>
      </w:r>
    </w:p>
    <w:p w14:paraId="007DD1E7" w14:textId="77777777" w:rsidR="00CA6337" w:rsidRDefault="00AD28B8" w:rsidP="00425B83">
      <w:pPr>
        <w:spacing w:after="0" w:line="259" w:lineRule="auto"/>
        <w:ind w:left="0" w:right="-23" w:firstLine="0"/>
        <w:jc w:val="left"/>
      </w:pPr>
      <w:r>
        <w:t xml:space="preserve"> </w:t>
      </w:r>
    </w:p>
    <w:p w14:paraId="75EA3626" w14:textId="77777777" w:rsidR="00CA6337" w:rsidRDefault="00AD28B8" w:rsidP="00425B83">
      <w:pPr>
        <w:spacing w:after="0" w:line="259" w:lineRule="auto"/>
        <w:ind w:left="0" w:right="-23" w:firstLine="0"/>
        <w:jc w:val="right"/>
      </w:pPr>
      <w:r>
        <w:rPr>
          <w:noProof/>
          <w:sz w:val="22"/>
        </w:rPr>
        <mc:AlternateContent>
          <mc:Choice Requires="wpg">
            <w:drawing>
              <wp:inline distT="0" distB="0" distL="0" distR="0" wp14:anchorId="56FE02C1" wp14:editId="69BC8B57">
                <wp:extent cx="5812156" cy="1749425"/>
                <wp:effectExtent l="0" t="0" r="0" b="0"/>
                <wp:docPr id="80508" name="Group 80508"/>
                <wp:cNvGraphicFramePr/>
                <a:graphic xmlns:a="http://schemas.openxmlformats.org/drawingml/2006/main">
                  <a:graphicData uri="http://schemas.microsoft.com/office/word/2010/wordprocessingGroup">
                    <wpg:wgp>
                      <wpg:cNvGrpSpPr/>
                      <wpg:grpSpPr>
                        <a:xfrm>
                          <a:off x="0" y="0"/>
                          <a:ext cx="5812156" cy="1749425"/>
                          <a:chOff x="0" y="0"/>
                          <a:chExt cx="5812156" cy="1749425"/>
                        </a:xfrm>
                      </wpg:grpSpPr>
                      <pic:pic xmlns:pic="http://schemas.openxmlformats.org/drawingml/2006/picture">
                        <pic:nvPicPr>
                          <pic:cNvPr id="7548" name="Picture 7548"/>
                          <pic:cNvPicPr/>
                        </pic:nvPicPr>
                        <pic:blipFill>
                          <a:blip r:embed="rId108"/>
                          <a:stretch>
                            <a:fillRect/>
                          </a:stretch>
                        </pic:blipFill>
                        <pic:spPr>
                          <a:xfrm>
                            <a:off x="2952750" y="0"/>
                            <a:ext cx="2859405" cy="1749425"/>
                          </a:xfrm>
                          <a:prstGeom prst="rect">
                            <a:avLst/>
                          </a:prstGeom>
                        </pic:spPr>
                      </pic:pic>
                      <pic:pic xmlns:pic="http://schemas.openxmlformats.org/drawingml/2006/picture">
                        <pic:nvPicPr>
                          <pic:cNvPr id="7552" name="Picture 7552"/>
                          <pic:cNvPicPr/>
                        </pic:nvPicPr>
                        <pic:blipFill>
                          <a:blip r:embed="rId109"/>
                          <a:stretch>
                            <a:fillRect/>
                          </a:stretch>
                        </pic:blipFill>
                        <pic:spPr>
                          <a:xfrm>
                            <a:off x="0" y="6985"/>
                            <a:ext cx="2828925" cy="1740535"/>
                          </a:xfrm>
                          <a:prstGeom prst="rect">
                            <a:avLst/>
                          </a:prstGeom>
                        </pic:spPr>
                      </pic:pic>
                    </wpg:wgp>
                  </a:graphicData>
                </a:graphic>
              </wp:inline>
            </w:drawing>
          </mc:Choice>
          <mc:Fallback>
            <w:pict>
              <v:group w14:anchorId="245BBA32" id="Group 80508" o:spid="_x0000_s1026" style="width:457.65pt;height:137.75pt;mso-position-horizontal-relative:char;mso-position-vertical-relative:line" coordsize="58121,17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">
                <v:shape id="Picture 7548" o:spid="_x0000_s1027" type="#_x0000_t75" style="position:absolute;left:29527;width:28594;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">
                  <v:imagedata r:id="rId110" o:title=""/>
                </v:shape>
                <v:shape id="Picture 7552" o:spid="_x0000_s1028" type="#_x0000_t75" style="position:absolute;top:69;width:28289;height:1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">
                  <v:imagedata r:id="rId111" o:title=""/>
                </v:shape>
                <w10:anchorlock/>
              </v:group>
            </w:pict>
          </mc:Fallback>
        </mc:AlternateContent>
      </w:r>
      <w:r>
        <w:t xml:space="preserve"> </w:t>
      </w:r>
    </w:p>
    <w:p w14:paraId="352C4897" w14:textId="77777777" w:rsidR="00CA6337" w:rsidRDefault="00AD28B8" w:rsidP="00425B83">
      <w:pPr>
        <w:spacing w:after="0" w:line="259" w:lineRule="auto"/>
        <w:ind w:left="0" w:right="-23" w:firstLine="0"/>
        <w:jc w:val="left"/>
      </w:pPr>
      <w:r>
        <w:t xml:space="preserve"> </w:t>
      </w:r>
      <w:r w:rsidR="00C84E3A">
        <w:rPr>
          <w:noProof/>
        </w:rPr>
        <w:drawing>
          <wp:inline distT="0" distB="0" distL="0" distR="0" wp14:anchorId="013A71A9" wp14:editId="3A2706D5">
            <wp:extent cx="2827020" cy="2971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7020" cy="297180"/>
                    </a:xfrm>
                    <a:prstGeom prst="rect">
                      <a:avLst/>
                    </a:prstGeom>
                    <a:noFill/>
                  </pic:spPr>
                </pic:pic>
              </a:graphicData>
            </a:graphic>
          </wp:inline>
        </w:drawing>
      </w:r>
      <w:r w:rsidR="00E40241">
        <w:rPr>
          <w:noProof/>
        </w:rPr>
        <w:drawing>
          <wp:inline distT="0" distB="0" distL="0" distR="0" wp14:anchorId="063DFA31" wp14:editId="12B3DC75">
            <wp:extent cx="3025140" cy="35052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25140" cy="350520"/>
                    </a:xfrm>
                    <a:prstGeom prst="rect">
                      <a:avLst/>
                    </a:prstGeom>
                    <a:noFill/>
                  </pic:spPr>
                </pic:pic>
              </a:graphicData>
            </a:graphic>
          </wp:inline>
        </w:drawing>
      </w:r>
    </w:p>
    <w:p w14:paraId="7EE9A6BD" w14:textId="77777777" w:rsidR="00CA6337" w:rsidRDefault="00AD28B8" w:rsidP="00425B83">
      <w:pPr>
        <w:spacing w:after="0" w:line="259" w:lineRule="auto"/>
        <w:ind w:left="0" w:right="-23" w:firstLine="0"/>
        <w:jc w:val="left"/>
      </w:pPr>
      <w:r>
        <w:t xml:space="preserve"> </w:t>
      </w:r>
    </w:p>
    <w:p w14:paraId="64AE915A" w14:textId="77777777" w:rsidR="00CA6337" w:rsidRDefault="00AD28B8" w:rsidP="00425B83">
      <w:pPr>
        <w:spacing w:after="88"/>
        <w:ind w:left="22" w:right="-23"/>
      </w:pPr>
      <w:r>
        <w:rPr>
          <w:b/>
        </w:rPr>
        <w:t xml:space="preserve">The Project </w:t>
      </w:r>
      <w:r w:rsidR="00E254AE">
        <w:rPr>
          <w:b/>
        </w:rPr>
        <w:t xml:space="preserve">supported the Study that </w:t>
      </w:r>
      <w:r>
        <w:rPr>
          <w:b/>
        </w:rPr>
        <w:t xml:space="preserve">provided gender responsive indicators to </w:t>
      </w:r>
      <w:r w:rsidR="00E254AE">
        <w:rPr>
          <w:b/>
        </w:rPr>
        <w:t xml:space="preserve">better </w:t>
      </w:r>
      <w:r>
        <w:rPr>
          <w:b/>
        </w:rPr>
        <w:t xml:space="preserve">understand different perceptions and experiences of corruption </w:t>
      </w:r>
      <w:r w:rsidR="00E254AE">
        <w:rPr>
          <w:b/>
        </w:rPr>
        <w:t xml:space="preserve">by </w:t>
      </w:r>
      <w:r>
        <w:rPr>
          <w:b/>
        </w:rPr>
        <w:t xml:space="preserve">men and women working within </w:t>
      </w:r>
      <w:r w:rsidR="00E254AE">
        <w:rPr>
          <w:b/>
        </w:rPr>
        <w:t xml:space="preserve">the </w:t>
      </w:r>
      <w:r>
        <w:rPr>
          <w:b/>
        </w:rPr>
        <w:t xml:space="preserve">central public </w:t>
      </w:r>
      <w:r w:rsidR="00E254AE">
        <w:rPr>
          <w:b/>
        </w:rPr>
        <w:t xml:space="preserve">administration. The Study, titled </w:t>
      </w:r>
      <w:r w:rsidR="00E254AE">
        <w:t>as</w:t>
      </w:r>
      <w:r>
        <w:t xml:space="preserve"> the </w:t>
      </w:r>
      <w:r>
        <w:rPr>
          <w:b/>
          <w:i/>
        </w:rPr>
        <w:t>Assessment o</w:t>
      </w:r>
      <w:r w:rsidR="00E254AE">
        <w:rPr>
          <w:b/>
          <w:i/>
        </w:rPr>
        <w:t>f</w:t>
      </w:r>
      <w:r>
        <w:rPr>
          <w:b/>
          <w:i/>
        </w:rPr>
        <w:t xml:space="preserve"> the impact of corruption on women’s opportunities for jobs and career in the central public </w:t>
      </w:r>
      <w:r w:rsidR="00E254AE">
        <w:rPr>
          <w:b/>
          <w:i/>
        </w:rPr>
        <w:t>administration</w:t>
      </w:r>
      <w:r w:rsidR="00391774">
        <w:rPr>
          <w:rStyle w:val="FootnoteReference"/>
          <w:b/>
          <w:i/>
        </w:rPr>
        <w:footnoteReference w:id="44"/>
      </w:r>
      <w:r w:rsidR="00E254AE">
        <w:t xml:space="preserve"> was based on</w:t>
      </w:r>
      <w:r>
        <w:t xml:space="preserve"> the UNDP</w:t>
      </w:r>
      <w:r w:rsidR="00454371">
        <w:t xml:space="preserve"> </w:t>
      </w:r>
      <w:r w:rsidR="00E254AE">
        <w:t>developed</w:t>
      </w:r>
      <w:r>
        <w:t xml:space="preserve"> Methodology on addressing gender related corruption risks and vulnerabilities in civil service. The Study covered three central public institutions: State Chancellery, Ministry of Labor, Social Protection and Family</w:t>
      </w:r>
      <w:r w:rsidR="00E254AE">
        <w:t>,</w:t>
      </w:r>
      <w:r>
        <w:t xml:space="preserve"> and Ministry of Youth and Sports. The report clearly demonstrated that corruption manifestations, such as favoritism, cronyism, influence peddling are felt by women </w:t>
      </w:r>
      <w:r w:rsidR="00E254AE" w:rsidRPr="00E254AE">
        <w:t xml:space="preserve">to a greater extent </w:t>
      </w:r>
      <w:r>
        <w:t xml:space="preserve">than by men. These, combined </w:t>
      </w:r>
      <w:r w:rsidR="009D68ED">
        <w:rPr>
          <w:noProof/>
        </w:rPr>
        <mc:AlternateContent>
          <mc:Choice Requires="wps">
            <w:drawing>
              <wp:anchor distT="0" distB="0" distL="114300" distR="114300" simplePos="0" relativeHeight="251723776" behindDoc="0" locked="0" layoutInCell="1" allowOverlap="1" wp14:anchorId="191D1FE4" wp14:editId="0D5D27D3">
                <wp:simplePos x="0" y="0"/>
                <wp:positionH relativeFrom="margin">
                  <wp:align>left</wp:align>
                </wp:positionH>
                <wp:positionV relativeFrom="paragraph">
                  <wp:posOffset>1899920</wp:posOffset>
                </wp:positionV>
                <wp:extent cx="2840990" cy="44958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2840990" cy="449580"/>
                        </a:xfrm>
                        <a:prstGeom prst="rect">
                          <a:avLst/>
                        </a:prstGeom>
                        <a:solidFill>
                          <a:prstClr val="white"/>
                        </a:solidFill>
                        <a:ln>
                          <a:noFill/>
                        </a:ln>
                        <a:effectLst/>
                      </wps:spPr>
                      <wps:txbx>
                        <w:txbxContent>
                          <w:p w14:paraId="2A85244F" w14:textId="77777777" w:rsidR="00333B74" w:rsidRPr="00BD3074" w:rsidRDefault="00333B74" w:rsidP="009D68ED">
                            <w:pPr>
                              <w:pStyle w:val="Caption"/>
                              <w:rPr>
                                <w:rFonts w:ascii="Calibri" w:eastAsia="Calibri" w:hAnsi="Calibri" w:cs="Calibri"/>
                                <w:color w:val="auto"/>
                              </w:rPr>
                            </w:pPr>
                            <w:r w:rsidRPr="00BD3074">
                              <w:rPr>
                                <w:rFonts w:ascii="Calibri" w:eastAsia="Calibri" w:hAnsi="Calibri" w:cs="Calibri"/>
                                <w:color w:val="auto"/>
                              </w:rPr>
                              <w:t>Presentation of the Assessment of the impact of corruption on women’s opportunities for jobs and career in the central public authorities, April 28,</w:t>
                            </w:r>
                            <w:r w:rsidRPr="00BD3074">
                              <w:rPr>
                                <w:rFonts w:ascii="Calibri" w:eastAsia="Calibri" w:hAnsi="Calibri" w:cs="Calibri"/>
                                <w:color w:val="auto"/>
                                <w:sz w:val="20"/>
                              </w:rPr>
                              <w:t xml:space="preserve"> </w:t>
                            </w:r>
                            <w:r w:rsidRPr="00BD3074">
                              <w:rPr>
                                <w:rFonts w:ascii="Calibri" w:eastAsia="Calibri" w:hAnsi="Calibri" w:cs="Calibri"/>
                                <w:color w:val="auto"/>
                              </w:rPr>
                              <w:t>2016, Chisinau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D1FE4" id="Text Box 24" o:spid="_x0000_s1110" type="#_x0000_t202" style="position:absolute;left:0;text-align:left;margin-left:0;margin-top:149.6pt;width:223.7pt;height:35.4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" stroked="f">
                <v:textbox inset="0,0,0,0">
                  <w:txbxContent>
                    <w:p w14:paraId="2A85244F" w14:textId="77777777" w:rsidR="00333B74" w:rsidRPr="00BD3074" w:rsidRDefault="00333B74" w:rsidP="009D68ED">
                      <w:pPr>
                        <w:pStyle w:val="Caption"/>
                        <w:rPr>
                          <w:rFonts w:ascii="Calibri" w:eastAsia="Calibri" w:hAnsi="Calibri" w:cs="Calibri"/>
                          <w:color w:val="auto"/>
                        </w:rPr>
                      </w:pPr>
                      <w:r w:rsidRPr="00BD3074">
                        <w:rPr>
                          <w:rFonts w:ascii="Calibri" w:eastAsia="Calibri" w:hAnsi="Calibri" w:cs="Calibri"/>
                          <w:color w:val="auto"/>
                        </w:rPr>
                        <w:t>Presentation of the Assessment of the impact of corruption on women’s opportunities for jobs and career in the central public authorities, April 28,</w:t>
                      </w:r>
                      <w:r w:rsidRPr="00BD3074">
                        <w:rPr>
                          <w:rFonts w:ascii="Calibri" w:eastAsia="Calibri" w:hAnsi="Calibri" w:cs="Calibri"/>
                          <w:color w:val="auto"/>
                          <w:sz w:val="20"/>
                        </w:rPr>
                        <w:t xml:space="preserve"> </w:t>
                      </w:r>
                      <w:r w:rsidRPr="00BD3074">
                        <w:rPr>
                          <w:rFonts w:ascii="Calibri" w:eastAsia="Calibri" w:hAnsi="Calibri" w:cs="Calibri"/>
                          <w:color w:val="auto"/>
                        </w:rPr>
                        <w:t>2016, Chisinau</w:t>
                      </w:r>
                    </w:p>
                  </w:txbxContent>
                </v:textbox>
                <w10:wrap type="square" anchorx="margin"/>
              </v:shape>
            </w:pict>
          </mc:Fallback>
        </mc:AlternateContent>
      </w:r>
      <w:r>
        <w:t xml:space="preserve">with the social barriers, family obligations, but also with the traditional gender roles’ distribution, limit women’s opportunities to strengthen their professional capacities and advance the career in central public </w:t>
      </w:r>
      <w:r w:rsidR="00E254AE">
        <w:t>administration</w:t>
      </w:r>
      <w:r>
        <w:t>. The report include</w:t>
      </w:r>
      <w:r w:rsidR="00E254AE">
        <w:t>d</w:t>
      </w:r>
      <w:r>
        <w:t xml:space="preserve"> a set of 30 specific recommendations for gender considerations related to corruption in policies and in public awareness activities, to gender responsive budgeting, services for women and gender statistics. The </w:t>
      </w:r>
      <w:r w:rsidR="00E254AE">
        <w:t xml:space="preserve">Deputy </w:t>
      </w:r>
      <w:r>
        <w:t>Minister of Labor, Social Protection and Family confirmed  that "the relevance of the study consists not only in revealing the risks related to women’s career advancement</w:t>
      </w:r>
      <w:r w:rsidR="00E254AE">
        <w:t>,</w:t>
      </w:r>
      <w:r w:rsidR="00DA7344">
        <w:t xml:space="preserve"> but also in coming up</w:t>
      </w:r>
      <w:r>
        <w:rPr>
          <w:noProof/>
        </w:rPr>
        <w:drawing>
          <wp:anchor distT="0" distB="0" distL="114300" distR="114300" simplePos="0" relativeHeight="251673600" behindDoc="0" locked="0" layoutInCell="1" allowOverlap="0" wp14:anchorId="49CD93C2" wp14:editId="6EAA459A">
            <wp:simplePos x="0" y="0"/>
            <wp:positionH relativeFrom="column">
              <wp:posOffset>-304</wp:posOffset>
            </wp:positionH>
            <wp:positionV relativeFrom="paragraph">
              <wp:posOffset>-22478</wp:posOffset>
            </wp:positionV>
            <wp:extent cx="2840990" cy="1840865"/>
            <wp:effectExtent l="0" t="0" r="0" b="0"/>
            <wp:wrapSquare wrapText="bothSides"/>
            <wp:docPr id="8114" name="Picture 8114"/>
            <wp:cNvGraphicFramePr/>
            <a:graphic xmlns:a="http://schemas.openxmlformats.org/drawingml/2006/main">
              <a:graphicData uri="http://schemas.openxmlformats.org/drawingml/2006/picture">
                <pic:pic xmlns:pic="http://schemas.openxmlformats.org/drawingml/2006/picture">
                  <pic:nvPicPr>
                    <pic:cNvPr id="8114" name="Picture 8114"/>
                    <pic:cNvPicPr/>
                  </pic:nvPicPr>
                  <pic:blipFill>
                    <a:blip r:embed="rId114"/>
                    <a:stretch>
                      <a:fillRect/>
                    </a:stretch>
                  </pic:blipFill>
                  <pic:spPr>
                    <a:xfrm>
                      <a:off x="0" y="0"/>
                      <a:ext cx="2840990" cy="1840865"/>
                    </a:xfrm>
                    <a:prstGeom prst="rect">
                      <a:avLst/>
                    </a:prstGeom>
                  </pic:spPr>
                </pic:pic>
              </a:graphicData>
            </a:graphic>
          </wp:anchor>
        </w:drawing>
      </w:r>
      <w:r w:rsidR="00454371">
        <w:t xml:space="preserve"> </w:t>
      </w:r>
      <w:r>
        <w:t xml:space="preserve">with recommendations that will enhance the capacities of Central Public </w:t>
      </w:r>
      <w:r w:rsidR="00E254AE">
        <w:t xml:space="preserve">Administration </w:t>
      </w:r>
      <w:r>
        <w:t xml:space="preserve">institutions </w:t>
      </w:r>
      <w:r w:rsidR="00E254AE">
        <w:t>for</w:t>
      </w:r>
      <w:r>
        <w:t xml:space="preserve"> ensuring </w:t>
      </w:r>
      <w:r w:rsidR="00E254AE">
        <w:t xml:space="preserve">the </w:t>
      </w:r>
      <w:r>
        <w:t xml:space="preserve">equal access </w:t>
      </w:r>
      <w:r w:rsidR="00E254AE">
        <w:t xml:space="preserve">of women </w:t>
      </w:r>
      <w:r>
        <w:t>to professional empowerment”.</w:t>
      </w:r>
      <w:r>
        <w:rPr>
          <w:vertAlign w:val="superscript"/>
        </w:rPr>
        <w:footnoteReference w:id="45"/>
      </w:r>
      <w:r>
        <w:t xml:space="preserve"> As the follow-up to the Assessment, NAC became more efficient in mainstreaming gender into anticorruption. For the first time, a Session on the Gender influences over corruption, including </w:t>
      </w:r>
      <w:r w:rsidR="00E254AE">
        <w:t xml:space="preserve">a </w:t>
      </w:r>
      <w:r>
        <w:t>presentation of the Assessment</w:t>
      </w:r>
      <w:r w:rsidR="00E254AE">
        <w:t>,</w:t>
      </w:r>
      <w:r>
        <w:t xml:space="preserve"> followed by the presentation on </w:t>
      </w:r>
      <w:r w:rsidR="00E254AE">
        <w:t xml:space="preserve">the </w:t>
      </w:r>
      <w:r>
        <w:t xml:space="preserve">Offender’s profile in corruption cases, prepared by the NAC Analytical division, was included in the agenda of the 2016 National Anticorruption Conference. </w:t>
      </w:r>
    </w:p>
    <w:p w14:paraId="180B0ABB" w14:textId="77777777" w:rsidR="00CA6337" w:rsidRDefault="00AD28B8" w:rsidP="00425B83">
      <w:pPr>
        <w:spacing w:after="0" w:line="259" w:lineRule="auto"/>
        <w:ind w:left="0" w:right="-23" w:firstLine="0"/>
        <w:jc w:val="center"/>
      </w:pPr>
      <w:r>
        <w:t xml:space="preserve"> </w:t>
      </w:r>
    </w:p>
    <w:p w14:paraId="7AA76406" w14:textId="77777777" w:rsidR="00CA6337" w:rsidRDefault="003345E5" w:rsidP="00425B83">
      <w:pPr>
        <w:spacing w:after="0" w:line="259" w:lineRule="auto"/>
        <w:ind w:left="0" w:right="-23" w:firstLine="0"/>
      </w:pPr>
      <w:r>
        <w:rPr>
          <w:noProof/>
        </w:rPr>
        <mc:AlternateContent>
          <mc:Choice Requires="wps">
            <w:drawing>
              <wp:anchor distT="0" distB="0" distL="114300" distR="114300" simplePos="0" relativeHeight="251725824" behindDoc="0" locked="0" layoutInCell="1" allowOverlap="1" wp14:anchorId="153D13C4" wp14:editId="632C128E">
                <wp:simplePos x="0" y="0"/>
                <wp:positionH relativeFrom="margin">
                  <wp:align>left</wp:align>
                </wp:positionH>
                <wp:positionV relativeFrom="paragraph">
                  <wp:posOffset>1695450</wp:posOffset>
                </wp:positionV>
                <wp:extent cx="2575560" cy="434340"/>
                <wp:effectExtent l="0" t="0" r="0" b="3810"/>
                <wp:wrapSquare wrapText="bothSides"/>
                <wp:docPr id="26" name="Text Box 26"/>
                <wp:cNvGraphicFramePr/>
                <a:graphic xmlns:a="http://schemas.openxmlformats.org/drawingml/2006/main">
                  <a:graphicData uri="http://schemas.microsoft.com/office/word/2010/wordprocessingShape">
                    <wps:wsp>
                      <wps:cNvSpPr txBox="1"/>
                      <wps:spPr>
                        <a:xfrm>
                          <a:off x="0" y="0"/>
                          <a:ext cx="2575560" cy="434340"/>
                        </a:xfrm>
                        <a:prstGeom prst="rect">
                          <a:avLst/>
                        </a:prstGeom>
                        <a:solidFill>
                          <a:prstClr val="white"/>
                        </a:solidFill>
                        <a:ln>
                          <a:noFill/>
                        </a:ln>
                        <a:effectLst/>
                      </wps:spPr>
                      <wps:txbx>
                        <w:txbxContent>
                          <w:p w14:paraId="25262D06" w14:textId="77777777" w:rsidR="00333B74" w:rsidRPr="00BD3074" w:rsidRDefault="00333B74" w:rsidP="00B805BA">
                            <w:pPr>
                              <w:pStyle w:val="Caption"/>
                              <w:spacing w:after="0"/>
                              <w:rPr>
                                <w:rFonts w:ascii="Calibri" w:eastAsia="Calibri" w:hAnsi="Calibri" w:cs="Calibri"/>
                                <w:noProof/>
                                <w:color w:val="auto"/>
                              </w:rPr>
                            </w:pPr>
                            <w:r w:rsidRPr="00BD3074">
                              <w:rPr>
                                <w:rFonts w:ascii="Calibri" w:eastAsia="Calibri" w:hAnsi="Calibri" w:cs="Calibri"/>
                                <w:noProof/>
                                <w:color w:val="auto"/>
                              </w:rPr>
                              <w:t xml:space="preserve">Presentation of the Study "The process of legislating interests: qui prodest (who takes advantage)? </w:t>
                            </w:r>
                          </w:p>
                          <w:p w14:paraId="449A168C" w14:textId="77777777" w:rsidR="00333B74" w:rsidRPr="00BD3074" w:rsidRDefault="00333B74" w:rsidP="00B805BA">
                            <w:pPr>
                              <w:pStyle w:val="Caption"/>
                              <w:spacing w:after="0"/>
                              <w:rPr>
                                <w:rFonts w:ascii="Calibri" w:eastAsia="Calibri" w:hAnsi="Calibri" w:cs="Calibri"/>
                                <w:noProof/>
                                <w:color w:val="auto"/>
                              </w:rPr>
                            </w:pPr>
                            <w:r w:rsidRPr="00BD3074">
                              <w:rPr>
                                <w:rFonts w:ascii="Calibri" w:eastAsia="Calibri" w:hAnsi="Calibri" w:cs="Calibri"/>
                                <w:noProof/>
                                <w:color w:val="auto"/>
                              </w:rPr>
                              <w:t>14 December 2016</w:t>
                            </w:r>
                          </w:p>
                          <w:p w14:paraId="665FCAC1" w14:textId="77777777" w:rsidR="00333B74" w:rsidRPr="00B805BA" w:rsidRDefault="00333B74" w:rsidP="00B805BA">
                            <w:pPr>
                              <w:spacing w:after="0" w:line="240" w:lineRule="auto"/>
                              <w:rPr>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D13C4" id="Text Box 26" o:spid="_x0000_s1111" type="#_x0000_t202" style="position:absolute;left:0;text-align:left;margin-left:0;margin-top:133.5pt;width:202.8pt;height:34.2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" stroked="f">
                <v:textbox inset="0,0,0,0">
                  <w:txbxContent>
                    <w:p w14:paraId="25262D06" w14:textId="77777777" w:rsidR="00333B74" w:rsidRPr="00BD3074" w:rsidRDefault="00333B74" w:rsidP="00B805BA">
                      <w:pPr>
                        <w:pStyle w:val="Caption"/>
                        <w:spacing w:after="0"/>
                        <w:rPr>
                          <w:rFonts w:ascii="Calibri" w:eastAsia="Calibri" w:hAnsi="Calibri" w:cs="Calibri"/>
                          <w:noProof/>
                          <w:color w:val="auto"/>
                        </w:rPr>
                      </w:pPr>
                      <w:r w:rsidRPr="00BD3074">
                        <w:rPr>
                          <w:rFonts w:ascii="Calibri" w:eastAsia="Calibri" w:hAnsi="Calibri" w:cs="Calibri"/>
                          <w:noProof/>
                          <w:color w:val="auto"/>
                        </w:rPr>
                        <w:t xml:space="preserve">Presentation of the Study "The process of legislating interests: qui prodest (who takes advantage)? </w:t>
                      </w:r>
                    </w:p>
                    <w:p w14:paraId="449A168C" w14:textId="77777777" w:rsidR="00333B74" w:rsidRPr="00BD3074" w:rsidRDefault="00333B74" w:rsidP="00B805BA">
                      <w:pPr>
                        <w:pStyle w:val="Caption"/>
                        <w:spacing w:after="0"/>
                        <w:rPr>
                          <w:rFonts w:ascii="Calibri" w:eastAsia="Calibri" w:hAnsi="Calibri" w:cs="Calibri"/>
                          <w:noProof/>
                          <w:color w:val="auto"/>
                        </w:rPr>
                      </w:pPr>
                      <w:r w:rsidRPr="00BD3074">
                        <w:rPr>
                          <w:rFonts w:ascii="Calibri" w:eastAsia="Calibri" w:hAnsi="Calibri" w:cs="Calibri"/>
                          <w:noProof/>
                          <w:color w:val="auto"/>
                        </w:rPr>
                        <w:t>14 December 2016</w:t>
                      </w:r>
                    </w:p>
                    <w:p w14:paraId="665FCAC1" w14:textId="77777777" w:rsidR="00333B74" w:rsidRPr="00B805BA" w:rsidRDefault="00333B74" w:rsidP="00B805BA">
                      <w:pPr>
                        <w:spacing w:after="0" w:line="240" w:lineRule="auto"/>
                        <w:rPr>
                          <w:lang w:val="en-GB" w:eastAsia="en-GB"/>
                        </w:rPr>
                      </w:pPr>
                    </w:p>
                  </w:txbxContent>
                </v:textbox>
                <w10:wrap type="square" anchorx="margin"/>
              </v:shape>
            </w:pict>
          </mc:Fallback>
        </mc:AlternateContent>
      </w:r>
      <w:r w:rsidR="00946E26">
        <w:rPr>
          <w:noProof/>
        </w:rPr>
        <w:drawing>
          <wp:anchor distT="0" distB="0" distL="114300" distR="114300" simplePos="0" relativeHeight="251674624" behindDoc="0" locked="0" layoutInCell="1" allowOverlap="0" wp14:anchorId="2CD0AEF3" wp14:editId="5CD46031">
            <wp:simplePos x="0" y="0"/>
            <wp:positionH relativeFrom="margin">
              <wp:align>left</wp:align>
            </wp:positionH>
            <wp:positionV relativeFrom="paragraph">
              <wp:posOffset>11430</wp:posOffset>
            </wp:positionV>
            <wp:extent cx="2575560" cy="1623060"/>
            <wp:effectExtent l="0" t="0" r="0" b="0"/>
            <wp:wrapSquare wrapText="bothSides"/>
            <wp:docPr id="8112" name="Picture 8112"/>
            <wp:cNvGraphicFramePr/>
            <a:graphic xmlns:a="http://schemas.openxmlformats.org/drawingml/2006/main">
              <a:graphicData uri="http://schemas.openxmlformats.org/drawingml/2006/picture">
                <pic:pic xmlns:pic="http://schemas.openxmlformats.org/drawingml/2006/picture">
                  <pic:nvPicPr>
                    <pic:cNvPr id="8112" name="Picture 8112"/>
                    <pic:cNvPicPr/>
                  </pic:nvPicPr>
                  <pic:blipFill>
                    <a:blip r:embed="rId115"/>
                    <a:stretch>
                      <a:fillRect/>
                    </a:stretch>
                  </pic:blipFill>
                  <pic:spPr>
                    <a:xfrm>
                      <a:off x="0" y="0"/>
                      <a:ext cx="2575560" cy="1623060"/>
                    </a:xfrm>
                    <a:prstGeom prst="rect">
                      <a:avLst/>
                    </a:prstGeom>
                  </pic:spPr>
                </pic:pic>
              </a:graphicData>
            </a:graphic>
            <wp14:sizeRelH relativeFrom="margin">
              <wp14:pctWidth>0</wp14:pctWidth>
            </wp14:sizeRelH>
            <wp14:sizeRelV relativeFrom="margin">
              <wp14:pctHeight>0</wp14:pctHeight>
            </wp14:sizeRelV>
          </wp:anchor>
        </w:drawing>
      </w:r>
      <w:r w:rsidR="00AD28B8">
        <w:t xml:space="preserve"> As part of </w:t>
      </w:r>
      <w:r w:rsidR="00E254AE">
        <w:t xml:space="preserve">the </w:t>
      </w:r>
      <w:r w:rsidR="00AD28B8">
        <w:rPr>
          <w:b/>
        </w:rPr>
        <w:t xml:space="preserve">impact evaluation of corruption </w:t>
      </w:r>
      <w:r w:rsidR="00E254AE">
        <w:rPr>
          <w:b/>
        </w:rPr>
        <w:t xml:space="preserve">prevention </w:t>
      </w:r>
      <w:r w:rsidR="00AD28B8">
        <w:rPr>
          <w:b/>
        </w:rPr>
        <w:t>activities</w:t>
      </w:r>
      <w:r w:rsidR="00AD28B8">
        <w:t xml:space="preserve">, the Project supported NAC in </w:t>
      </w:r>
      <w:r w:rsidR="00AD28B8">
        <w:rPr>
          <w:b/>
        </w:rPr>
        <w:t xml:space="preserve">evaluating the impact of the anticorruption proofing of legislation </w:t>
      </w:r>
      <w:r w:rsidR="00AD28B8">
        <w:t xml:space="preserve">during 2010-2015. The Study </w:t>
      </w:r>
      <w:r w:rsidR="00AD28B8">
        <w:rPr>
          <w:b/>
          <w:i/>
        </w:rPr>
        <w:t>"The process of legislating interests: qui prodest (who takes advantage)?"</w:t>
      </w:r>
      <w:r w:rsidR="00AD28B8">
        <w:rPr>
          <w:vertAlign w:val="superscript"/>
        </w:rPr>
        <w:footnoteReference w:id="46"/>
      </w:r>
      <w:r w:rsidR="00AD28B8">
        <w:rPr>
          <w:b/>
          <w:i/>
        </w:rPr>
        <w:t xml:space="preserve"> </w:t>
      </w:r>
      <w:r w:rsidR="00AD28B8">
        <w:t>analyzed to what extent private interests could affect the legislative process.  Seven categories of p</w:t>
      </w:r>
      <w:r>
        <w:t>rivate interests had been analyz</w:t>
      </w:r>
      <w:r w:rsidR="00AD28B8">
        <w:t xml:space="preserve">ed: exemption from fiscal and customs fees; debt forgiveness; land use change; public-private partnerships; exemptions from trade rules; creation of the industrial parks; </w:t>
      </w:r>
      <w:r w:rsidR="00E254AE">
        <w:t xml:space="preserve">and </w:t>
      </w:r>
      <w:r w:rsidR="00AD28B8">
        <w:t xml:space="preserve">public authorities budget favoring. The analysis demonstrated that most frequently private or corporate interests were promoted in the field of budget and finance and of the labor legislation, social insurance, health and family. The study represented the first attempt of assessing the cost of </w:t>
      </w:r>
      <w:r w:rsidR="00E254AE">
        <w:t xml:space="preserve">the </w:t>
      </w:r>
      <w:r w:rsidR="00AD28B8">
        <w:t xml:space="preserve">damages caused by promoting interests through draft normative and legislative acts. This assessment demonstrated clearly the effectiveness of the corruption proofing. Thus, according to the estimates of the costs of </w:t>
      </w:r>
      <w:r w:rsidR="00E254AE">
        <w:t xml:space="preserve">the </w:t>
      </w:r>
      <w:r w:rsidR="00AD28B8">
        <w:t>draft legislation categorized as promoting some interests (where such estimation was possible), the anticipated public prejudice of legal and normative acts retracted as the result of anticorruption proofing was at 198,340,946 MDL lei (almost USD 10 mln) and public prejudice of legal and normative acts adopted in spite of the anticorruption proofing was estimated at 371,187,304</w:t>
      </w:r>
      <w:r w:rsidR="00AD28B8">
        <w:rPr>
          <w:sz w:val="22"/>
        </w:rPr>
        <w:t xml:space="preserve"> </w:t>
      </w:r>
      <w:r w:rsidR="00AD28B8">
        <w:t xml:space="preserve">MDL (USD 18,5 mln). The study serves as an important advocacy tool to strengthen the demand for the anticorruption proofing of legislation, while its recommendations were used to improve the current methodology of corruption proofing, as mentioned under the Output 1.  </w:t>
      </w:r>
    </w:p>
    <w:p w14:paraId="02B52DF3" w14:textId="77777777" w:rsidR="00CA6337" w:rsidRDefault="00AD28B8" w:rsidP="00425B83">
      <w:pPr>
        <w:spacing w:after="0" w:line="259" w:lineRule="auto"/>
        <w:ind w:left="0" w:right="-23" w:firstLine="0"/>
        <w:jc w:val="left"/>
      </w:pPr>
      <w:r>
        <w:t xml:space="preserve"> </w:t>
      </w:r>
    </w:p>
    <w:p w14:paraId="7BB068D0" w14:textId="77777777" w:rsidR="00CA6337" w:rsidRDefault="005C156F" w:rsidP="00425B83">
      <w:pPr>
        <w:ind w:left="22" w:right="-23"/>
      </w:pPr>
      <w:r>
        <w:rPr>
          <w:noProof/>
        </w:rPr>
        <mc:AlternateContent>
          <mc:Choice Requires="wps">
            <w:drawing>
              <wp:anchor distT="0" distB="0" distL="114300" distR="114300" simplePos="0" relativeHeight="251728896" behindDoc="0" locked="0" layoutInCell="1" allowOverlap="1" wp14:anchorId="5A7B0F51" wp14:editId="3E077642">
                <wp:simplePos x="0" y="0"/>
                <wp:positionH relativeFrom="column">
                  <wp:posOffset>15240</wp:posOffset>
                </wp:positionH>
                <wp:positionV relativeFrom="paragraph">
                  <wp:posOffset>2098040</wp:posOffset>
                </wp:positionV>
                <wp:extent cx="2940685" cy="4267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40685" cy="426720"/>
                        </a:xfrm>
                        <a:prstGeom prst="rect">
                          <a:avLst/>
                        </a:prstGeom>
                        <a:solidFill>
                          <a:prstClr val="white"/>
                        </a:solidFill>
                        <a:ln>
                          <a:noFill/>
                        </a:ln>
                        <a:effectLst/>
                      </wps:spPr>
                      <wps:txbx>
                        <w:txbxContent>
                          <w:p w14:paraId="7F044A01" w14:textId="77777777" w:rsidR="00333B74" w:rsidRPr="00586E1B" w:rsidRDefault="00333B74" w:rsidP="00586E1B">
                            <w:pPr>
                              <w:pStyle w:val="Caption"/>
                              <w:rPr>
                                <w:rFonts w:ascii="Calibri" w:eastAsia="Calibri" w:hAnsi="Calibri" w:cs="Calibri"/>
                                <w:color w:val="auto"/>
                                <w:sz w:val="20"/>
                              </w:rPr>
                            </w:pPr>
                            <w:r w:rsidRPr="00586E1B">
                              <w:rPr>
                                <w:color w:val="auto"/>
                              </w:rPr>
                              <w:t>Presentation of the study on the examination of active corruption cases in judicial practice and application of sentences. NAC, 25 January,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B0F51" id="Text Box 29" o:spid="_x0000_s1112" type="#_x0000_t202" style="position:absolute;left:0;text-align:left;margin-left:1.2pt;margin-top:165.2pt;width:231.55pt;height:3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" stroked="f">
                <v:textbox inset="0,0,0,0">
                  <w:txbxContent>
                    <w:p w14:paraId="7F044A01" w14:textId="77777777" w:rsidR="00333B74" w:rsidRPr="00586E1B" w:rsidRDefault="00333B74" w:rsidP="00586E1B">
                      <w:pPr>
                        <w:pStyle w:val="Caption"/>
                        <w:rPr>
                          <w:rFonts w:ascii="Calibri" w:eastAsia="Calibri" w:hAnsi="Calibri" w:cs="Calibri"/>
                          <w:color w:val="auto"/>
                          <w:sz w:val="20"/>
                        </w:rPr>
                      </w:pPr>
                      <w:r w:rsidRPr="00586E1B">
                        <w:rPr>
                          <w:color w:val="auto"/>
                        </w:rPr>
                        <w:t>Presentation of the study on the examination of active corruption cases in judicial practice and application of sentences. NAC, 25 January, 2018</w:t>
                      </w:r>
                    </w:p>
                  </w:txbxContent>
                </v:textbox>
                <w10:wrap type="square"/>
              </v:shape>
            </w:pict>
          </mc:Fallback>
        </mc:AlternateContent>
      </w:r>
      <w:r w:rsidRPr="00E43967">
        <w:rPr>
          <w:b/>
          <w:noProof/>
        </w:rPr>
        <w:drawing>
          <wp:anchor distT="0" distB="0" distL="114300" distR="114300" simplePos="0" relativeHeight="251726848" behindDoc="0" locked="0" layoutInCell="1" allowOverlap="1" wp14:anchorId="3F50A807" wp14:editId="144AFD85">
            <wp:simplePos x="0" y="0"/>
            <wp:positionH relativeFrom="column">
              <wp:posOffset>68580</wp:posOffset>
            </wp:positionH>
            <wp:positionV relativeFrom="paragraph">
              <wp:posOffset>101600</wp:posOffset>
            </wp:positionV>
            <wp:extent cx="2940685" cy="1958975"/>
            <wp:effectExtent l="0" t="0" r="0" b="3175"/>
            <wp:wrapSquare wrapText="bothSides"/>
            <wp:docPr id="8" name="Picture 8" descr="C:\Users\Olga\Desktop\img.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img.php.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40685" cy="1958975"/>
                    </a:xfrm>
                    <a:prstGeom prst="rect">
                      <a:avLst/>
                    </a:prstGeom>
                    <a:noFill/>
                    <a:ln>
                      <a:noFill/>
                    </a:ln>
                  </pic:spPr>
                </pic:pic>
              </a:graphicData>
            </a:graphic>
          </wp:anchor>
        </w:drawing>
      </w:r>
      <w:r w:rsidR="00AD28B8">
        <w:rPr>
          <w:b/>
        </w:rPr>
        <w:t>The Project strengthened NAC capacity to address corruption phenomenon in judiciary</w:t>
      </w:r>
      <w:r w:rsidR="00AD28B8">
        <w:t xml:space="preserve"> through the expert support offered in drafting </w:t>
      </w:r>
      <w:r w:rsidR="00AD28B8">
        <w:rPr>
          <w:b/>
        </w:rPr>
        <w:t>an analytical study on the examination of active corruption cases in judicial practice and application of sentences in these cases for the period 2013-2017</w:t>
      </w:r>
      <w:r w:rsidR="00071BA5">
        <w:rPr>
          <w:rStyle w:val="FootnoteReference"/>
          <w:b/>
        </w:rPr>
        <w:footnoteReference w:id="47"/>
      </w:r>
      <w:r w:rsidR="00AD28B8">
        <w:t xml:space="preserve">. </w:t>
      </w:r>
      <w:r w:rsidR="003B2F13">
        <w:t xml:space="preserve">A total of </w:t>
      </w:r>
      <w:r w:rsidR="001D206B" w:rsidRPr="001D206B">
        <w:rPr>
          <w:color w:val="auto"/>
        </w:rPr>
        <w:t>827</w:t>
      </w:r>
      <w:r w:rsidR="003B2F13" w:rsidRPr="001D206B">
        <w:rPr>
          <w:color w:val="auto"/>
        </w:rPr>
        <w:t xml:space="preserve"> court </w:t>
      </w:r>
      <w:r w:rsidR="003B2F13">
        <w:t xml:space="preserve">judgements on corruption cases delivered during the referred period were analyzed. The research found a general improvement of delivering and compiling sentences on corruption cases. </w:t>
      </w:r>
      <w:r w:rsidR="006B54FA">
        <w:t xml:space="preserve">Thus, according to a similar study analyzing the period of 2010-2012, the imprisonment with the real execution for corruption cases was only of 1,5%, while, according to the current research, the average for </w:t>
      </w:r>
      <w:r w:rsidR="006B54FA" w:rsidRPr="006B54FA">
        <w:t>imprisonment with the real execution</w:t>
      </w:r>
      <w:r w:rsidR="006B54FA">
        <w:t xml:space="preserve"> is 13%. The research also stated improvement in applying fines. </w:t>
      </w:r>
      <w:r w:rsidR="00EE0645">
        <w:t xml:space="preserve">Thus, in 2017, fines were applied in 73% of cases comparing to 54% in 2013. </w:t>
      </w:r>
      <w:r w:rsidR="006B54FA">
        <w:t xml:space="preserve">At the same time, one of the main findings referred to an excessive </w:t>
      </w:r>
      <w:r w:rsidR="00652D28">
        <w:t xml:space="preserve">and unmotivated </w:t>
      </w:r>
      <w:r w:rsidR="006B54FA">
        <w:t>de-personalization of the published judgements leading to the limitation of the right to information</w:t>
      </w:r>
      <w:r w:rsidR="00F24478">
        <w:t xml:space="preserve"> (70% of decisions in 2016-2017)</w:t>
      </w:r>
      <w:r w:rsidR="00CB6B95">
        <w:t>.</w:t>
      </w:r>
      <w:r w:rsidR="006B54FA">
        <w:t xml:space="preserve"> </w:t>
      </w:r>
      <w:r w:rsidR="00EE0645">
        <w:t xml:space="preserve">Among other issues raised in the report was still the lack of a uniform judicial practice in applying sentences for corruption offenses and still a </w:t>
      </w:r>
      <w:r w:rsidR="00F24478">
        <w:t xml:space="preserve">relatively </w:t>
      </w:r>
      <w:r w:rsidR="00EE0645">
        <w:t xml:space="preserve">low level (28% in 2017 and an average 47% for the analyzed period) of applying interdiction to occupy certain (public) functions or carry out certain activities for persons convicted for corruption. </w:t>
      </w:r>
      <w:r w:rsidR="00AD28B8">
        <w:t xml:space="preserve">Study </w:t>
      </w:r>
      <w:r w:rsidR="00CB6B95">
        <w:t xml:space="preserve">also </w:t>
      </w:r>
      <w:r w:rsidR="00AD28B8">
        <w:t xml:space="preserve">offered recommendations for improving the judicial practice and the relevant legal framework. Findings of the Study were presented </w:t>
      </w:r>
      <w:r w:rsidR="00652D28">
        <w:t>at the National</w:t>
      </w:r>
      <w:r w:rsidR="00FA5AAB">
        <w:t xml:space="preserve"> Anticorruption Conference</w:t>
      </w:r>
      <w:r w:rsidR="00652D28">
        <w:t xml:space="preserve"> 2017 as well as at </w:t>
      </w:r>
      <w:r w:rsidR="000643A5">
        <w:t xml:space="preserve">a working meeting organized by NAC </w:t>
      </w:r>
      <w:r w:rsidR="00652D28">
        <w:t>with participation of the NAC analysts and officers, prosecutors and representatives of the Superior Council of Magistrates</w:t>
      </w:r>
      <w:r w:rsidR="00FA5AAB">
        <w:t>.</w:t>
      </w:r>
      <w:r w:rsidR="00652D28">
        <w:t xml:space="preserve"> </w:t>
      </w:r>
    </w:p>
    <w:p w14:paraId="39B1F3D8" w14:textId="77777777" w:rsidR="00CA6337" w:rsidRDefault="00AD28B8" w:rsidP="00425B83">
      <w:pPr>
        <w:spacing w:after="0" w:line="259" w:lineRule="auto"/>
        <w:ind w:left="0" w:right="-23" w:firstLine="0"/>
        <w:jc w:val="left"/>
      </w:pPr>
      <w:r>
        <w:t xml:space="preserve"> </w:t>
      </w:r>
    </w:p>
    <w:p w14:paraId="7AE46ED2" w14:textId="77777777" w:rsidR="00CA6337" w:rsidRDefault="00AD28B8" w:rsidP="00425B83">
      <w:pPr>
        <w:ind w:left="22" w:right="-23"/>
      </w:pPr>
      <w:r>
        <w:t xml:space="preserve">To support the establishment and strengthening of the whistle-blower protection system, the Project offered support to NAC in drafting a Law on whistleblowing and </w:t>
      </w:r>
      <w:r w:rsidR="006C640B">
        <w:t xml:space="preserve">the </w:t>
      </w:r>
      <w:r>
        <w:t xml:space="preserve">protection of whistleblowers. Moldova lacks such a law, while the Acton </w:t>
      </w:r>
      <w:r w:rsidR="006C640B">
        <w:t>P</w:t>
      </w:r>
      <w:r>
        <w:t>lan for the implementation of the Justice Sector Reform Strategy (2011 -</w:t>
      </w:r>
      <w:r w:rsidR="006C640B">
        <w:t xml:space="preserve"> </w:t>
      </w:r>
      <w:r>
        <w:t xml:space="preserve">2016) envisaged </w:t>
      </w:r>
      <w:r w:rsidR="006C640B">
        <w:t>the</w:t>
      </w:r>
      <w:r>
        <w:t xml:space="preserve"> national whistleblower system to be set by 2016. The international expertise provided was combined with the capacity development activities for the NAC’s staff through a training on the protection of whistleblowers. The developed draft law is currently being consulted with the relevant stakeholders to be approved in 2018. </w:t>
      </w:r>
    </w:p>
    <w:p w14:paraId="287C67D3" w14:textId="77777777" w:rsidR="00CA6337" w:rsidRDefault="00AD28B8" w:rsidP="00425B83">
      <w:pPr>
        <w:spacing w:after="0" w:line="259" w:lineRule="auto"/>
        <w:ind w:left="0" w:right="-23" w:firstLine="0"/>
        <w:jc w:val="left"/>
      </w:pPr>
      <w:r>
        <w:t xml:space="preserve"> </w:t>
      </w:r>
    </w:p>
    <w:p w14:paraId="47A7D51B" w14:textId="77777777" w:rsidR="00CA6337" w:rsidRDefault="00AD28B8" w:rsidP="00425B83">
      <w:pPr>
        <w:ind w:left="22" w:right="-23"/>
      </w:pPr>
      <w:r>
        <w:t xml:space="preserve">The Project also supported NAC in developing the Methodology and a Guide on reporting corruption acts, gifts and undue influences, to be used for training </w:t>
      </w:r>
      <w:r w:rsidR="006C640B">
        <w:t>civil servants</w:t>
      </w:r>
      <w:r>
        <w:t xml:space="preserve"> on the </w:t>
      </w:r>
      <w:r w:rsidR="006C640B">
        <w:t xml:space="preserve">compliance with the </w:t>
      </w:r>
      <w:r>
        <w:t xml:space="preserve">respective procedures. Currently the guide is under </w:t>
      </w:r>
      <w:r w:rsidR="006C640B">
        <w:t>re</w:t>
      </w:r>
      <w:r>
        <w:t xml:space="preserve">vision by the NAC Legal Department </w:t>
      </w:r>
      <w:r w:rsidR="006C640B">
        <w:t xml:space="preserve">with the aim to </w:t>
      </w:r>
      <w:r>
        <w:t>adjust</w:t>
      </w:r>
      <w:r w:rsidR="006C640B">
        <w:t xml:space="preserve"> it</w:t>
      </w:r>
      <w:r>
        <w:t xml:space="preserve"> to the </w:t>
      </w:r>
      <w:r w:rsidR="006C640B">
        <w:t>p</w:t>
      </w:r>
      <w:r>
        <w:t xml:space="preserve">rovisions of the Integrity Law adopted in summer 2017.  </w:t>
      </w:r>
    </w:p>
    <w:p w14:paraId="0CA74348" w14:textId="77777777" w:rsidR="00CA6337" w:rsidRDefault="00AD28B8" w:rsidP="00425B83">
      <w:pPr>
        <w:spacing w:after="0" w:line="259" w:lineRule="auto"/>
        <w:ind w:left="0" w:right="-23" w:firstLine="0"/>
      </w:pPr>
      <w:r>
        <w:t xml:space="preserve"> </w:t>
      </w:r>
    </w:p>
    <w:p w14:paraId="07CCC5CD" w14:textId="77777777" w:rsidR="00CA6337" w:rsidRDefault="00AD28B8" w:rsidP="00425B83">
      <w:pPr>
        <w:spacing w:after="0" w:line="259" w:lineRule="auto"/>
        <w:ind w:left="0" w:right="-23" w:firstLine="0"/>
      </w:pPr>
      <w:r>
        <w:t xml:space="preserve"> </w:t>
      </w:r>
    </w:p>
    <w:p w14:paraId="55CCF621" w14:textId="77777777" w:rsidR="00CA6337" w:rsidRDefault="00AD28B8" w:rsidP="00425B83">
      <w:pPr>
        <w:spacing w:after="0" w:line="259" w:lineRule="auto"/>
        <w:ind w:left="0" w:right="-23" w:firstLine="0"/>
      </w:pPr>
      <w:r>
        <w:t xml:space="preserve"> </w:t>
      </w:r>
    </w:p>
    <w:p w14:paraId="330B33B8" w14:textId="77777777" w:rsidR="00CA6337" w:rsidRDefault="00AD28B8" w:rsidP="00425B83">
      <w:pPr>
        <w:spacing w:after="0" w:line="259" w:lineRule="auto"/>
        <w:ind w:left="0" w:right="-23" w:firstLine="0"/>
      </w:pPr>
      <w:r>
        <w:t xml:space="preserve"> </w:t>
      </w:r>
    </w:p>
    <w:p w14:paraId="4FCBEA9E" w14:textId="77777777" w:rsidR="00CA6337" w:rsidRDefault="00CA6337" w:rsidP="00425B83">
      <w:pPr>
        <w:ind w:right="-23"/>
        <w:sectPr w:rsidR="00CA6337" w:rsidSect="00E40241">
          <w:footerReference w:type="even" r:id="rId117"/>
          <w:footerReference w:type="default" r:id="rId118"/>
          <w:footerReference w:type="first" r:id="rId119"/>
          <w:pgSz w:w="11906" w:h="16838"/>
          <w:pgMar w:top="956" w:right="1133" w:bottom="1496" w:left="1440" w:header="720" w:footer="959" w:gutter="0"/>
          <w:cols w:space="720"/>
        </w:sectPr>
      </w:pPr>
    </w:p>
    <w:p w14:paraId="5CF481E5" w14:textId="77777777" w:rsidR="00CA6337" w:rsidRDefault="00AD28B8" w:rsidP="00425B83">
      <w:pPr>
        <w:spacing w:after="0" w:line="259" w:lineRule="auto"/>
        <w:ind w:left="0" w:right="-23" w:firstLine="0"/>
      </w:pPr>
      <w:r>
        <w:t xml:space="preserve">  </w:t>
      </w:r>
    </w:p>
    <w:p w14:paraId="2B280782" w14:textId="77777777" w:rsidR="00CA6337" w:rsidRDefault="00AD28B8" w:rsidP="00425B83">
      <w:pPr>
        <w:pStyle w:val="Heading1"/>
        <w:ind w:left="1080" w:right="-23" w:hanging="720"/>
      </w:pPr>
      <w:bookmarkStart w:id="8" w:name="_Toc503444085"/>
      <w:r>
        <w:t>Project Risks and Issues</w:t>
      </w:r>
      <w:bookmarkEnd w:id="8"/>
      <w:r>
        <w:t xml:space="preserve"> </w:t>
      </w:r>
    </w:p>
    <w:p w14:paraId="39B4CD7C" w14:textId="77777777" w:rsidR="00CA6337" w:rsidRDefault="00AD28B8" w:rsidP="00425B83">
      <w:pPr>
        <w:tabs>
          <w:tab w:val="center" w:pos="7489"/>
          <w:tab w:val="right" w:pos="7631"/>
        </w:tabs>
        <w:spacing w:after="0" w:line="259" w:lineRule="auto"/>
        <w:ind w:left="0" w:right="-23" w:firstLine="0"/>
        <w:jc w:val="left"/>
      </w:pPr>
      <w:r>
        <w:rPr>
          <w:sz w:val="22"/>
        </w:rPr>
        <w:tab/>
      </w:r>
      <w:r>
        <w:t xml:space="preserve"> </w:t>
      </w:r>
    </w:p>
    <w:tbl>
      <w:tblPr>
        <w:tblStyle w:val="TableGrid"/>
        <w:tblW w:w="15057" w:type="dxa"/>
        <w:tblInd w:w="113" w:type="dxa"/>
        <w:tblCellMar>
          <w:top w:w="44" w:type="dxa"/>
          <w:left w:w="108" w:type="dxa"/>
          <w:right w:w="763" w:type="dxa"/>
        </w:tblCellMar>
        <w:tblLook w:val="04A0" w:firstRow="1" w:lastRow="0" w:firstColumn="1" w:lastColumn="0" w:noHBand="0" w:noVBand="1"/>
      </w:tblPr>
      <w:tblGrid>
        <w:gridCol w:w="8572"/>
        <w:gridCol w:w="3156"/>
        <w:gridCol w:w="3329"/>
      </w:tblGrid>
      <w:tr w:rsidR="00CA6337" w14:paraId="39F57011" w14:textId="77777777">
        <w:trPr>
          <w:trHeight w:val="499"/>
        </w:trPr>
        <w:tc>
          <w:tcPr>
            <w:tcW w:w="8571" w:type="dxa"/>
            <w:tcBorders>
              <w:top w:val="single" w:sz="4" w:space="0" w:color="000000"/>
              <w:left w:val="single" w:sz="4" w:space="0" w:color="000000"/>
              <w:bottom w:val="single" w:sz="4" w:space="0" w:color="000000"/>
              <w:right w:val="single" w:sz="4" w:space="0" w:color="000000"/>
            </w:tcBorders>
          </w:tcPr>
          <w:p w14:paraId="683BDDEB" w14:textId="77777777" w:rsidR="00CA6337" w:rsidRDefault="00AD28B8" w:rsidP="00425B83">
            <w:pPr>
              <w:spacing w:after="0" w:line="259" w:lineRule="auto"/>
              <w:ind w:left="0" w:right="-23" w:firstLine="0"/>
            </w:pPr>
            <w:r>
              <w:rPr>
                <w:b/>
              </w:rPr>
              <w:t xml:space="preserve">Project Title: Strengthening the corruption prevention and analysis functions of the National Anticorruption Centre (NAC) </w:t>
            </w:r>
          </w:p>
        </w:tc>
        <w:tc>
          <w:tcPr>
            <w:tcW w:w="3156" w:type="dxa"/>
            <w:tcBorders>
              <w:top w:val="single" w:sz="4" w:space="0" w:color="000000"/>
              <w:left w:val="single" w:sz="4" w:space="0" w:color="000000"/>
              <w:bottom w:val="single" w:sz="4" w:space="0" w:color="000000"/>
              <w:right w:val="single" w:sz="4" w:space="0" w:color="000000"/>
            </w:tcBorders>
          </w:tcPr>
          <w:p w14:paraId="5BBD7256" w14:textId="77777777" w:rsidR="00CA6337" w:rsidRDefault="00AD28B8" w:rsidP="00425B83">
            <w:pPr>
              <w:spacing w:after="0" w:line="259" w:lineRule="auto"/>
              <w:ind w:left="3" w:right="-23" w:firstLine="0"/>
              <w:jc w:val="left"/>
            </w:pPr>
            <w:r>
              <w:rPr>
                <w:b/>
              </w:rPr>
              <w:t xml:space="preserve">Award ID:  </w:t>
            </w:r>
          </w:p>
        </w:tc>
        <w:tc>
          <w:tcPr>
            <w:tcW w:w="3329" w:type="dxa"/>
            <w:tcBorders>
              <w:top w:val="single" w:sz="4" w:space="0" w:color="000000"/>
              <w:left w:val="single" w:sz="4" w:space="0" w:color="000000"/>
              <w:bottom w:val="single" w:sz="4" w:space="0" w:color="000000"/>
              <w:right w:val="single" w:sz="4" w:space="0" w:color="000000"/>
            </w:tcBorders>
          </w:tcPr>
          <w:p w14:paraId="0DD831A6" w14:textId="77777777" w:rsidR="00CA6337" w:rsidRDefault="00AD28B8" w:rsidP="00425B83">
            <w:pPr>
              <w:spacing w:after="0" w:line="259" w:lineRule="auto"/>
              <w:ind w:left="2" w:right="-23" w:firstLine="0"/>
              <w:jc w:val="left"/>
            </w:pPr>
            <w:r>
              <w:rPr>
                <w:b/>
              </w:rPr>
              <w:t>Date: 3</w:t>
            </w:r>
            <w:r>
              <w:rPr>
                <w:b/>
                <w:vertAlign w:val="superscript"/>
              </w:rPr>
              <w:t>rd</w:t>
            </w:r>
            <w:r>
              <w:rPr>
                <w:b/>
              </w:rPr>
              <w:t xml:space="preserve"> April 2015 </w:t>
            </w:r>
          </w:p>
        </w:tc>
      </w:tr>
    </w:tbl>
    <w:p w14:paraId="17D90FF3" w14:textId="77777777" w:rsidR="00CA6337" w:rsidRDefault="00AD28B8" w:rsidP="00425B83">
      <w:pPr>
        <w:tabs>
          <w:tab w:val="center" w:pos="7519"/>
          <w:tab w:val="right" w:pos="7631"/>
        </w:tabs>
        <w:spacing w:after="0" w:line="259" w:lineRule="auto"/>
        <w:ind w:left="0" w:right="-23" w:firstLine="0"/>
        <w:jc w:val="left"/>
      </w:pPr>
      <w:r>
        <w:rPr>
          <w:sz w:val="22"/>
        </w:rPr>
        <w:tab/>
      </w:r>
      <w:r>
        <w:rPr>
          <w:b/>
        </w:rPr>
        <w:t xml:space="preserve"> </w:t>
      </w:r>
    </w:p>
    <w:tbl>
      <w:tblPr>
        <w:tblStyle w:val="TableGrid"/>
        <w:tblW w:w="15381" w:type="dxa"/>
        <w:tblInd w:w="103" w:type="dxa"/>
        <w:tblCellMar>
          <w:top w:w="45" w:type="dxa"/>
          <w:left w:w="106" w:type="dxa"/>
          <w:right w:w="64" w:type="dxa"/>
        </w:tblCellMar>
        <w:tblLook w:val="04A0" w:firstRow="1" w:lastRow="0" w:firstColumn="1" w:lastColumn="0" w:noHBand="0" w:noVBand="1"/>
      </w:tblPr>
      <w:tblGrid>
        <w:gridCol w:w="369"/>
        <w:gridCol w:w="2052"/>
        <w:gridCol w:w="1133"/>
        <w:gridCol w:w="992"/>
        <w:gridCol w:w="1701"/>
        <w:gridCol w:w="2836"/>
        <w:gridCol w:w="1276"/>
        <w:gridCol w:w="1135"/>
        <w:gridCol w:w="1021"/>
        <w:gridCol w:w="2866"/>
      </w:tblGrid>
      <w:tr w:rsidR="00CA6337" w14:paraId="60073B05" w14:textId="77777777">
        <w:trPr>
          <w:trHeight w:val="985"/>
        </w:trPr>
        <w:tc>
          <w:tcPr>
            <w:tcW w:w="370" w:type="dxa"/>
            <w:tcBorders>
              <w:top w:val="single" w:sz="4" w:space="0" w:color="000000"/>
              <w:left w:val="single" w:sz="4" w:space="0" w:color="000000"/>
              <w:bottom w:val="single" w:sz="4" w:space="0" w:color="000000"/>
              <w:right w:val="single" w:sz="4" w:space="0" w:color="000000"/>
            </w:tcBorders>
            <w:shd w:val="clear" w:color="auto" w:fill="FFCC00"/>
          </w:tcPr>
          <w:p w14:paraId="7D459399" w14:textId="77777777" w:rsidR="00CA6337" w:rsidRDefault="00AD28B8" w:rsidP="00425B83">
            <w:pPr>
              <w:spacing w:after="0" w:line="259" w:lineRule="auto"/>
              <w:ind w:left="0" w:right="-23" w:firstLine="0"/>
              <w:jc w:val="left"/>
            </w:pPr>
            <w:r>
              <w:rPr>
                <w:b/>
              </w:rPr>
              <w:t xml:space="preserve"># </w:t>
            </w:r>
          </w:p>
        </w:tc>
        <w:tc>
          <w:tcPr>
            <w:tcW w:w="2052" w:type="dxa"/>
            <w:tcBorders>
              <w:top w:val="single" w:sz="4" w:space="0" w:color="000000"/>
              <w:left w:val="single" w:sz="4" w:space="0" w:color="000000"/>
              <w:bottom w:val="single" w:sz="4" w:space="0" w:color="000000"/>
              <w:right w:val="single" w:sz="4" w:space="0" w:color="000000"/>
            </w:tcBorders>
            <w:shd w:val="clear" w:color="auto" w:fill="FFCC00"/>
          </w:tcPr>
          <w:p w14:paraId="713C48DE" w14:textId="77777777" w:rsidR="00CA6337" w:rsidRDefault="00AD28B8" w:rsidP="00425B83">
            <w:pPr>
              <w:spacing w:after="0" w:line="259" w:lineRule="auto"/>
              <w:ind w:left="2" w:right="-23" w:firstLine="0"/>
              <w:jc w:val="left"/>
            </w:pPr>
            <w:r>
              <w:rPr>
                <w:b/>
              </w:rPr>
              <w:t xml:space="preserve">Description </w:t>
            </w:r>
          </w:p>
        </w:tc>
        <w:tc>
          <w:tcPr>
            <w:tcW w:w="1133" w:type="dxa"/>
            <w:tcBorders>
              <w:top w:val="single" w:sz="4" w:space="0" w:color="000000"/>
              <w:left w:val="single" w:sz="4" w:space="0" w:color="000000"/>
              <w:bottom w:val="single" w:sz="4" w:space="0" w:color="000000"/>
              <w:right w:val="single" w:sz="4" w:space="0" w:color="000000"/>
            </w:tcBorders>
            <w:shd w:val="clear" w:color="auto" w:fill="FFCC00"/>
          </w:tcPr>
          <w:p w14:paraId="30C46941" w14:textId="77777777" w:rsidR="00CA6337" w:rsidRDefault="00AD28B8" w:rsidP="00425B83">
            <w:pPr>
              <w:spacing w:after="0" w:line="259" w:lineRule="auto"/>
              <w:ind w:left="2" w:right="-23" w:firstLine="0"/>
              <w:jc w:val="left"/>
            </w:pPr>
            <w:r>
              <w:rPr>
                <w:b/>
              </w:rPr>
              <w:t xml:space="preserve">Date </w:t>
            </w:r>
          </w:p>
          <w:p w14:paraId="7A06BF26" w14:textId="77777777" w:rsidR="00CA6337" w:rsidRDefault="00AD28B8" w:rsidP="00425B83">
            <w:pPr>
              <w:spacing w:after="0" w:line="259" w:lineRule="auto"/>
              <w:ind w:left="2" w:right="-23" w:firstLine="0"/>
              <w:jc w:val="left"/>
            </w:pPr>
            <w:r>
              <w:rPr>
                <w:b/>
              </w:rPr>
              <w:t xml:space="preserve">Identified </w:t>
            </w:r>
          </w:p>
        </w:tc>
        <w:tc>
          <w:tcPr>
            <w:tcW w:w="992" w:type="dxa"/>
            <w:tcBorders>
              <w:top w:val="single" w:sz="4" w:space="0" w:color="000000"/>
              <w:left w:val="single" w:sz="4" w:space="0" w:color="000000"/>
              <w:bottom w:val="single" w:sz="4" w:space="0" w:color="000000"/>
              <w:right w:val="single" w:sz="4" w:space="0" w:color="000000"/>
            </w:tcBorders>
            <w:shd w:val="clear" w:color="auto" w:fill="FFCC00"/>
          </w:tcPr>
          <w:p w14:paraId="6FDFFB27" w14:textId="77777777" w:rsidR="00CA6337" w:rsidRDefault="00AD28B8" w:rsidP="00425B83">
            <w:pPr>
              <w:spacing w:after="0" w:line="259" w:lineRule="auto"/>
              <w:ind w:left="2" w:right="-23" w:firstLine="0"/>
              <w:jc w:val="left"/>
            </w:pPr>
            <w:r>
              <w:rPr>
                <w:b/>
              </w:rPr>
              <w:t>Type</w:t>
            </w:r>
          </w:p>
          <w:p w14:paraId="7EB30C2A" w14:textId="77777777" w:rsidR="00CA6337" w:rsidRDefault="00AD28B8" w:rsidP="00425B83">
            <w:pPr>
              <w:spacing w:after="0" w:line="259" w:lineRule="auto"/>
              <w:ind w:left="2" w:right="-23" w:firstLine="0"/>
              <w:jc w:val="center"/>
            </w:pPr>
            <w:r>
              <w:rPr>
                <w:b/>
              </w:rPr>
              <w:t xml:space="preserve"> </w:t>
            </w:r>
            <w:r>
              <w:rPr>
                <w:b/>
              </w:rPr>
              <w:tab/>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CC00"/>
          </w:tcPr>
          <w:p w14:paraId="35E690FC" w14:textId="77777777" w:rsidR="00CA6337" w:rsidRDefault="00AD28B8" w:rsidP="00425B83">
            <w:pPr>
              <w:spacing w:after="0" w:line="259" w:lineRule="auto"/>
              <w:ind w:left="1" w:right="-23" w:firstLine="0"/>
              <w:jc w:val="left"/>
            </w:pPr>
            <w:r>
              <w:rPr>
                <w:b/>
              </w:rPr>
              <w:t xml:space="preserve">Impact (I) &amp; </w:t>
            </w:r>
          </w:p>
          <w:p w14:paraId="6954D269" w14:textId="77777777" w:rsidR="00CA6337" w:rsidRDefault="00AD28B8" w:rsidP="00425B83">
            <w:pPr>
              <w:spacing w:after="0" w:line="259" w:lineRule="auto"/>
              <w:ind w:left="1" w:right="-23" w:firstLine="0"/>
              <w:jc w:val="left"/>
            </w:pPr>
            <w:r>
              <w:rPr>
                <w:b/>
              </w:rPr>
              <w:t xml:space="preserve">Probability (P) </w:t>
            </w:r>
          </w:p>
          <w:p w14:paraId="7618EF31" w14:textId="77777777" w:rsidR="00CA6337" w:rsidRDefault="00AD28B8" w:rsidP="00425B83">
            <w:pPr>
              <w:spacing w:after="0" w:line="259" w:lineRule="auto"/>
              <w:ind w:left="1" w:right="-23" w:firstLine="0"/>
              <w:jc w:val="left"/>
            </w:pPr>
            <w:r>
              <w:t xml:space="preserve">Scale: 1 (low) – 5 </w:t>
            </w:r>
          </w:p>
          <w:p w14:paraId="359D1DF7" w14:textId="77777777" w:rsidR="00CA6337" w:rsidRDefault="00AD28B8" w:rsidP="00425B83">
            <w:pPr>
              <w:spacing w:after="0" w:line="259" w:lineRule="auto"/>
              <w:ind w:left="1" w:right="-23" w:firstLine="0"/>
              <w:jc w:val="left"/>
            </w:pPr>
            <w:r>
              <w:t xml:space="preserve">(high) </w:t>
            </w:r>
            <w:r>
              <w:rPr>
                <w:b/>
              </w:rPr>
              <w:t xml:space="preserve"> </w:t>
            </w:r>
          </w:p>
        </w:tc>
        <w:tc>
          <w:tcPr>
            <w:tcW w:w="2836" w:type="dxa"/>
            <w:tcBorders>
              <w:top w:val="single" w:sz="4" w:space="0" w:color="000000"/>
              <w:left w:val="single" w:sz="4" w:space="0" w:color="000000"/>
              <w:bottom w:val="single" w:sz="4" w:space="0" w:color="000000"/>
              <w:right w:val="single" w:sz="4" w:space="0" w:color="000000"/>
            </w:tcBorders>
            <w:shd w:val="clear" w:color="auto" w:fill="FFCC00"/>
          </w:tcPr>
          <w:p w14:paraId="67936D9C" w14:textId="77777777" w:rsidR="00CA6337" w:rsidRDefault="00AD28B8" w:rsidP="00425B83">
            <w:pPr>
              <w:spacing w:after="0" w:line="259" w:lineRule="auto"/>
              <w:ind w:left="2" w:right="-23" w:firstLine="0"/>
              <w:jc w:val="left"/>
            </w:pPr>
            <w:r>
              <w:rPr>
                <w:b/>
              </w:rPr>
              <w:t xml:space="preserve">Countermeasures / Mngmt response </w:t>
            </w:r>
          </w:p>
        </w:tc>
        <w:tc>
          <w:tcPr>
            <w:tcW w:w="1276" w:type="dxa"/>
            <w:tcBorders>
              <w:top w:val="single" w:sz="4" w:space="0" w:color="000000"/>
              <w:left w:val="single" w:sz="4" w:space="0" w:color="000000"/>
              <w:bottom w:val="single" w:sz="4" w:space="0" w:color="000000"/>
              <w:right w:val="single" w:sz="4" w:space="0" w:color="000000"/>
            </w:tcBorders>
            <w:shd w:val="clear" w:color="auto" w:fill="FFCC00"/>
          </w:tcPr>
          <w:p w14:paraId="1DE0F48F" w14:textId="77777777" w:rsidR="00CA6337" w:rsidRDefault="00AD28B8" w:rsidP="00425B83">
            <w:pPr>
              <w:spacing w:after="0" w:line="259" w:lineRule="auto"/>
              <w:ind w:left="1" w:right="-23" w:firstLine="0"/>
              <w:jc w:val="left"/>
            </w:pPr>
            <w:r>
              <w:rPr>
                <w:b/>
              </w:rPr>
              <w:t xml:space="preserve">Owner </w:t>
            </w:r>
          </w:p>
        </w:tc>
        <w:tc>
          <w:tcPr>
            <w:tcW w:w="1135" w:type="dxa"/>
            <w:tcBorders>
              <w:top w:val="single" w:sz="4" w:space="0" w:color="000000"/>
              <w:left w:val="single" w:sz="4" w:space="0" w:color="000000"/>
              <w:bottom w:val="single" w:sz="4" w:space="0" w:color="000000"/>
              <w:right w:val="single" w:sz="4" w:space="0" w:color="000000"/>
            </w:tcBorders>
            <w:shd w:val="clear" w:color="auto" w:fill="FFCC00"/>
          </w:tcPr>
          <w:p w14:paraId="5A12C13A" w14:textId="77777777" w:rsidR="00CA6337" w:rsidRDefault="00AD28B8" w:rsidP="00425B83">
            <w:pPr>
              <w:spacing w:after="0" w:line="259" w:lineRule="auto"/>
              <w:ind w:left="2" w:right="-23" w:firstLine="0"/>
              <w:jc w:val="left"/>
            </w:pPr>
            <w:r>
              <w:rPr>
                <w:b/>
              </w:rPr>
              <w:t xml:space="preserve">Submitted updated by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tcPr>
          <w:p w14:paraId="1C8BBF84" w14:textId="77777777" w:rsidR="00CA6337" w:rsidRDefault="00AD28B8" w:rsidP="00425B83">
            <w:pPr>
              <w:spacing w:after="0" w:line="259" w:lineRule="auto"/>
              <w:ind w:left="2" w:right="-23" w:firstLine="0"/>
              <w:jc w:val="left"/>
            </w:pPr>
            <w:r>
              <w:rPr>
                <w:b/>
              </w:rPr>
              <w:t xml:space="preserve">Last </w:t>
            </w:r>
          </w:p>
          <w:p w14:paraId="383EDE94" w14:textId="77777777" w:rsidR="00CA6337" w:rsidRDefault="00AD28B8" w:rsidP="00425B83">
            <w:pPr>
              <w:spacing w:after="0" w:line="259" w:lineRule="auto"/>
              <w:ind w:left="2" w:right="-23" w:firstLine="0"/>
              <w:jc w:val="left"/>
            </w:pPr>
            <w:r>
              <w:rPr>
                <w:b/>
              </w:rPr>
              <w:t xml:space="preserve">Update </w:t>
            </w:r>
          </w:p>
        </w:tc>
        <w:tc>
          <w:tcPr>
            <w:tcW w:w="2866" w:type="dxa"/>
            <w:tcBorders>
              <w:top w:val="single" w:sz="4" w:space="0" w:color="000000"/>
              <w:left w:val="single" w:sz="4" w:space="0" w:color="000000"/>
              <w:bottom w:val="single" w:sz="4" w:space="0" w:color="000000"/>
              <w:right w:val="single" w:sz="4" w:space="0" w:color="000000"/>
            </w:tcBorders>
            <w:shd w:val="clear" w:color="auto" w:fill="FFCC00"/>
          </w:tcPr>
          <w:p w14:paraId="5EEDB35F" w14:textId="77777777" w:rsidR="00CA6337" w:rsidRDefault="00AD28B8" w:rsidP="00425B83">
            <w:pPr>
              <w:spacing w:after="0" w:line="259" w:lineRule="auto"/>
              <w:ind w:left="2" w:right="-23" w:firstLine="0"/>
              <w:jc w:val="left"/>
            </w:pPr>
            <w:r>
              <w:rPr>
                <w:b/>
              </w:rPr>
              <w:t xml:space="preserve">Status </w:t>
            </w:r>
          </w:p>
        </w:tc>
      </w:tr>
      <w:tr w:rsidR="00CA6337" w14:paraId="05CB7B14" w14:textId="77777777">
        <w:trPr>
          <w:trHeight w:val="1475"/>
        </w:trPr>
        <w:tc>
          <w:tcPr>
            <w:tcW w:w="370" w:type="dxa"/>
            <w:tcBorders>
              <w:top w:val="single" w:sz="4" w:space="0" w:color="000000"/>
              <w:left w:val="single" w:sz="4" w:space="0" w:color="000000"/>
              <w:bottom w:val="single" w:sz="4" w:space="0" w:color="000000"/>
              <w:right w:val="single" w:sz="4" w:space="0" w:color="000000"/>
            </w:tcBorders>
          </w:tcPr>
          <w:p w14:paraId="10702428" w14:textId="77777777" w:rsidR="00CA6337" w:rsidRDefault="00AD28B8" w:rsidP="00425B83">
            <w:pPr>
              <w:spacing w:after="0" w:line="259" w:lineRule="auto"/>
              <w:ind w:left="0" w:right="-23" w:firstLine="0"/>
              <w:jc w:val="left"/>
            </w:pPr>
            <w:r>
              <w:t xml:space="preserve">1 </w:t>
            </w:r>
          </w:p>
        </w:tc>
        <w:tc>
          <w:tcPr>
            <w:tcW w:w="2052" w:type="dxa"/>
            <w:tcBorders>
              <w:top w:val="single" w:sz="4" w:space="0" w:color="000000"/>
              <w:left w:val="single" w:sz="4" w:space="0" w:color="000000"/>
              <w:bottom w:val="single" w:sz="4" w:space="0" w:color="000000"/>
              <w:right w:val="single" w:sz="4" w:space="0" w:color="000000"/>
            </w:tcBorders>
          </w:tcPr>
          <w:p w14:paraId="3927D73E" w14:textId="77777777" w:rsidR="00CA6337" w:rsidRDefault="00AD28B8" w:rsidP="00425B83">
            <w:pPr>
              <w:spacing w:after="0" w:line="259" w:lineRule="auto"/>
              <w:ind w:left="2" w:right="-23" w:firstLine="0"/>
              <w:jc w:val="left"/>
            </w:pPr>
            <w:r>
              <w:t xml:space="preserve">Political instability caused by early general elections   </w:t>
            </w:r>
          </w:p>
        </w:tc>
        <w:tc>
          <w:tcPr>
            <w:tcW w:w="1133" w:type="dxa"/>
            <w:tcBorders>
              <w:top w:val="single" w:sz="4" w:space="0" w:color="000000"/>
              <w:left w:val="single" w:sz="4" w:space="0" w:color="000000"/>
              <w:bottom w:val="single" w:sz="4" w:space="0" w:color="000000"/>
              <w:right w:val="single" w:sz="4" w:space="0" w:color="000000"/>
            </w:tcBorders>
          </w:tcPr>
          <w:p w14:paraId="48792EA7" w14:textId="77777777" w:rsidR="00CA6337" w:rsidRDefault="00AD28B8" w:rsidP="00425B83">
            <w:pPr>
              <w:spacing w:after="0" w:line="259" w:lineRule="auto"/>
              <w:ind w:left="2" w:right="-23" w:firstLine="0"/>
              <w:jc w:val="left"/>
            </w:pPr>
            <w:r>
              <w:t xml:space="preserve">23.04.2015 </w:t>
            </w:r>
          </w:p>
        </w:tc>
        <w:tc>
          <w:tcPr>
            <w:tcW w:w="992" w:type="dxa"/>
            <w:tcBorders>
              <w:top w:val="single" w:sz="4" w:space="0" w:color="000000"/>
              <w:left w:val="single" w:sz="4" w:space="0" w:color="000000"/>
              <w:bottom w:val="single" w:sz="4" w:space="0" w:color="000000"/>
              <w:right w:val="single" w:sz="4" w:space="0" w:color="000000"/>
            </w:tcBorders>
          </w:tcPr>
          <w:p w14:paraId="6BFFA14B" w14:textId="77777777" w:rsidR="00CA6337" w:rsidRDefault="00AD28B8" w:rsidP="00425B83">
            <w:pPr>
              <w:spacing w:after="0" w:line="259" w:lineRule="auto"/>
              <w:ind w:left="2" w:right="-23" w:firstLine="0"/>
              <w:jc w:val="left"/>
            </w:pPr>
            <w:r>
              <w:t xml:space="preserve">Political  </w:t>
            </w:r>
          </w:p>
        </w:tc>
        <w:tc>
          <w:tcPr>
            <w:tcW w:w="1701" w:type="dxa"/>
            <w:tcBorders>
              <w:top w:val="single" w:sz="4" w:space="0" w:color="000000"/>
              <w:left w:val="single" w:sz="4" w:space="0" w:color="000000"/>
              <w:bottom w:val="single" w:sz="4" w:space="0" w:color="000000"/>
              <w:right w:val="single" w:sz="4" w:space="0" w:color="000000"/>
            </w:tcBorders>
          </w:tcPr>
          <w:p w14:paraId="48DBB846" w14:textId="77777777" w:rsidR="00CA6337" w:rsidRDefault="00AD28B8" w:rsidP="00425B83">
            <w:pPr>
              <w:spacing w:after="1" w:line="241" w:lineRule="auto"/>
              <w:ind w:left="1" w:right="-23" w:firstLine="0"/>
              <w:jc w:val="left"/>
            </w:pPr>
            <w:r>
              <w:t xml:space="preserve">Slow down the implementation of project activities.  </w:t>
            </w:r>
          </w:p>
          <w:p w14:paraId="3039435A" w14:textId="77777777" w:rsidR="00CA6337" w:rsidRDefault="00AD28B8" w:rsidP="00425B83">
            <w:pPr>
              <w:spacing w:after="0" w:line="259" w:lineRule="auto"/>
              <w:ind w:left="1" w:right="-23" w:firstLine="0"/>
              <w:jc w:val="left"/>
            </w:pPr>
            <w:r>
              <w:t xml:space="preserve">P = 2 </w:t>
            </w:r>
          </w:p>
          <w:p w14:paraId="1FD99915" w14:textId="77777777" w:rsidR="00CA6337" w:rsidRDefault="00AD28B8" w:rsidP="00425B83">
            <w:pPr>
              <w:spacing w:after="0" w:line="259" w:lineRule="auto"/>
              <w:ind w:left="1" w:right="-23" w:firstLine="0"/>
              <w:jc w:val="left"/>
            </w:pPr>
            <w:r>
              <w:t xml:space="preserve">I = 1 </w:t>
            </w:r>
          </w:p>
        </w:tc>
        <w:tc>
          <w:tcPr>
            <w:tcW w:w="2836" w:type="dxa"/>
            <w:tcBorders>
              <w:top w:val="single" w:sz="4" w:space="0" w:color="000000"/>
              <w:left w:val="single" w:sz="4" w:space="0" w:color="000000"/>
              <w:bottom w:val="single" w:sz="4" w:space="0" w:color="000000"/>
              <w:right w:val="single" w:sz="4" w:space="0" w:color="000000"/>
            </w:tcBorders>
          </w:tcPr>
          <w:p w14:paraId="79D275BE" w14:textId="77777777" w:rsidR="00CA6337" w:rsidRDefault="00AD28B8" w:rsidP="00425B83">
            <w:pPr>
              <w:spacing w:after="0" w:line="259" w:lineRule="auto"/>
              <w:ind w:left="2" w:right="-23" w:firstLine="0"/>
              <w:jc w:val="left"/>
            </w:pPr>
            <w:r>
              <w:t xml:space="preserve">Depending on the situation, the Project may re-adjust its implementation plans taking into account the new realities. </w:t>
            </w:r>
          </w:p>
        </w:tc>
        <w:tc>
          <w:tcPr>
            <w:tcW w:w="1276" w:type="dxa"/>
            <w:tcBorders>
              <w:top w:val="single" w:sz="4" w:space="0" w:color="000000"/>
              <w:left w:val="single" w:sz="4" w:space="0" w:color="000000"/>
              <w:bottom w:val="single" w:sz="4" w:space="0" w:color="000000"/>
              <w:right w:val="single" w:sz="4" w:space="0" w:color="000000"/>
            </w:tcBorders>
          </w:tcPr>
          <w:p w14:paraId="19FC064B" w14:textId="77777777" w:rsidR="00CA6337" w:rsidRDefault="00AD28B8" w:rsidP="00425B83">
            <w:pPr>
              <w:spacing w:after="0" w:line="259" w:lineRule="auto"/>
              <w:ind w:left="1" w:right="-23" w:firstLine="0"/>
              <w:jc w:val="left"/>
            </w:pPr>
            <w:r>
              <w:t xml:space="preserve">Project executive </w:t>
            </w:r>
          </w:p>
        </w:tc>
        <w:tc>
          <w:tcPr>
            <w:tcW w:w="1135" w:type="dxa"/>
            <w:tcBorders>
              <w:top w:val="single" w:sz="4" w:space="0" w:color="000000"/>
              <w:left w:val="single" w:sz="4" w:space="0" w:color="000000"/>
              <w:bottom w:val="single" w:sz="4" w:space="0" w:color="000000"/>
              <w:right w:val="single" w:sz="4" w:space="0" w:color="000000"/>
            </w:tcBorders>
          </w:tcPr>
          <w:p w14:paraId="748A1FEB" w14:textId="77777777" w:rsidR="00CA6337" w:rsidRDefault="00AD28B8" w:rsidP="00425B83">
            <w:pPr>
              <w:spacing w:after="0" w:line="259" w:lineRule="auto"/>
              <w:ind w:left="2" w:right="-23" w:firstLine="0"/>
              <w:jc w:val="left"/>
            </w:pPr>
            <w:r>
              <w:t xml:space="preserve">UNDP </w:t>
            </w:r>
          </w:p>
        </w:tc>
        <w:tc>
          <w:tcPr>
            <w:tcW w:w="1021" w:type="dxa"/>
            <w:tcBorders>
              <w:top w:val="single" w:sz="4" w:space="0" w:color="000000"/>
              <w:left w:val="single" w:sz="4" w:space="0" w:color="000000"/>
              <w:bottom w:val="single" w:sz="4" w:space="0" w:color="000000"/>
              <w:right w:val="single" w:sz="4" w:space="0" w:color="000000"/>
            </w:tcBorders>
          </w:tcPr>
          <w:p w14:paraId="71F76ECF" w14:textId="77777777" w:rsidR="00CA6337" w:rsidRDefault="00AD28B8" w:rsidP="00425B83">
            <w:pPr>
              <w:spacing w:after="0" w:line="259" w:lineRule="auto"/>
              <w:ind w:left="2" w:right="-23" w:firstLine="0"/>
              <w:jc w:val="left"/>
            </w:pPr>
            <w:r>
              <w:t xml:space="preserve">29.05.17 </w:t>
            </w:r>
          </w:p>
        </w:tc>
        <w:tc>
          <w:tcPr>
            <w:tcW w:w="2866" w:type="dxa"/>
            <w:tcBorders>
              <w:top w:val="single" w:sz="4" w:space="0" w:color="000000"/>
              <w:left w:val="single" w:sz="4" w:space="0" w:color="000000"/>
              <w:bottom w:val="single" w:sz="4" w:space="0" w:color="000000"/>
              <w:right w:val="single" w:sz="4" w:space="0" w:color="000000"/>
            </w:tcBorders>
          </w:tcPr>
          <w:p w14:paraId="3C62DF87" w14:textId="77777777" w:rsidR="00CA6337" w:rsidRDefault="00AD28B8" w:rsidP="00425B83">
            <w:pPr>
              <w:spacing w:after="1" w:line="241" w:lineRule="auto"/>
              <w:ind w:left="2" w:right="-23" w:firstLine="0"/>
              <w:jc w:val="left"/>
            </w:pPr>
            <w:r>
              <w:t xml:space="preserve">Risk did not </w:t>
            </w:r>
            <w:r w:rsidR="008503B7">
              <w:t>materialize</w:t>
            </w:r>
            <w:r>
              <w:t xml:space="preserve">.  </w:t>
            </w:r>
          </w:p>
          <w:p w14:paraId="38262046" w14:textId="77777777" w:rsidR="00CA6337" w:rsidRDefault="00AD28B8" w:rsidP="00425B83">
            <w:pPr>
              <w:spacing w:after="0" w:line="259" w:lineRule="auto"/>
              <w:ind w:left="2" w:right="-23" w:firstLine="0"/>
              <w:jc w:val="left"/>
            </w:pPr>
            <w:r>
              <w:t xml:space="preserve"> </w:t>
            </w:r>
          </w:p>
          <w:p w14:paraId="29B0FC4A" w14:textId="77777777" w:rsidR="00CA6337" w:rsidRDefault="00AD28B8" w:rsidP="00425B83">
            <w:pPr>
              <w:spacing w:after="0" w:line="259" w:lineRule="auto"/>
              <w:ind w:left="2" w:right="-23" w:firstLine="0"/>
              <w:jc w:val="left"/>
            </w:pPr>
            <w:r>
              <w:t xml:space="preserve"> </w:t>
            </w:r>
          </w:p>
        </w:tc>
      </w:tr>
      <w:tr w:rsidR="00CA6337" w14:paraId="2E4F95B6" w14:textId="77777777">
        <w:trPr>
          <w:trHeight w:val="2941"/>
        </w:trPr>
        <w:tc>
          <w:tcPr>
            <w:tcW w:w="370" w:type="dxa"/>
            <w:tcBorders>
              <w:top w:val="single" w:sz="4" w:space="0" w:color="000000"/>
              <w:left w:val="single" w:sz="4" w:space="0" w:color="000000"/>
              <w:bottom w:val="single" w:sz="4" w:space="0" w:color="000000"/>
              <w:right w:val="single" w:sz="4" w:space="0" w:color="000000"/>
            </w:tcBorders>
          </w:tcPr>
          <w:p w14:paraId="6A3D59B9" w14:textId="77777777" w:rsidR="00CA6337" w:rsidRDefault="00AD28B8" w:rsidP="00425B83">
            <w:pPr>
              <w:spacing w:after="0" w:line="259" w:lineRule="auto"/>
              <w:ind w:left="0" w:right="-23" w:firstLine="0"/>
              <w:jc w:val="left"/>
            </w:pPr>
            <w:r>
              <w:t xml:space="preserve">2 </w:t>
            </w:r>
          </w:p>
        </w:tc>
        <w:tc>
          <w:tcPr>
            <w:tcW w:w="2052" w:type="dxa"/>
            <w:tcBorders>
              <w:top w:val="single" w:sz="4" w:space="0" w:color="000000"/>
              <w:left w:val="single" w:sz="4" w:space="0" w:color="000000"/>
              <w:bottom w:val="single" w:sz="4" w:space="0" w:color="000000"/>
              <w:right w:val="single" w:sz="4" w:space="0" w:color="000000"/>
            </w:tcBorders>
          </w:tcPr>
          <w:p w14:paraId="4EA7F588" w14:textId="77777777" w:rsidR="00CA6337" w:rsidRDefault="00AD28B8" w:rsidP="00425B83">
            <w:pPr>
              <w:spacing w:after="0" w:line="259" w:lineRule="auto"/>
              <w:ind w:left="2" w:right="-23" w:firstLine="0"/>
              <w:jc w:val="left"/>
            </w:pPr>
            <w:r>
              <w:t xml:space="preserve">Lack of political will to implement effective corruption prevention measures  </w:t>
            </w:r>
          </w:p>
        </w:tc>
        <w:tc>
          <w:tcPr>
            <w:tcW w:w="1133" w:type="dxa"/>
            <w:tcBorders>
              <w:top w:val="single" w:sz="4" w:space="0" w:color="000000"/>
              <w:left w:val="single" w:sz="4" w:space="0" w:color="000000"/>
              <w:bottom w:val="single" w:sz="4" w:space="0" w:color="000000"/>
              <w:right w:val="single" w:sz="4" w:space="0" w:color="000000"/>
            </w:tcBorders>
          </w:tcPr>
          <w:p w14:paraId="1C834EC1" w14:textId="77777777" w:rsidR="00CA6337" w:rsidRDefault="00AD28B8" w:rsidP="00425B83">
            <w:pPr>
              <w:spacing w:after="0" w:line="259" w:lineRule="auto"/>
              <w:ind w:left="2" w:right="-23" w:firstLine="0"/>
              <w:jc w:val="left"/>
            </w:pPr>
            <w:r>
              <w:t xml:space="preserve">23.04.2015 </w:t>
            </w:r>
          </w:p>
        </w:tc>
        <w:tc>
          <w:tcPr>
            <w:tcW w:w="992" w:type="dxa"/>
            <w:tcBorders>
              <w:top w:val="single" w:sz="4" w:space="0" w:color="000000"/>
              <w:left w:val="single" w:sz="4" w:space="0" w:color="000000"/>
              <w:bottom w:val="single" w:sz="4" w:space="0" w:color="000000"/>
              <w:right w:val="single" w:sz="4" w:space="0" w:color="000000"/>
            </w:tcBorders>
          </w:tcPr>
          <w:p w14:paraId="74710E9D" w14:textId="77777777" w:rsidR="00CA6337" w:rsidRDefault="00AD28B8" w:rsidP="00425B83">
            <w:pPr>
              <w:spacing w:after="0" w:line="259" w:lineRule="auto"/>
              <w:ind w:left="2" w:right="-23" w:firstLine="0"/>
              <w:jc w:val="left"/>
            </w:pPr>
            <w:r>
              <w:t xml:space="preserve">Political </w:t>
            </w:r>
          </w:p>
        </w:tc>
        <w:tc>
          <w:tcPr>
            <w:tcW w:w="1701" w:type="dxa"/>
            <w:tcBorders>
              <w:top w:val="single" w:sz="4" w:space="0" w:color="000000"/>
              <w:left w:val="single" w:sz="4" w:space="0" w:color="000000"/>
              <w:bottom w:val="single" w:sz="4" w:space="0" w:color="000000"/>
              <w:right w:val="single" w:sz="4" w:space="0" w:color="000000"/>
            </w:tcBorders>
          </w:tcPr>
          <w:p w14:paraId="304A8855" w14:textId="77777777" w:rsidR="00CA6337" w:rsidRDefault="00AD28B8" w:rsidP="00425B83">
            <w:pPr>
              <w:spacing w:after="0" w:line="259" w:lineRule="auto"/>
              <w:ind w:left="1" w:right="-23" w:firstLine="0"/>
              <w:jc w:val="left"/>
            </w:pPr>
            <w:r>
              <w:t xml:space="preserve">Reduction in the </w:t>
            </w:r>
          </w:p>
          <w:p w14:paraId="365D02EA" w14:textId="77777777" w:rsidR="00CA6337" w:rsidRDefault="00AD28B8" w:rsidP="00425B83">
            <w:pPr>
              <w:spacing w:after="1" w:line="240" w:lineRule="auto"/>
              <w:ind w:left="1" w:right="-23" w:firstLine="0"/>
              <w:jc w:val="left"/>
            </w:pPr>
            <w:r>
              <w:t xml:space="preserve">project´s influence on corruption </w:t>
            </w:r>
          </w:p>
          <w:p w14:paraId="2945A346" w14:textId="77777777" w:rsidR="00CA6337" w:rsidRDefault="00AD28B8" w:rsidP="00425B83">
            <w:pPr>
              <w:spacing w:after="0" w:line="259" w:lineRule="auto"/>
              <w:ind w:left="1" w:right="-23" w:firstLine="0"/>
              <w:jc w:val="left"/>
            </w:pPr>
            <w:r>
              <w:t xml:space="preserve">prevention </w:t>
            </w:r>
          </w:p>
          <w:p w14:paraId="6F958D38" w14:textId="77777777" w:rsidR="00CA6337" w:rsidRDefault="00AD28B8" w:rsidP="00425B83">
            <w:pPr>
              <w:spacing w:after="0" w:line="259" w:lineRule="auto"/>
              <w:ind w:left="1" w:right="-23" w:firstLine="0"/>
              <w:jc w:val="left"/>
            </w:pPr>
            <w:r>
              <w:t xml:space="preserve">P: 3 </w:t>
            </w:r>
          </w:p>
          <w:p w14:paraId="5757808C" w14:textId="77777777" w:rsidR="00CA6337" w:rsidRDefault="00AD28B8" w:rsidP="00425B83">
            <w:pPr>
              <w:spacing w:after="0" w:line="259" w:lineRule="auto"/>
              <w:ind w:left="1" w:right="-23" w:firstLine="0"/>
              <w:jc w:val="left"/>
            </w:pPr>
            <w:r>
              <w:t xml:space="preserve">I: 3 </w:t>
            </w:r>
          </w:p>
        </w:tc>
        <w:tc>
          <w:tcPr>
            <w:tcW w:w="2836" w:type="dxa"/>
            <w:tcBorders>
              <w:top w:val="single" w:sz="4" w:space="0" w:color="000000"/>
              <w:left w:val="single" w:sz="4" w:space="0" w:color="000000"/>
              <w:bottom w:val="single" w:sz="4" w:space="0" w:color="000000"/>
              <w:right w:val="single" w:sz="4" w:space="0" w:color="000000"/>
            </w:tcBorders>
          </w:tcPr>
          <w:p w14:paraId="52EB6794" w14:textId="77777777" w:rsidR="00CA6337" w:rsidRDefault="00AD28B8" w:rsidP="00425B83">
            <w:pPr>
              <w:spacing w:after="0" w:line="259" w:lineRule="auto"/>
              <w:ind w:left="2" w:right="-23" w:firstLine="0"/>
              <w:jc w:val="left"/>
            </w:pPr>
            <w:r>
              <w:t xml:space="preserve">Involving key donors in policy dialogue with the national partners on the effective measures to prevent corruption </w:t>
            </w:r>
          </w:p>
        </w:tc>
        <w:tc>
          <w:tcPr>
            <w:tcW w:w="1276" w:type="dxa"/>
            <w:tcBorders>
              <w:top w:val="single" w:sz="4" w:space="0" w:color="000000"/>
              <w:left w:val="single" w:sz="4" w:space="0" w:color="000000"/>
              <w:bottom w:val="single" w:sz="4" w:space="0" w:color="000000"/>
              <w:right w:val="single" w:sz="4" w:space="0" w:color="000000"/>
            </w:tcBorders>
          </w:tcPr>
          <w:p w14:paraId="2BF1881C" w14:textId="77777777" w:rsidR="00CA6337" w:rsidRDefault="00AD28B8" w:rsidP="00425B83">
            <w:pPr>
              <w:spacing w:after="0" w:line="259" w:lineRule="auto"/>
              <w:ind w:left="1" w:right="-23" w:firstLine="0"/>
              <w:jc w:val="left"/>
            </w:pPr>
            <w:r>
              <w:t xml:space="preserve">Project executive </w:t>
            </w:r>
          </w:p>
        </w:tc>
        <w:tc>
          <w:tcPr>
            <w:tcW w:w="1135" w:type="dxa"/>
            <w:tcBorders>
              <w:top w:val="single" w:sz="4" w:space="0" w:color="000000"/>
              <w:left w:val="single" w:sz="4" w:space="0" w:color="000000"/>
              <w:bottom w:val="single" w:sz="4" w:space="0" w:color="000000"/>
              <w:right w:val="single" w:sz="4" w:space="0" w:color="000000"/>
            </w:tcBorders>
          </w:tcPr>
          <w:p w14:paraId="6BFF70DD" w14:textId="77777777" w:rsidR="00CA6337" w:rsidRDefault="00AD28B8" w:rsidP="00425B83">
            <w:pPr>
              <w:spacing w:after="0" w:line="259" w:lineRule="auto"/>
              <w:ind w:left="2" w:right="-23" w:firstLine="0"/>
              <w:jc w:val="left"/>
            </w:pPr>
            <w:r>
              <w:t xml:space="preserve">UNDP </w:t>
            </w:r>
          </w:p>
        </w:tc>
        <w:tc>
          <w:tcPr>
            <w:tcW w:w="1021" w:type="dxa"/>
            <w:tcBorders>
              <w:top w:val="single" w:sz="4" w:space="0" w:color="000000"/>
              <w:left w:val="single" w:sz="4" w:space="0" w:color="000000"/>
              <w:bottom w:val="single" w:sz="4" w:space="0" w:color="000000"/>
              <w:right w:val="single" w:sz="4" w:space="0" w:color="000000"/>
            </w:tcBorders>
          </w:tcPr>
          <w:p w14:paraId="4199AE32" w14:textId="77777777" w:rsidR="00CA6337" w:rsidRDefault="009477EF" w:rsidP="00425B83">
            <w:pPr>
              <w:spacing w:after="0" w:line="259" w:lineRule="auto"/>
              <w:ind w:left="2" w:right="-23" w:firstLine="0"/>
              <w:jc w:val="left"/>
            </w:pPr>
            <w:r>
              <w:t>10</w:t>
            </w:r>
            <w:r w:rsidR="00AD28B8">
              <w:t>.0</w:t>
            </w:r>
            <w:r>
              <w:t>1</w:t>
            </w:r>
            <w:r w:rsidR="00AD28B8">
              <w:t>.1</w:t>
            </w:r>
            <w:r>
              <w:t>8</w:t>
            </w:r>
            <w:r w:rsidR="00AD28B8">
              <w:t xml:space="preserve"> </w:t>
            </w:r>
          </w:p>
        </w:tc>
        <w:tc>
          <w:tcPr>
            <w:tcW w:w="2866" w:type="dxa"/>
            <w:tcBorders>
              <w:top w:val="single" w:sz="4" w:space="0" w:color="000000"/>
              <w:left w:val="single" w:sz="4" w:space="0" w:color="000000"/>
              <w:bottom w:val="single" w:sz="4" w:space="0" w:color="000000"/>
              <w:right w:val="single" w:sz="4" w:space="0" w:color="000000"/>
            </w:tcBorders>
          </w:tcPr>
          <w:p w14:paraId="3FBC7AD2" w14:textId="77777777" w:rsidR="00CA6337" w:rsidRDefault="00AD28B8" w:rsidP="00425B83">
            <w:pPr>
              <w:spacing w:after="1" w:line="241" w:lineRule="auto"/>
              <w:ind w:left="2" w:right="-23" w:firstLine="0"/>
              <w:jc w:val="left"/>
            </w:pPr>
            <w:r>
              <w:t xml:space="preserve">Important progress in the anticorruption field was manifested by the approval by the Parliament of the National Integrity and Anticorruption </w:t>
            </w:r>
          </w:p>
          <w:p w14:paraId="3CC0AF25" w14:textId="77777777" w:rsidR="00CA6337" w:rsidRDefault="00AD28B8" w:rsidP="00425B83">
            <w:pPr>
              <w:spacing w:after="0" w:line="259" w:lineRule="auto"/>
              <w:ind w:left="2" w:right="-23" w:firstLine="0"/>
              <w:jc w:val="left"/>
            </w:pPr>
            <w:r>
              <w:t xml:space="preserve">Strategy for 2017-2020 and the </w:t>
            </w:r>
          </w:p>
          <w:p w14:paraId="470BE4A6" w14:textId="77777777" w:rsidR="00CA6337" w:rsidRDefault="00AD28B8" w:rsidP="00425B83">
            <w:pPr>
              <w:spacing w:after="0" w:line="242" w:lineRule="auto"/>
              <w:ind w:left="0" w:right="-23" w:firstLine="0"/>
              <w:jc w:val="left"/>
            </w:pPr>
            <w:r>
              <w:t xml:space="preserve">Law on the Criminal Asset Recovery Agency on March 30 and of the Integrity Law on May 25. However, considering complex political environment, the risk remains valid for the </w:t>
            </w:r>
            <w:r w:rsidR="00D35AB5">
              <w:t xml:space="preserve">effective implementation of this legislation </w:t>
            </w:r>
            <w:r w:rsidR="00751E57">
              <w:t xml:space="preserve">in the </w:t>
            </w:r>
            <w:r w:rsidR="00D475C8">
              <w:t>post-Project period</w:t>
            </w:r>
            <w:r w:rsidR="00751E57">
              <w:t>.</w:t>
            </w:r>
            <w:r w:rsidR="00D475C8">
              <w:t xml:space="preserve"> </w:t>
            </w:r>
          </w:p>
        </w:tc>
      </w:tr>
    </w:tbl>
    <w:p w14:paraId="3E2F460D" w14:textId="77777777" w:rsidR="00CA6337" w:rsidRDefault="00CA6337" w:rsidP="00425B83">
      <w:pPr>
        <w:spacing w:after="0" w:line="259" w:lineRule="auto"/>
        <w:ind w:left="-708" w:right="-23" w:firstLine="0"/>
        <w:jc w:val="left"/>
      </w:pPr>
    </w:p>
    <w:tbl>
      <w:tblPr>
        <w:tblStyle w:val="TableGrid"/>
        <w:tblW w:w="15384" w:type="dxa"/>
        <w:tblInd w:w="101" w:type="dxa"/>
        <w:tblCellMar>
          <w:top w:w="45" w:type="dxa"/>
          <w:left w:w="108" w:type="dxa"/>
          <w:right w:w="68" w:type="dxa"/>
        </w:tblCellMar>
        <w:tblLook w:val="04A0" w:firstRow="1" w:lastRow="0" w:firstColumn="1" w:lastColumn="0" w:noHBand="0" w:noVBand="1"/>
      </w:tblPr>
      <w:tblGrid>
        <w:gridCol w:w="370"/>
        <w:gridCol w:w="2052"/>
        <w:gridCol w:w="1135"/>
        <w:gridCol w:w="991"/>
        <w:gridCol w:w="1702"/>
        <w:gridCol w:w="2835"/>
        <w:gridCol w:w="1277"/>
        <w:gridCol w:w="1133"/>
        <w:gridCol w:w="1023"/>
        <w:gridCol w:w="2866"/>
      </w:tblGrid>
      <w:tr w:rsidR="00CA6337" w14:paraId="7D46AF55" w14:textId="77777777">
        <w:trPr>
          <w:trHeight w:val="986"/>
        </w:trPr>
        <w:tc>
          <w:tcPr>
            <w:tcW w:w="370" w:type="dxa"/>
            <w:tcBorders>
              <w:top w:val="single" w:sz="4" w:space="0" w:color="000000"/>
              <w:left w:val="single" w:sz="4" w:space="0" w:color="000000"/>
              <w:bottom w:val="single" w:sz="4" w:space="0" w:color="000000"/>
              <w:right w:val="single" w:sz="4" w:space="0" w:color="000000"/>
            </w:tcBorders>
          </w:tcPr>
          <w:p w14:paraId="369F3FE2" w14:textId="77777777" w:rsidR="00CA6337" w:rsidRDefault="00CA6337" w:rsidP="00425B83">
            <w:pPr>
              <w:spacing w:after="160" w:line="259" w:lineRule="auto"/>
              <w:ind w:left="0" w:right="-23" w:firstLine="0"/>
              <w:jc w:val="left"/>
            </w:pPr>
          </w:p>
        </w:tc>
        <w:tc>
          <w:tcPr>
            <w:tcW w:w="2052" w:type="dxa"/>
            <w:tcBorders>
              <w:top w:val="single" w:sz="4" w:space="0" w:color="000000"/>
              <w:left w:val="single" w:sz="4" w:space="0" w:color="000000"/>
              <w:bottom w:val="single" w:sz="4" w:space="0" w:color="000000"/>
              <w:right w:val="single" w:sz="4" w:space="0" w:color="000000"/>
            </w:tcBorders>
          </w:tcPr>
          <w:p w14:paraId="16628ECE" w14:textId="77777777" w:rsidR="00CA6337" w:rsidRDefault="00CA6337" w:rsidP="00425B83">
            <w:pPr>
              <w:spacing w:after="160" w:line="259" w:lineRule="auto"/>
              <w:ind w:left="0" w:right="-23"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5E0D362C" w14:textId="77777777" w:rsidR="00CA6337" w:rsidRDefault="00CA6337" w:rsidP="00425B83">
            <w:pPr>
              <w:spacing w:after="160" w:line="259" w:lineRule="auto"/>
              <w:ind w:left="0" w:right="-23" w:firstLine="0"/>
              <w:jc w:val="left"/>
            </w:pPr>
          </w:p>
        </w:tc>
        <w:tc>
          <w:tcPr>
            <w:tcW w:w="991" w:type="dxa"/>
            <w:tcBorders>
              <w:top w:val="single" w:sz="4" w:space="0" w:color="000000"/>
              <w:left w:val="single" w:sz="4" w:space="0" w:color="000000"/>
              <w:bottom w:val="single" w:sz="4" w:space="0" w:color="000000"/>
              <w:right w:val="single" w:sz="4" w:space="0" w:color="000000"/>
            </w:tcBorders>
          </w:tcPr>
          <w:p w14:paraId="3BE41ECF" w14:textId="77777777" w:rsidR="00CA6337" w:rsidRDefault="00CA6337" w:rsidP="00425B83">
            <w:pPr>
              <w:spacing w:after="160" w:line="259" w:lineRule="auto"/>
              <w:ind w:left="0" w:right="-23"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397EC976" w14:textId="77777777" w:rsidR="00CA6337" w:rsidRDefault="00CA6337" w:rsidP="00425B83">
            <w:pPr>
              <w:spacing w:after="160" w:line="259" w:lineRule="auto"/>
              <w:ind w:left="0" w:right="-23" w:firstLine="0"/>
              <w:jc w:val="left"/>
            </w:pPr>
          </w:p>
        </w:tc>
        <w:tc>
          <w:tcPr>
            <w:tcW w:w="2835" w:type="dxa"/>
            <w:tcBorders>
              <w:top w:val="single" w:sz="4" w:space="0" w:color="000000"/>
              <w:left w:val="single" w:sz="4" w:space="0" w:color="000000"/>
              <w:bottom w:val="single" w:sz="4" w:space="0" w:color="000000"/>
              <w:right w:val="single" w:sz="4" w:space="0" w:color="000000"/>
            </w:tcBorders>
          </w:tcPr>
          <w:p w14:paraId="50037AAC" w14:textId="77777777" w:rsidR="00CA6337" w:rsidRDefault="00CA6337" w:rsidP="00425B83">
            <w:pPr>
              <w:spacing w:after="160" w:line="259" w:lineRule="auto"/>
              <w:ind w:left="0" w:right="-23"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30860B47" w14:textId="77777777" w:rsidR="00CA6337" w:rsidRDefault="00CA6337" w:rsidP="00425B83">
            <w:pPr>
              <w:spacing w:after="160" w:line="259" w:lineRule="auto"/>
              <w:ind w:left="0" w:right="-23"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216B60C3" w14:textId="77777777" w:rsidR="00CA6337" w:rsidRDefault="00CA6337" w:rsidP="00425B83">
            <w:pPr>
              <w:spacing w:after="160" w:line="259" w:lineRule="auto"/>
              <w:ind w:left="0" w:right="-23"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2F6BD4A2" w14:textId="77777777" w:rsidR="00CA6337" w:rsidRDefault="00CA6337" w:rsidP="00425B83">
            <w:pPr>
              <w:spacing w:after="160" w:line="259" w:lineRule="auto"/>
              <w:ind w:left="0" w:right="-23" w:firstLine="0"/>
              <w:jc w:val="left"/>
            </w:pPr>
          </w:p>
        </w:tc>
        <w:tc>
          <w:tcPr>
            <w:tcW w:w="2866" w:type="dxa"/>
            <w:tcBorders>
              <w:top w:val="single" w:sz="4" w:space="0" w:color="000000"/>
              <w:left w:val="single" w:sz="4" w:space="0" w:color="000000"/>
              <w:bottom w:val="single" w:sz="4" w:space="0" w:color="000000"/>
              <w:right w:val="single" w:sz="4" w:space="0" w:color="000000"/>
            </w:tcBorders>
          </w:tcPr>
          <w:p w14:paraId="56C922BE" w14:textId="77777777" w:rsidR="00CA6337" w:rsidRDefault="00CA6337" w:rsidP="00425B83">
            <w:pPr>
              <w:spacing w:after="0" w:line="259" w:lineRule="auto"/>
              <w:ind w:left="0" w:right="-23" w:firstLine="0"/>
              <w:jc w:val="left"/>
            </w:pPr>
          </w:p>
        </w:tc>
      </w:tr>
      <w:tr w:rsidR="00CA6337" w14:paraId="7512751C" w14:textId="77777777">
        <w:trPr>
          <w:trHeight w:val="1964"/>
        </w:trPr>
        <w:tc>
          <w:tcPr>
            <w:tcW w:w="370" w:type="dxa"/>
            <w:tcBorders>
              <w:top w:val="single" w:sz="4" w:space="0" w:color="000000"/>
              <w:left w:val="single" w:sz="4" w:space="0" w:color="000000"/>
              <w:bottom w:val="single" w:sz="4" w:space="0" w:color="000000"/>
              <w:right w:val="single" w:sz="4" w:space="0" w:color="000000"/>
            </w:tcBorders>
          </w:tcPr>
          <w:p w14:paraId="1BC147B1" w14:textId="77777777" w:rsidR="00CA6337" w:rsidRDefault="00AD28B8" w:rsidP="00425B83">
            <w:pPr>
              <w:spacing w:after="0" w:line="259" w:lineRule="auto"/>
              <w:ind w:left="0" w:right="-23" w:firstLine="0"/>
              <w:jc w:val="left"/>
            </w:pPr>
            <w:r>
              <w:t xml:space="preserve">3 </w:t>
            </w:r>
          </w:p>
        </w:tc>
        <w:tc>
          <w:tcPr>
            <w:tcW w:w="2052" w:type="dxa"/>
            <w:tcBorders>
              <w:top w:val="single" w:sz="4" w:space="0" w:color="000000"/>
              <w:left w:val="single" w:sz="4" w:space="0" w:color="000000"/>
              <w:bottom w:val="single" w:sz="4" w:space="0" w:color="000000"/>
              <w:right w:val="single" w:sz="4" w:space="0" w:color="000000"/>
            </w:tcBorders>
          </w:tcPr>
          <w:p w14:paraId="60E815DC" w14:textId="77777777" w:rsidR="00CA6337" w:rsidRDefault="00AD28B8" w:rsidP="00425B83">
            <w:pPr>
              <w:spacing w:after="0" w:line="259" w:lineRule="auto"/>
              <w:ind w:left="2" w:right="-23" w:firstLine="0"/>
              <w:jc w:val="left"/>
            </w:pPr>
            <w:r>
              <w:t xml:space="preserve">Management and </w:t>
            </w:r>
          </w:p>
          <w:p w14:paraId="429B7A7B" w14:textId="77777777" w:rsidR="00CA6337" w:rsidRDefault="00AD28B8" w:rsidP="00425B83">
            <w:pPr>
              <w:spacing w:after="0" w:line="259" w:lineRule="auto"/>
              <w:ind w:left="2" w:right="-23" w:firstLine="0"/>
              <w:jc w:val="left"/>
            </w:pPr>
            <w:r>
              <w:t xml:space="preserve">staff turnover in Project’s beneficiary institution  </w:t>
            </w:r>
          </w:p>
        </w:tc>
        <w:tc>
          <w:tcPr>
            <w:tcW w:w="1135" w:type="dxa"/>
            <w:tcBorders>
              <w:top w:val="single" w:sz="4" w:space="0" w:color="000000"/>
              <w:left w:val="single" w:sz="4" w:space="0" w:color="000000"/>
              <w:bottom w:val="single" w:sz="4" w:space="0" w:color="000000"/>
              <w:right w:val="single" w:sz="4" w:space="0" w:color="000000"/>
            </w:tcBorders>
          </w:tcPr>
          <w:p w14:paraId="61B68730" w14:textId="77777777" w:rsidR="00CA6337" w:rsidRDefault="00AD28B8" w:rsidP="00425B83">
            <w:pPr>
              <w:spacing w:after="0" w:line="259" w:lineRule="auto"/>
              <w:ind w:left="2" w:right="-23" w:firstLine="0"/>
              <w:jc w:val="left"/>
            </w:pPr>
            <w:r>
              <w:t xml:space="preserve">25.04.2015 </w:t>
            </w:r>
          </w:p>
        </w:tc>
        <w:tc>
          <w:tcPr>
            <w:tcW w:w="991" w:type="dxa"/>
            <w:tcBorders>
              <w:top w:val="single" w:sz="4" w:space="0" w:color="000000"/>
              <w:left w:val="single" w:sz="4" w:space="0" w:color="000000"/>
              <w:bottom w:val="single" w:sz="4" w:space="0" w:color="000000"/>
              <w:right w:val="single" w:sz="4" w:space="0" w:color="000000"/>
            </w:tcBorders>
          </w:tcPr>
          <w:p w14:paraId="326D39B8" w14:textId="77777777" w:rsidR="00CA6337" w:rsidRDefault="00AD28B8" w:rsidP="00425B83">
            <w:pPr>
              <w:spacing w:after="0" w:line="259" w:lineRule="auto"/>
              <w:ind w:left="0" w:right="-23" w:firstLine="0"/>
              <w:jc w:val="left"/>
            </w:pPr>
            <w:r>
              <w:t xml:space="preserve">Organisa tional </w:t>
            </w:r>
          </w:p>
        </w:tc>
        <w:tc>
          <w:tcPr>
            <w:tcW w:w="1702" w:type="dxa"/>
            <w:tcBorders>
              <w:top w:val="single" w:sz="4" w:space="0" w:color="000000"/>
              <w:left w:val="single" w:sz="4" w:space="0" w:color="000000"/>
              <w:bottom w:val="single" w:sz="4" w:space="0" w:color="000000"/>
              <w:right w:val="single" w:sz="4" w:space="0" w:color="000000"/>
            </w:tcBorders>
          </w:tcPr>
          <w:p w14:paraId="234C164C" w14:textId="77777777" w:rsidR="00CA6337" w:rsidRDefault="00AD28B8" w:rsidP="00425B83">
            <w:pPr>
              <w:spacing w:after="1" w:line="241" w:lineRule="auto"/>
              <w:ind w:left="0" w:right="-23" w:firstLine="0"/>
              <w:jc w:val="left"/>
            </w:pPr>
            <w:r>
              <w:t xml:space="preserve">Delays in project implementation and lack of institutional memory in the </w:t>
            </w:r>
          </w:p>
          <w:p w14:paraId="39001BE8" w14:textId="77777777" w:rsidR="00CA6337" w:rsidRDefault="00AD28B8" w:rsidP="00425B83">
            <w:pPr>
              <w:spacing w:after="0" w:line="259" w:lineRule="auto"/>
              <w:ind w:left="0" w:right="-23" w:firstLine="0"/>
              <w:jc w:val="left"/>
            </w:pPr>
            <w:r>
              <w:t xml:space="preserve">NAC </w:t>
            </w:r>
          </w:p>
          <w:p w14:paraId="543B52E5" w14:textId="77777777" w:rsidR="00CA6337" w:rsidRDefault="00AD28B8" w:rsidP="00425B83">
            <w:pPr>
              <w:spacing w:after="0" w:line="259" w:lineRule="auto"/>
              <w:ind w:left="0" w:right="-23" w:firstLine="0"/>
              <w:jc w:val="left"/>
            </w:pPr>
            <w:r>
              <w:t xml:space="preserve">P = 2 </w:t>
            </w:r>
          </w:p>
          <w:p w14:paraId="02E7FD34" w14:textId="77777777" w:rsidR="00CA6337" w:rsidRDefault="00AD28B8" w:rsidP="00425B83">
            <w:pPr>
              <w:spacing w:after="0" w:line="259" w:lineRule="auto"/>
              <w:ind w:left="0" w:right="-23" w:firstLine="0"/>
              <w:jc w:val="left"/>
            </w:pPr>
            <w:r>
              <w:t xml:space="preserve">I = 2 </w:t>
            </w:r>
          </w:p>
        </w:tc>
        <w:tc>
          <w:tcPr>
            <w:tcW w:w="2835" w:type="dxa"/>
            <w:tcBorders>
              <w:top w:val="single" w:sz="4" w:space="0" w:color="000000"/>
              <w:left w:val="single" w:sz="4" w:space="0" w:color="000000"/>
              <w:bottom w:val="single" w:sz="4" w:space="0" w:color="000000"/>
              <w:right w:val="single" w:sz="4" w:space="0" w:color="000000"/>
            </w:tcBorders>
          </w:tcPr>
          <w:p w14:paraId="18E9577C" w14:textId="77777777" w:rsidR="00CA6337" w:rsidRDefault="00AD28B8" w:rsidP="00425B83">
            <w:pPr>
              <w:spacing w:after="0" w:line="259" w:lineRule="auto"/>
              <w:ind w:left="0" w:right="-23" w:firstLine="0"/>
              <w:jc w:val="left"/>
            </w:pPr>
            <w:r>
              <w:t xml:space="preserve">Building non-financial incentives for staff, institutionalization of new tools to build institutional memory and sustainability. </w:t>
            </w:r>
          </w:p>
        </w:tc>
        <w:tc>
          <w:tcPr>
            <w:tcW w:w="1277" w:type="dxa"/>
            <w:tcBorders>
              <w:top w:val="single" w:sz="4" w:space="0" w:color="000000"/>
              <w:left w:val="single" w:sz="4" w:space="0" w:color="000000"/>
              <w:bottom w:val="single" w:sz="4" w:space="0" w:color="000000"/>
              <w:right w:val="single" w:sz="4" w:space="0" w:color="000000"/>
            </w:tcBorders>
          </w:tcPr>
          <w:p w14:paraId="4ACDEE3D" w14:textId="77777777" w:rsidR="00CA6337" w:rsidRDefault="00AD28B8" w:rsidP="00425B83">
            <w:pPr>
              <w:spacing w:after="0" w:line="259" w:lineRule="auto"/>
              <w:ind w:left="0" w:right="-23" w:firstLine="0"/>
              <w:jc w:val="left"/>
            </w:pPr>
            <w:r>
              <w:t xml:space="preserve">Project executive </w:t>
            </w:r>
          </w:p>
        </w:tc>
        <w:tc>
          <w:tcPr>
            <w:tcW w:w="1133" w:type="dxa"/>
            <w:tcBorders>
              <w:top w:val="single" w:sz="4" w:space="0" w:color="000000"/>
              <w:left w:val="single" w:sz="4" w:space="0" w:color="000000"/>
              <w:bottom w:val="single" w:sz="4" w:space="0" w:color="000000"/>
              <w:right w:val="single" w:sz="4" w:space="0" w:color="000000"/>
            </w:tcBorders>
          </w:tcPr>
          <w:p w14:paraId="593981DC" w14:textId="77777777" w:rsidR="00CA6337" w:rsidRDefault="00AD28B8" w:rsidP="00425B83">
            <w:pPr>
              <w:spacing w:after="0" w:line="259" w:lineRule="auto"/>
              <w:ind w:left="0" w:right="-23" w:firstLine="0"/>
              <w:jc w:val="left"/>
            </w:pPr>
            <w:r>
              <w:t xml:space="preserve">UNDP </w:t>
            </w:r>
          </w:p>
        </w:tc>
        <w:tc>
          <w:tcPr>
            <w:tcW w:w="1023" w:type="dxa"/>
            <w:tcBorders>
              <w:top w:val="single" w:sz="4" w:space="0" w:color="000000"/>
              <w:left w:val="single" w:sz="4" w:space="0" w:color="000000"/>
              <w:bottom w:val="single" w:sz="4" w:space="0" w:color="000000"/>
              <w:right w:val="single" w:sz="4" w:space="0" w:color="000000"/>
            </w:tcBorders>
          </w:tcPr>
          <w:p w14:paraId="0E37BDC0" w14:textId="77777777" w:rsidR="00CA6337" w:rsidRDefault="00D32B55" w:rsidP="00425B83">
            <w:pPr>
              <w:spacing w:after="0" w:line="259" w:lineRule="auto"/>
              <w:ind w:left="2" w:right="-23" w:firstLine="0"/>
              <w:jc w:val="left"/>
            </w:pPr>
            <w:r>
              <w:t>08</w:t>
            </w:r>
            <w:r w:rsidR="00AD28B8">
              <w:t>.</w:t>
            </w:r>
            <w:r>
              <w:t>11</w:t>
            </w:r>
            <w:r w:rsidR="00AD28B8">
              <w:t xml:space="preserve">.17 </w:t>
            </w:r>
          </w:p>
        </w:tc>
        <w:tc>
          <w:tcPr>
            <w:tcW w:w="2866" w:type="dxa"/>
            <w:tcBorders>
              <w:top w:val="single" w:sz="4" w:space="0" w:color="000000"/>
              <w:left w:val="single" w:sz="4" w:space="0" w:color="000000"/>
              <w:bottom w:val="single" w:sz="4" w:space="0" w:color="000000"/>
              <w:right w:val="single" w:sz="4" w:space="0" w:color="000000"/>
            </w:tcBorders>
          </w:tcPr>
          <w:p w14:paraId="0B7726A6" w14:textId="77777777" w:rsidR="00CA6337" w:rsidRDefault="00361D84" w:rsidP="00425B83">
            <w:pPr>
              <w:spacing w:after="0" w:line="259" w:lineRule="auto"/>
              <w:ind w:left="0" w:right="-23" w:firstLine="0"/>
              <w:jc w:val="left"/>
            </w:pPr>
            <w:r w:rsidRPr="00361D84">
              <w:t>Deputy Director of NAC and National Project Coordinator, Ms Cristina Tarna resigned on 20 October 2017</w:t>
            </w:r>
            <w:r w:rsidR="00CC66F4">
              <w:t xml:space="preserve">. </w:t>
            </w:r>
            <w:r w:rsidRPr="00361D84">
              <w:t xml:space="preserve">On October 27, NAC appointed as the Project National Coordinator Mr. Vitalie Verebceanu, Head of the Corruption Prevention Department. </w:t>
            </w:r>
            <w:r w:rsidR="0042199B">
              <w:t xml:space="preserve">The </w:t>
            </w:r>
            <w:r w:rsidRPr="00361D84">
              <w:t>Project activities were not affected by the resignation of Deputy Director except some minor delays in implementation.</w:t>
            </w:r>
          </w:p>
        </w:tc>
      </w:tr>
      <w:tr w:rsidR="00CA6337" w14:paraId="359F5528" w14:textId="77777777">
        <w:trPr>
          <w:trHeight w:val="1718"/>
        </w:trPr>
        <w:tc>
          <w:tcPr>
            <w:tcW w:w="370" w:type="dxa"/>
            <w:tcBorders>
              <w:top w:val="single" w:sz="4" w:space="0" w:color="000000"/>
              <w:left w:val="single" w:sz="4" w:space="0" w:color="000000"/>
              <w:bottom w:val="single" w:sz="4" w:space="0" w:color="000000"/>
              <w:right w:val="single" w:sz="4" w:space="0" w:color="000000"/>
            </w:tcBorders>
          </w:tcPr>
          <w:p w14:paraId="6023A5F6" w14:textId="77777777" w:rsidR="00CA6337" w:rsidRDefault="00AD28B8" w:rsidP="00425B83">
            <w:pPr>
              <w:spacing w:after="0" w:line="259" w:lineRule="auto"/>
              <w:ind w:left="0" w:right="-23" w:firstLine="0"/>
              <w:jc w:val="left"/>
            </w:pPr>
            <w:r>
              <w:t xml:space="preserve">4 </w:t>
            </w:r>
          </w:p>
        </w:tc>
        <w:tc>
          <w:tcPr>
            <w:tcW w:w="2052" w:type="dxa"/>
            <w:tcBorders>
              <w:top w:val="single" w:sz="4" w:space="0" w:color="000000"/>
              <w:left w:val="single" w:sz="4" w:space="0" w:color="000000"/>
              <w:bottom w:val="single" w:sz="4" w:space="0" w:color="000000"/>
              <w:right w:val="single" w:sz="4" w:space="0" w:color="000000"/>
            </w:tcBorders>
          </w:tcPr>
          <w:p w14:paraId="52A2B2B2" w14:textId="77777777" w:rsidR="00CA6337" w:rsidRDefault="00AD28B8" w:rsidP="00425B83">
            <w:pPr>
              <w:spacing w:after="0" w:line="259" w:lineRule="auto"/>
              <w:ind w:left="2" w:right="-23" w:firstLine="0"/>
              <w:jc w:val="left"/>
            </w:pPr>
            <w:r>
              <w:t xml:space="preserve">Low receptiveness of the NAC employees on the implementation of new knowledge received </w:t>
            </w:r>
          </w:p>
        </w:tc>
        <w:tc>
          <w:tcPr>
            <w:tcW w:w="1135" w:type="dxa"/>
            <w:tcBorders>
              <w:top w:val="single" w:sz="4" w:space="0" w:color="000000"/>
              <w:left w:val="single" w:sz="4" w:space="0" w:color="000000"/>
              <w:bottom w:val="single" w:sz="4" w:space="0" w:color="000000"/>
              <w:right w:val="single" w:sz="4" w:space="0" w:color="000000"/>
            </w:tcBorders>
          </w:tcPr>
          <w:p w14:paraId="46AE38D2" w14:textId="77777777" w:rsidR="00CA6337" w:rsidRDefault="00AD28B8" w:rsidP="00425B83">
            <w:pPr>
              <w:spacing w:after="0" w:line="259" w:lineRule="auto"/>
              <w:ind w:left="2" w:right="-23" w:firstLine="0"/>
              <w:jc w:val="left"/>
            </w:pPr>
            <w:r>
              <w:t xml:space="preserve">25.04.2015 </w:t>
            </w:r>
          </w:p>
        </w:tc>
        <w:tc>
          <w:tcPr>
            <w:tcW w:w="991" w:type="dxa"/>
            <w:tcBorders>
              <w:top w:val="single" w:sz="4" w:space="0" w:color="000000"/>
              <w:left w:val="single" w:sz="4" w:space="0" w:color="000000"/>
              <w:bottom w:val="single" w:sz="4" w:space="0" w:color="000000"/>
              <w:right w:val="single" w:sz="4" w:space="0" w:color="000000"/>
            </w:tcBorders>
          </w:tcPr>
          <w:p w14:paraId="24C6A82F" w14:textId="77777777" w:rsidR="00CA6337" w:rsidRDefault="00AD28B8" w:rsidP="00425B83">
            <w:pPr>
              <w:spacing w:after="0" w:line="259" w:lineRule="auto"/>
              <w:ind w:left="0" w:right="-23" w:firstLine="0"/>
              <w:jc w:val="left"/>
            </w:pPr>
            <w:r>
              <w:t xml:space="preserve">Organisa tional </w:t>
            </w:r>
          </w:p>
        </w:tc>
        <w:tc>
          <w:tcPr>
            <w:tcW w:w="1702" w:type="dxa"/>
            <w:tcBorders>
              <w:top w:val="single" w:sz="4" w:space="0" w:color="000000"/>
              <w:left w:val="single" w:sz="4" w:space="0" w:color="000000"/>
              <w:bottom w:val="single" w:sz="4" w:space="0" w:color="000000"/>
              <w:right w:val="single" w:sz="4" w:space="0" w:color="000000"/>
            </w:tcBorders>
          </w:tcPr>
          <w:p w14:paraId="742EC905" w14:textId="77777777" w:rsidR="00CA6337" w:rsidRDefault="00AD28B8" w:rsidP="00425B83">
            <w:pPr>
              <w:spacing w:after="0" w:line="242" w:lineRule="auto"/>
              <w:ind w:left="0" w:right="-23" w:firstLine="0"/>
            </w:pPr>
            <w:r>
              <w:t xml:space="preserve">Reduction in the project’s results  </w:t>
            </w:r>
          </w:p>
          <w:p w14:paraId="41E2BCA1" w14:textId="77777777" w:rsidR="00CA6337" w:rsidRDefault="00AD28B8" w:rsidP="00425B83">
            <w:pPr>
              <w:spacing w:after="0" w:line="259" w:lineRule="auto"/>
              <w:ind w:left="0" w:right="-23" w:firstLine="0"/>
              <w:jc w:val="left"/>
            </w:pPr>
            <w:r>
              <w:t xml:space="preserve">sustainability </w:t>
            </w:r>
          </w:p>
          <w:p w14:paraId="326B310C" w14:textId="77777777" w:rsidR="00CA6337" w:rsidRDefault="00AD28B8" w:rsidP="00425B83">
            <w:pPr>
              <w:spacing w:after="0" w:line="259" w:lineRule="auto"/>
              <w:ind w:left="0" w:right="-23" w:firstLine="0"/>
              <w:jc w:val="left"/>
            </w:pPr>
            <w:r>
              <w:t xml:space="preserve"> </w:t>
            </w:r>
          </w:p>
          <w:p w14:paraId="55457AEA" w14:textId="77777777" w:rsidR="00CA6337" w:rsidRDefault="00AD28B8" w:rsidP="00425B83">
            <w:pPr>
              <w:spacing w:after="0" w:line="259" w:lineRule="auto"/>
              <w:ind w:left="0" w:right="-23" w:firstLine="0"/>
              <w:jc w:val="left"/>
            </w:pPr>
            <w:r>
              <w:t xml:space="preserve">P = 2 </w:t>
            </w:r>
          </w:p>
          <w:p w14:paraId="65894FE0" w14:textId="77777777" w:rsidR="00CA6337" w:rsidRDefault="00AD28B8" w:rsidP="00425B83">
            <w:pPr>
              <w:spacing w:after="0" w:line="259" w:lineRule="auto"/>
              <w:ind w:left="0" w:right="-23" w:firstLine="0"/>
              <w:jc w:val="left"/>
            </w:pPr>
            <w:r>
              <w:t xml:space="preserve">I = 2 </w:t>
            </w:r>
          </w:p>
        </w:tc>
        <w:tc>
          <w:tcPr>
            <w:tcW w:w="2835" w:type="dxa"/>
            <w:tcBorders>
              <w:top w:val="single" w:sz="4" w:space="0" w:color="000000"/>
              <w:left w:val="single" w:sz="4" w:space="0" w:color="000000"/>
              <w:bottom w:val="single" w:sz="4" w:space="0" w:color="000000"/>
              <w:right w:val="single" w:sz="4" w:space="0" w:color="000000"/>
            </w:tcBorders>
          </w:tcPr>
          <w:p w14:paraId="5FCA41A7" w14:textId="77777777" w:rsidR="00CA6337" w:rsidRDefault="00AD28B8" w:rsidP="00425B83">
            <w:pPr>
              <w:spacing w:after="0" w:line="259" w:lineRule="auto"/>
              <w:ind w:left="0" w:right="-23" w:firstLine="0"/>
              <w:jc w:val="left"/>
            </w:pPr>
            <w:r>
              <w:t xml:space="preserve">Engage in continuous dialogue with the management of the NAC on the performance of trained employees. Provision of incentives for the implementation of knowledge received. </w:t>
            </w:r>
          </w:p>
        </w:tc>
        <w:tc>
          <w:tcPr>
            <w:tcW w:w="1277" w:type="dxa"/>
            <w:tcBorders>
              <w:top w:val="single" w:sz="4" w:space="0" w:color="000000"/>
              <w:left w:val="single" w:sz="4" w:space="0" w:color="000000"/>
              <w:bottom w:val="single" w:sz="4" w:space="0" w:color="000000"/>
              <w:right w:val="single" w:sz="4" w:space="0" w:color="000000"/>
            </w:tcBorders>
          </w:tcPr>
          <w:p w14:paraId="6D45987B" w14:textId="77777777" w:rsidR="00CA6337" w:rsidRDefault="00AD28B8" w:rsidP="00425B83">
            <w:pPr>
              <w:spacing w:after="0" w:line="259" w:lineRule="auto"/>
              <w:ind w:left="0" w:right="-23" w:firstLine="0"/>
              <w:jc w:val="left"/>
            </w:pPr>
            <w:r>
              <w:t xml:space="preserve">Project executive </w:t>
            </w:r>
          </w:p>
        </w:tc>
        <w:tc>
          <w:tcPr>
            <w:tcW w:w="1133" w:type="dxa"/>
            <w:tcBorders>
              <w:top w:val="single" w:sz="4" w:space="0" w:color="000000"/>
              <w:left w:val="single" w:sz="4" w:space="0" w:color="000000"/>
              <w:bottom w:val="single" w:sz="4" w:space="0" w:color="000000"/>
              <w:right w:val="single" w:sz="4" w:space="0" w:color="000000"/>
            </w:tcBorders>
          </w:tcPr>
          <w:p w14:paraId="21F78758" w14:textId="77777777" w:rsidR="00CA6337" w:rsidRDefault="00AD28B8" w:rsidP="00425B83">
            <w:pPr>
              <w:spacing w:after="0" w:line="259" w:lineRule="auto"/>
              <w:ind w:left="0" w:right="-23" w:firstLine="0"/>
              <w:jc w:val="left"/>
            </w:pPr>
            <w:r>
              <w:t xml:space="preserve">UNDP </w:t>
            </w:r>
          </w:p>
        </w:tc>
        <w:tc>
          <w:tcPr>
            <w:tcW w:w="1023" w:type="dxa"/>
            <w:tcBorders>
              <w:top w:val="single" w:sz="4" w:space="0" w:color="000000"/>
              <w:left w:val="single" w:sz="4" w:space="0" w:color="000000"/>
              <w:bottom w:val="single" w:sz="4" w:space="0" w:color="000000"/>
              <w:right w:val="single" w:sz="4" w:space="0" w:color="000000"/>
            </w:tcBorders>
          </w:tcPr>
          <w:p w14:paraId="300FFABC" w14:textId="77777777" w:rsidR="00CA6337" w:rsidRDefault="00B77016" w:rsidP="00425B83">
            <w:pPr>
              <w:spacing w:after="0" w:line="259" w:lineRule="auto"/>
              <w:ind w:left="2" w:right="-23" w:firstLine="0"/>
              <w:jc w:val="left"/>
            </w:pPr>
            <w:r>
              <w:t>10</w:t>
            </w:r>
            <w:r w:rsidR="00AD28B8">
              <w:t>.</w:t>
            </w:r>
            <w:r>
              <w:t>01</w:t>
            </w:r>
            <w:r w:rsidR="00AD28B8">
              <w:t>.1</w:t>
            </w:r>
            <w:r>
              <w:t>8</w:t>
            </w:r>
            <w:r w:rsidR="00AD28B8">
              <w:t xml:space="preserve"> </w:t>
            </w:r>
          </w:p>
        </w:tc>
        <w:tc>
          <w:tcPr>
            <w:tcW w:w="2866" w:type="dxa"/>
            <w:tcBorders>
              <w:top w:val="single" w:sz="4" w:space="0" w:color="000000"/>
              <w:left w:val="single" w:sz="4" w:space="0" w:color="000000"/>
              <w:bottom w:val="single" w:sz="4" w:space="0" w:color="000000"/>
              <w:right w:val="single" w:sz="4" w:space="0" w:color="000000"/>
            </w:tcBorders>
          </w:tcPr>
          <w:p w14:paraId="7012C7E0" w14:textId="77777777" w:rsidR="00CA6337" w:rsidRDefault="00AD28B8" w:rsidP="00425B83">
            <w:pPr>
              <w:spacing w:after="0" w:line="242" w:lineRule="auto"/>
              <w:ind w:left="0" w:right="-23" w:firstLine="0"/>
              <w:jc w:val="left"/>
            </w:pPr>
            <w:r>
              <w:t xml:space="preserve">NAC staff pro-actively applies new knowledge for improving </w:t>
            </w:r>
          </w:p>
          <w:p w14:paraId="1B8AC474" w14:textId="77777777" w:rsidR="00CA6337" w:rsidRDefault="00AD28B8" w:rsidP="00425B83">
            <w:pPr>
              <w:spacing w:after="0" w:line="259" w:lineRule="auto"/>
              <w:ind w:left="0" w:right="-23" w:firstLine="0"/>
              <w:jc w:val="left"/>
            </w:pPr>
            <w:r>
              <w:t>personal and institutional performance</w:t>
            </w:r>
            <w:r w:rsidR="00B77016">
              <w:t xml:space="preserve">. </w:t>
            </w:r>
            <w:r w:rsidR="00B77016" w:rsidRPr="00B77016">
              <w:t>The risk did not materialize.</w:t>
            </w:r>
          </w:p>
        </w:tc>
      </w:tr>
      <w:tr w:rsidR="00CA6337" w14:paraId="05F4E742" w14:textId="77777777">
        <w:trPr>
          <w:trHeight w:val="2208"/>
        </w:trPr>
        <w:tc>
          <w:tcPr>
            <w:tcW w:w="370" w:type="dxa"/>
            <w:tcBorders>
              <w:top w:val="single" w:sz="4" w:space="0" w:color="000000"/>
              <w:left w:val="single" w:sz="4" w:space="0" w:color="000000"/>
              <w:bottom w:val="single" w:sz="4" w:space="0" w:color="000000"/>
              <w:right w:val="single" w:sz="4" w:space="0" w:color="000000"/>
            </w:tcBorders>
          </w:tcPr>
          <w:p w14:paraId="3C92B028" w14:textId="77777777" w:rsidR="00CA6337" w:rsidRDefault="00AD28B8" w:rsidP="00425B83">
            <w:pPr>
              <w:spacing w:after="0" w:line="259" w:lineRule="auto"/>
              <w:ind w:left="0" w:right="-23" w:firstLine="0"/>
              <w:jc w:val="left"/>
            </w:pPr>
            <w:r>
              <w:t xml:space="preserve">5 </w:t>
            </w:r>
          </w:p>
        </w:tc>
        <w:tc>
          <w:tcPr>
            <w:tcW w:w="2052" w:type="dxa"/>
            <w:tcBorders>
              <w:top w:val="single" w:sz="4" w:space="0" w:color="000000"/>
              <w:left w:val="single" w:sz="4" w:space="0" w:color="000000"/>
              <w:bottom w:val="single" w:sz="4" w:space="0" w:color="000000"/>
              <w:right w:val="single" w:sz="4" w:space="0" w:color="000000"/>
            </w:tcBorders>
          </w:tcPr>
          <w:p w14:paraId="627CB317" w14:textId="77777777" w:rsidR="00CA6337" w:rsidRDefault="00AD28B8" w:rsidP="00425B83">
            <w:pPr>
              <w:spacing w:after="0" w:line="259" w:lineRule="auto"/>
              <w:ind w:left="2" w:right="-23" w:firstLine="0"/>
              <w:jc w:val="left"/>
            </w:pPr>
            <w:r>
              <w:t>Limited interest of cooperation and exchange on behalf of partner institution, lack of commitment on the part of the national authorities to</w:t>
            </w:r>
            <w:r w:rsidR="00EE228E">
              <w:t xml:space="preserve"> </w:t>
            </w:r>
            <w:r>
              <w:t xml:space="preserve">delegate staff for training </w:t>
            </w:r>
          </w:p>
        </w:tc>
        <w:tc>
          <w:tcPr>
            <w:tcW w:w="1135" w:type="dxa"/>
            <w:tcBorders>
              <w:top w:val="single" w:sz="4" w:space="0" w:color="000000"/>
              <w:left w:val="single" w:sz="4" w:space="0" w:color="000000"/>
              <w:bottom w:val="single" w:sz="4" w:space="0" w:color="000000"/>
              <w:right w:val="single" w:sz="4" w:space="0" w:color="000000"/>
            </w:tcBorders>
          </w:tcPr>
          <w:p w14:paraId="64EF5AE9" w14:textId="77777777" w:rsidR="00CA6337" w:rsidRDefault="00AD28B8" w:rsidP="00425B83">
            <w:pPr>
              <w:spacing w:after="0" w:line="259" w:lineRule="auto"/>
              <w:ind w:left="2" w:right="-23" w:firstLine="0"/>
              <w:jc w:val="left"/>
            </w:pPr>
            <w:r>
              <w:t xml:space="preserve">25.04.2015 </w:t>
            </w:r>
          </w:p>
        </w:tc>
        <w:tc>
          <w:tcPr>
            <w:tcW w:w="991" w:type="dxa"/>
            <w:tcBorders>
              <w:top w:val="single" w:sz="4" w:space="0" w:color="000000"/>
              <w:left w:val="single" w:sz="4" w:space="0" w:color="000000"/>
              <w:bottom w:val="single" w:sz="4" w:space="0" w:color="000000"/>
              <w:right w:val="single" w:sz="4" w:space="0" w:color="000000"/>
            </w:tcBorders>
          </w:tcPr>
          <w:p w14:paraId="4D7F8984" w14:textId="77777777" w:rsidR="00CA6337" w:rsidRDefault="00AD28B8" w:rsidP="00425B83">
            <w:pPr>
              <w:spacing w:after="0" w:line="259" w:lineRule="auto"/>
              <w:ind w:left="0" w:right="-23" w:firstLine="0"/>
              <w:jc w:val="left"/>
            </w:pPr>
            <w:r>
              <w:t xml:space="preserve">Political </w:t>
            </w:r>
          </w:p>
          <w:p w14:paraId="30CB63DF" w14:textId="77777777" w:rsidR="00CA6337" w:rsidRDefault="00AD28B8" w:rsidP="00425B83">
            <w:pPr>
              <w:spacing w:after="0" w:line="259" w:lineRule="auto"/>
              <w:ind w:left="0" w:right="-23"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5C33077" w14:textId="77777777" w:rsidR="00CA6337" w:rsidRDefault="00AD28B8" w:rsidP="00425B83">
            <w:pPr>
              <w:spacing w:after="0" w:line="242" w:lineRule="auto"/>
              <w:ind w:left="0" w:right="-23" w:firstLine="0"/>
              <w:jc w:val="left"/>
            </w:pPr>
            <w:r>
              <w:t xml:space="preserve">Delays in project implementation or impact  </w:t>
            </w:r>
          </w:p>
          <w:p w14:paraId="2C26FF87" w14:textId="77777777" w:rsidR="00CA6337" w:rsidRDefault="00AD28B8" w:rsidP="00425B83">
            <w:pPr>
              <w:spacing w:after="0" w:line="259" w:lineRule="auto"/>
              <w:ind w:left="0" w:right="-23" w:firstLine="0"/>
              <w:jc w:val="left"/>
            </w:pPr>
            <w:r>
              <w:t xml:space="preserve">P = 2 </w:t>
            </w:r>
          </w:p>
          <w:p w14:paraId="6F259DA8" w14:textId="77777777" w:rsidR="00CA6337" w:rsidRDefault="00AD28B8" w:rsidP="00425B83">
            <w:pPr>
              <w:spacing w:after="0" w:line="259" w:lineRule="auto"/>
              <w:ind w:left="0" w:right="-23" w:firstLine="0"/>
              <w:jc w:val="left"/>
            </w:pPr>
            <w:r>
              <w:t xml:space="preserve">I = 2 </w:t>
            </w:r>
          </w:p>
        </w:tc>
        <w:tc>
          <w:tcPr>
            <w:tcW w:w="2835" w:type="dxa"/>
            <w:tcBorders>
              <w:top w:val="single" w:sz="4" w:space="0" w:color="000000"/>
              <w:left w:val="single" w:sz="4" w:space="0" w:color="000000"/>
              <w:bottom w:val="single" w:sz="4" w:space="0" w:color="000000"/>
              <w:right w:val="single" w:sz="4" w:space="0" w:color="000000"/>
            </w:tcBorders>
          </w:tcPr>
          <w:p w14:paraId="111E180A" w14:textId="77777777" w:rsidR="00CA6337" w:rsidRDefault="00AD28B8" w:rsidP="00425B83">
            <w:pPr>
              <w:spacing w:after="0" w:line="259" w:lineRule="auto"/>
              <w:ind w:left="0" w:right="-23" w:firstLine="0"/>
              <w:jc w:val="left"/>
            </w:pPr>
            <w:r>
              <w:t xml:space="preserve">Engage in a dialogue with the national partners, management of the NAC, to ensure their support and commitment to the staff training.  </w:t>
            </w:r>
          </w:p>
        </w:tc>
        <w:tc>
          <w:tcPr>
            <w:tcW w:w="1277" w:type="dxa"/>
            <w:tcBorders>
              <w:top w:val="single" w:sz="4" w:space="0" w:color="000000"/>
              <w:left w:val="single" w:sz="4" w:space="0" w:color="000000"/>
              <w:bottom w:val="single" w:sz="4" w:space="0" w:color="000000"/>
              <w:right w:val="single" w:sz="4" w:space="0" w:color="000000"/>
            </w:tcBorders>
          </w:tcPr>
          <w:p w14:paraId="4A8D0196" w14:textId="77777777" w:rsidR="00CA6337" w:rsidRDefault="00AD28B8" w:rsidP="00425B83">
            <w:pPr>
              <w:spacing w:after="0" w:line="259" w:lineRule="auto"/>
              <w:ind w:left="0" w:right="-23" w:firstLine="0"/>
              <w:jc w:val="left"/>
            </w:pPr>
            <w:r>
              <w:t xml:space="preserve">Project executive </w:t>
            </w:r>
          </w:p>
        </w:tc>
        <w:tc>
          <w:tcPr>
            <w:tcW w:w="1133" w:type="dxa"/>
            <w:tcBorders>
              <w:top w:val="single" w:sz="4" w:space="0" w:color="000000"/>
              <w:left w:val="single" w:sz="4" w:space="0" w:color="000000"/>
              <w:bottom w:val="single" w:sz="4" w:space="0" w:color="000000"/>
              <w:right w:val="single" w:sz="4" w:space="0" w:color="000000"/>
            </w:tcBorders>
          </w:tcPr>
          <w:p w14:paraId="1E82BC0C" w14:textId="77777777" w:rsidR="00CA6337" w:rsidRDefault="00AD28B8" w:rsidP="00425B83">
            <w:pPr>
              <w:spacing w:after="0" w:line="259" w:lineRule="auto"/>
              <w:ind w:left="0" w:right="-23" w:firstLine="0"/>
              <w:jc w:val="left"/>
            </w:pPr>
            <w:r>
              <w:t xml:space="preserve">UNDP </w:t>
            </w:r>
          </w:p>
        </w:tc>
        <w:tc>
          <w:tcPr>
            <w:tcW w:w="1023" w:type="dxa"/>
            <w:tcBorders>
              <w:top w:val="single" w:sz="4" w:space="0" w:color="000000"/>
              <w:left w:val="single" w:sz="4" w:space="0" w:color="000000"/>
              <w:bottom w:val="single" w:sz="4" w:space="0" w:color="000000"/>
              <w:right w:val="single" w:sz="4" w:space="0" w:color="000000"/>
            </w:tcBorders>
          </w:tcPr>
          <w:p w14:paraId="1874E90F" w14:textId="77777777" w:rsidR="00CA6337" w:rsidRDefault="00B77016" w:rsidP="00425B83">
            <w:pPr>
              <w:spacing w:after="0" w:line="259" w:lineRule="auto"/>
              <w:ind w:left="2" w:right="-23" w:firstLine="0"/>
              <w:jc w:val="left"/>
            </w:pPr>
            <w:r>
              <w:t>10</w:t>
            </w:r>
            <w:r w:rsidR="00AD28B8">
              <w:t>.0</w:t>
            </w:r>
            <w:r>
              <w:t>1</w:t>
            </w:r>
            <w:r w:rsidR="00AD28B8">
              <w:t>.1</w:t>
            </w:r>
            <w:r>
              <w:t>8</w:t>
            </w:r>
            <w:r w:rsidR="00AD28B8">
              <w:t xml:space="preserve"> </w:t>
            </w:r>
          </w:p>
        </w:tc>
        <w:tc>
          <w:tcPr>
            <w:tcW w:w="2866" w:type="dxa"/>
            <w:tcBorders>
              <w:top w:val="single" w:sz="4" w:space="0" w:color="000000"/>
              <w:left w:val="single" w:sz="4" w:space="0" w:color="000000"/>
              <w:bottom w:val="single" w:sz="4" w:space="0" w:color="000000"/>
              <w:right w:val="single" w:sz="4" w:space="0" w:color="000000"/>
            </w:tcBorders>
          </w:tcPr>
          <w:p w14:paraId="581DAFFA" w14:textId="77777777" w:rsidR="00CA6337" w:rsidRDefault="00AD28B8" w:rsidP="00425B83">
            <w:pPr>
              <w:spacing w:after="0" w:line="259" w:lineRule="auto"/>
              <w:ind w:left="0" w:right="-23" w:firstLine="0"/>
              <w:jc w:val="left"/>
            </w:pPr>
            <w:r>
              <w:t xml:space="preserve">Project partners have fully engaged in implementation of agreed activities. </w:t>
            </w:r>
            <w:r w:rsidR="00072A6A">
              <w:t xml:space="preserve">The risk did not materialize. </w:t>
            </w:r>
          </w:p>
        </w:tc>
      </w:tr>
      <w:tr w:rsidR="00CA6337" w14:paraId="7AE849F1" w14:textId="77777777">
        <w:trPr>
          <w:trHeight w:val="1964"/>
        </w:trPr>
        <w:tc>
          <w:tcPr>
            <w:tcW w:w="370" w:type="dxa"/>
            <w:tcBorders>
              <w:top w:val="single" w:sz="4" w:space="0" w:color="000000"/>
              <w:left w:val="single" w:sz="4" w:space="0" w:color="000000"/>
              <w:bottom w:val="single" w:sz="4" w:space="0" w:color="000000"/>
              <w:right w:val="single" w:sz="4" w:space="0" w:color="000000"/>
            </w:tcBorders>
          </w:tcPr>
          <w:p w14:paraId="1F5895DC" w14:textId="77777777" w:rsidR="00CA6337" w:rsidRDefault="00AD28B8" w:rsidP="00425B83">
            <w:pPr>
              <w:spacing w:after="0" w:line="259" w:lineRule="auto"/>
              <w:ind w:left="0" w:right="-23" w:firstLine="0"/>
              <w:jc w:val="left"/>
            </w:pPr>
            <w:r>
              <w:t xml:space="preserve">6 </w:t>
            </w:r>
          </w:p>
        </w:tc>
        <w:tc>
          <w:tcPr>
            <w:tcW w:w="2052" w:type="dxa"/>
            <w:tcBorders>
              <w:top w:val="single" w:sz="4" w:space="0" w:color="000000"/>
              <w:left w:val="single" w:sz="4" w:space="0" w:color="000000"/>
              <w:bottom w:val="single" w:sz="4" w:space="0" w:color="000000"/>
              <w:right w:val="single" w:sz="4" w:space="0" w:color="000000"/>
            </w:tcBorders>
          </w:tcPr>
          <w:p w14:paraId="2479EC52" w14:textId="77777777" w:rsidR="00CA6337" w:rsidRDefault="00AD28B8" w:rsidP="00425B83">
            <w:pPr>
              <w:spacing w:after="0" w:line="259" w:lineRule="auto"/>
              <w:ind w:left="2" w:right="-23" w:firstLine="0"/>
              <w:jc w:val="left"/>
            </w:pPr>
            <w:r>
              <w:t xml:space="preserve">Controversial/unexpe cted political decisions  </w:t>
            </w:r>
          </w:p>
        </w:tc>
        <w:tc>
          <w:tcPr>
            <w:tcW w:w="1135" w:type="dxa"/>
            <w:tcBorders>
              <w:top w:val="single" w:sz="4" w:space="0" w:color="000000"/>
              <w:left w:val="single" w:sz="4" w:space="0" w:color="000000"/>
              <w:bottom w:val="single" w:sz="4" w:space="0" w:color="000000"/>
              <w:right w:val="single" w:sz="4" w:space="0" w:color="000000"/>
            </w:tcBorders>
          </w:tcPr>
          <w:p w14:paraId="746BBFA1" w14:textId="77777777" w:rsidR="00CA6337" w:rsidRDefault="00AD28B8" w:rsidP="00425B83">
            <w:pPr>
              <w:spacing w:after="0" w:line="259" w:lineRule="auto"/>
              <w:ind w:left="2" w:right="-23" w:firstLine="0"/>
              <w:jc w:val="left"/>
            </w:pPr>
            <w:r>
              <w:t xml:space="preserve">22.10.2015 </w:t>
            </w:r>
          </w:p>
        </w:tc>
        <w:tc>
          <w:tcPr>
            <w:tcW w:w="991" w:type="dxa"/>
            <w:tcBorders>
              <w:top w:val="single" w:sz="4" w:space="0" w:color="000000"/>
              <w:left w:val="single" w:sz="4" w:space="0" w:color="000000"/>
              <w:bottom w:val="single" w:sz="4" w:space="0" w:color="000000"/>
              <w:right w:val="single" w:sz="4" w:space="0" w:color="000000"/>
            </w:tcBorders>
          </w:tcPr>
          <w:p w14:paraId="64A38C61" w14:textId="77777777" w:rsidR="00CA6337" w:rsidRDefault="00AD28B8" w:rsidP="00425B83">
            <w:pPr>
              <w:spacing w:after="0" w:line="259" w:lineRule="auto"/>
              <w:ind w:left="0" w:right="-23" w:firstLine="0"/>
              <w:jc w:val="left"/>
            </w:pPr>
            <w:r>
              <w:t xml:space="preserve">Political </w:t>
            </w:r>
          </w:p>
        </w:tc>
        <w:tc>
          <w:tcPr>
            <w:tcW w:w="1702" w:type="dxa"/>
            <w:tcBorders>
              <w:top w:val="single" w:sz="4" w:space="0" w:color="000000"/>
              <w:left w:val="single" w:sz="4" w:space="0" w:color="000000"/>
              <w:bottom w:val="single" w:sz="4" w:space="0" w:color="000000"/>
              <w:right w:val="single" w:sz="4" w:space="0" w:color="000000"/>
            </w:tcBorders>
          </w:tcPr>
          <w:p w14:paraId="714D600B" w14:textId="77777777" w:rsidR="00CA6337" w:rsidRDefault="00AD28B8" w:rsidP="00425B83">
            <w:pPr>
              <w:spacing w:after="0" w:line="242" w:lineRule="auto"/>
              <w:ind w:left="0" w:right="-23" w:firstLine="0"/>
              <w:jc w:val="left"/>
            </w:pPr>
            <w:r>
              <w:t xml:space="preserve">Delays in project implementation or impact  </w:t>
            </w:r>
          </w:p>
          <w:p w14:paraId="406A7B09" w14:textId="77777777" w:rsidR="00CA6337" w:rsidRDefault="00AD28B8" w:rsidP="00425B83">
            <w:pPr>
              <w:spacing w:after="0" w:line="259" w:lineRule="auto"/>
              <w:ind w:left="0" w:right="-23" w:firstLine="0"/>
              <w:jc w:val="left"/>
            </w:pPr>
            <w:r>
              <w:t xml:space="preserve">P = 2 </w:t>
            </w:r>
          </w:p>
          <w:p w14:paraId="4FFED79E" w14:textId="77777777" w:rsidR="00CA6337" w:rsidRDefault="00AD28B8" w:rsidP="00425B83">
            <w:pPr>
              <w:spacing w:after="0" w:line="259" w:lineRule="auto"/>
              <w:ind w:left="0" w:right="-23" w:firstLine="0"/>
              <w:jc w:val="left"/>
            </w:pPr>
            <w:r>
              <w:t xml:space="preserve">I = 2 </w:t>
            </w:r>
          </w:p>
          <w:p w14:paraId="7EA2AFF2" w14:textId="77777777" w:rsidR="00CA6337" w:rsidRDefault="00AD28B8" w:rsidP="00425B83">
            <w:pPr>
              <w:spacing w:after="0" w:line="259" w:lineRule="auto"/>
              <w:ind w:left="0" w:right="-23" w:firstLine="0"/>
              <w:jc w:val="left"/>
            </w:pPr>
            <w:r>
              <w:t xml:space="preserve"> </w:t>
            </w:r>
          </w:p>
          <w:p w14:paraId="4244D82A" w14:textId="77777777" w:rsidR="00CA6337" w:rsidRDefault="00AD28B8" w:rsidP="00425B83">
            <w:pPr>
              <w:spacing w:after="0" w:line="259" w:lineRule="auto"/>
              <w:ind w:left="0" w:right="-23" w:firstLine="0"/>
              <w:jc w:val="left"/>
            </w:pPr>
            <w:r>
              <w:t xml:space="preserve"> </w:t>
            </w:r>
          </w:p>
          <w:p w14:paraId="6625A9D5" w14:textId="77777777" w:rsidR="00CA6337" w:rsidRDefault="00AD28B8" w:rsidP="00425B83">
            <w:pPr>
              <w:spacing w:after="0" w:line="259" w:lineRule="auto"/>
              <w:ind w:left="0" w:right="-23" w:firstLine="0"/>
              <w:jc w:val="left"/>
            </w:pPr>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DF143C5" w14:textId="77777777" w:rsidR="00CA6337" w:rsidRDefault="00AD28B8" w:rsidP="00425B83">
            <w:pPr>
              <w:spacing w:after="0" w:line="259" w:lineRule="auto"/>
              <w:ind w:left="0" w:right="-23" w:firstLine="0"/>
              <w:jc w:val="left"/>
            </w:pPr>
            <w:r>
              <w:t xml:space="preserve">Depending on the situation, the Project may re-adjust its implementation plans taking into account the new realities </w:t>
            </w:r>
          </w:p>
        </w:tc>
        <w:tc>
          <w:tcPr>
            <w:tcW w:w="1277" w:type="dxa"/>
            <w:tcBorders>
              <w:top w:val="single" w:sz="4" w:space="0" w:color="000000"/>
              <w:left w:val="single" w:sz="4" w:space="0" w:color="000000"/>
              <w:bottom w:val="single" w:sz="4" w:space="0" w:color="000000"/>
              <w:right w:val="single" w:sz="4" w:space="0" w:color="000000"/>
            </w:tcBorders>
          </w:tcPr>
          <w:p w14:paraId="3BC1ABEB" w14:textId="77777777" w:rsidR="00CA6337" w:rsidRDefault="00AD28B8" w:rsidP="00425B83">
            <w:pPr>
              <w:spacing w:after="0" w:line="259" w:lineRule="auto"/>
              <w:ind w:left="0" w:right="-23" w:firstLine="0"/>
              <w:jc w:val="left"/>
            </w:pPr>
            <w:r>
              <w:t xml:space="preserve">Project executive </w:t>
            </w:r>
          </w:p>
        </w:tc>
        <w:tc>
          <w:tcPr>
            <w:tcW w:w="1133" w:type="dxa"/>
            <w:tcBorders>
              <w:top w:val="single" w:sz="4" w:space="0" w:color="000000"/>
              <w:left w:val="single" w:sz="4" w:space="0" w:color="000000"/>
              <w:bottom w:val="single" w:sz="4" w:space="0" w:color="000000"/>
              <w:right w:val="single" w:sz="4" w:space="0" w:color="000000"/>
            </w:tcBorders>
          </w:tcPr>
          <w:p w14:paraId="0FED1790" w14:textId="77777777" w:rsidR="00CA6337" w:rsidRDefault="00AD28B8" w:rsidP="00425B83">
            <w:pPr>
              <w:spacing w:after="0" w:line="259" w:lineRule="auto"/>
              <w:ind w:left="0" w:right="-23" w:firstLine="0"/>
              <w:jc w:val="left"/>
            </w:pPr>
            <w:r>
              <w:t xml:space="preserve">UNDP </w:t>
            </w:r>
          </w:p>
        </w:tc>
        <w:tc>
          <w:tcPr>
            <w:tcW w:w="1023" w:type="dxa"/>
            <w:tcBorders>
              <w:top w:val="single" w:sz="4" w:space="0" w:color="000000"/>
              <w:left w:val="single" w:sz="4" w:space="0" w:color="000000"/>
              <w:bottom w:val="single" w:sz="4" w:space="0" w:color="000000"/>
              <w:right w:val="single" w:sz="4" w:space="0" w:color="000000"/>
            </w:tcBorders>
          </w:tcPr>
          <w:p w14:paraId="15ADA3D7" w14:textId="77777777" w:rsidR="00CA6337" w:rsidRDefault="001C5BEB" w:rsidP="00425B83">
            <w:pPr>
              <w:spacing w:after="0" w:line="259" w:lineRule="auto"/>
              <w:ind w:left="2" w:right="-23" w:firstLine="0"/>
              <w:jc w:val="left"/>
            </w:pPr>
            <w:r>
              <w:t>10</w:t>
            </w:r>
            <w:r w:rsidR="00AD28B8">
              <w:t>.0</w:t>
            </w:r>
            <w:r>
              <w:t>1</w:t>
            </w:r>
            <w:r w:rsidR="00AD28B8">
              <w:t>.1</w:t>
            </w:r>
            <w:r>
              <w:t>8</w:t>
            </w:r>
            <w:r w:rsidR="00AD28B8">
              <w:t xml:space="preserve"> </w:t>
            </w:r>
          </w:p>
        </w:tc>
        <w:tc>
          <w:tcPr>
            <w:tcW w:w="2866" w:type="dxa"/>
            <w:tcBorders>
              <w:top w:val="single" w:sz="4" w:space="0" w:color="000000"/>
              <w:left w:val="single" w:sz="4" w:space="0" w:color="000000"/>
              <w:bottom w:val="single" w:sz="4" w:space="0" w:color="000000"/>
              <w:right w:val="single" w:sz="4" w:space="0" w:color="000000"/>
            </w:tcBorders>
          </w:tcPr>
          <w:p w14:paraId="41732F3F" w14:textId="77777777" w:rsidR="00CA6337" w:rsidRDefault="00AD28B8" w:rsidP="00425B83">
            <w:pPr>
              <w:spacing w:after="0" w:line="259" w:lineRule="auto"/>
              <w:ind w:left="0" w:right="-23" w:firstLine="0"/>
              <w:jc w:val="left"/>
            </w:pPr>
            <w:r>
              <w:t xml:space="preserve">6.1. This risk was identified in relation to drafting a new NAS in 2015, when, initially, it had to be elaborated by the end of October, while after the government’s change it was decided to extend the </w:t>
            </w:r>
          </w:p>
        </w:tc>
      </w:tr>
    </w:tbl>
    <w:p w14:paraId="3C699C62" w14:textId="77777777" w:rsidR="00CA6337" w:rsidRDefault="00CA6337" w:rsidP="00425B83">
      <w:pPr>
        <w:spacing w:after="0" w:line="259" w:lineRule="auto"/>
        <w:ind w:left="-708" w:right="-23" w:firstLine="0"/>
        <w:jc w:val="left"/>
      </w:pPr>
    </w:p>
    <w:tbl>
      <w:tblPr>
        <w:tblStyle w:val="TableGrid"/>
        <w:tblW w:w="15384" w:type="dxa"/>
        <w:tblInd w:w="101" w:type="dxa"/>
        <w:tblCellMar>
          <w:top w:w="45" w:type="dxa"/>
          <w:left w:w="108" w:type="dxa"/>
          <w:right w:w="67" w:type="dxa"/>
        </w:tblCellMar>
        <w:tblLook w:val="04A0" w:firstRow="1" w:lastRow="0" w:firstColumn="1" w:lastColumn="0" w:noHBand="0" w:noVBand="1"/>
      </w:tblPr>
      <w:tblGrid>
        <w:gridCol w:w="370"/>
        <w:gridCol w:w="2052"/>
        <w:gridCol w:w="1135"/>
        <w:gridCol w:w="991"/>
        <w:gridCol w:w="1702"/>
        <w:gridCol w:w="2835"/>
        <w:gridCol w:w="1277"/>
        <w:gridCol w:w="1133"/>
        <w:gridCol w:w="1023"/>
        <w:gridCol w:w="2866"/>
      </w:tblGrid>
      <w:tr w:rsidR="00CA6337" w14:paraId="19EAD657" w14:textId="77777777">
        <w:trPr>
          <w:trHeight w:val="6138"/>
        </w:trPr>
        <w:tc>
          <w:tcPr>
            <w:tcW w:w="370" w:type="dxa"/>
            <w:tcBorders>
              <w:top w:val="single" w:sz="4" w:space="0" w:color="000000"/>
              <w:left w:val="single" w:sz="4" w:space="0" w:color="000000"/>
              <w:bottom w:val="single" w:sz="4" w:space="0" w:color="000000"/>
              <w:right w:val="single" w:sz="4" w:space="0" w:color="000000"/>
            </w:tcBorders>
          </w:tcPr>
          <w:p w14:paraId="3AA142EE" w14:textId="77777777" w:rsidR="00CA6337" w:rsidRDefault="00CA6337" w:rsidP="00425B83">
            <w:pPr>
              <w:spacing w:after="160" w:line="259" w:lineRule="auto"/>
              <w:ind w:left="0" w:right="-23" w:firstLine="0"/>
              <w:jc w:val="left"/>
            </w:pPr>
          </w:p>
        </w:tc>
        <w:tc>
          <w:tcPr>
            <w:tcW w:w="2052" w:type="dxa"/>
            <w:tcBorders>
              <w:top w:val="single" w:sz="4" w:space="0" w:color="000000"/>
              <w:left w:val="single" w:sz="4" w:space="0" w:color="000000"/>
              <w:bottom w:val="single" w:sz="4" w:space="0" w:color="000000"/>
              <w:right w:val="single" w:sz="4" w:space="0" w:color="000000"/>
            </w:tcBorders>
          </w:tcPr>
          <w:p w14:paraId="57916A71" w14:textId="77777777" w:rsidR="00CA6337" w:rsidRDefault="00CA6337" w:rsidP="00425B83">
            <w:pPr>
              <w:spacing w:after="160" w:line="259" w:lineRule="auto"/>
              <w:ind w:left="0" w:right="-23"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00AD63EC" w14:textId="77777777" w:rsidR="00CA6337" w:rsidRDefault="00CA6337" w:rsidP="00425B83">
            <w:pPr>
              <w:spacing w:after="160" w:line="259" w:lineRule="auto"/>
              <w:ind w:left="0" w:right="-23" w:firstLine="0"/>
              <w:jc w:val="left"/>
            </w:pPr>
          </w:p>
        </w:tc>
        <w:tc>
          <w:tcPr>
            <w:tcW w:w="991" w:type="dxa"/>
            <w:tcBorders>
              <w:top w:val="single" w:sz="4" w:space="0" w:color="000000"/>
              <w:left w:val="single" w:sz="4" w:space="0" w:color="000000"/>
              <w:bottom w:val="single" w:sz="4" w:space="0" w:color="000000"/>
              <w:right w:val="single" w:sz="4" w:space="0" w:color="000000"/>
            </w:tcBorders>
          </w:tcPr>
          <w:p w14:paraId="16DEF34F" w14:textId="77777777" w:rsidR="00CA6337" w:rsidRDefault="00CA6337" w:rsidP="00425B83">
            <w:pPr>
              <w:spacing w:after="160" w:line="259" w:lineRule="auto"/>
              <w:ind w:left="0" w:right="-23"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0228D560" w14:textId="77777777" w:rsidR="00CA6337" w:rsidRDefault="00AD28B8" w:rsidP="00425B83">
            <w:pPr>
              <w:spacing w:after="0" w:line="259" w:lineRule="auto"/>
              <w:ind w:left="0" w:right="-23" w:firstLine="0"/>
              <w:jc w:val="left"/>
            </w:pPr>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38E8147" w14:textId="77777777" w:rsidR="00CA6337" w:rsidRDefault="00CA6337" w:rsidP="00425B83">
            <w:pPr>
              <w:spacing w:after="160" w:line="259" w:lineRule="auto"/>
              <w:ind w:left="0" w:right="-23"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3D02683C" w14:textId="77777777" w:rsidR="00CA6337" w:rsidRDefault="00CA6337" w:rsidP="00425B83">
            <w:pPr>
              <w:spacing w:after="160" w:line="259" w:lineRule="auto"/>
              <w:ind w:left="0" w:right="-23"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20659A18" w14:textId="77777777" w:rsidR="00CA6337" w:rsidRDefault="00CA6337" w:rsidP="00425B83">
            <w:pPr>
              <w:spacing w:after="160" w:line="259" w:lineRule="auto"/>
              <w:ind w:left="0" w:right="-23"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74D54B74" w14:textId="77777777" w:rsidR="00CA6337" w:rsidRDefault="00CA6337" w:rsidP="00425B83">
            <w:pPr>
              <w:spacing w:after="160" w:line="259" w:lineRule="auto"/>
              <w:ind w:left="0" w:right="-23" w:firstLine="0"/>
              <w:jc w:val="left"/>
            </w:pPr>
          </w:p>
        </w:tc>
        <w:tc>
          <w:tcPr>
            <w:tcW w:w="2866" w:type="dxa"/>
            <w:tcBorders>
              <w:top w:val="single" w:sz="4" w:space="0" w:color="000000"/>
              <w:left w:val="single" w:sz="4" w:space="0" w:color="000000"/>
              <w:bottom w:val="single" w:sz="4" w:space="0" w:color="000000"/>
              <w:right w:val="single" w:sz="4" w:space="0" w:color="000000"/>
            </w:tcBorders>
          </w:tcPr>
          <w:p w14:paraId="35BC9EF2" w14:textId="77777777" w:rsidR="00CA6337" w:rsidRDefault="00AD28B8" w:rsidP="00425B83">
            <w:pPr>
              <w:spacing w:after="1" w:line="241" w:lineRule="auto"/>
              <w:ind w:left="0" w:right="-23" w:firstLine="0"/>
              <w:jc w:val="left"/>
            </w:pPr>
            <w:r>
              <w:t xml:space="preserve">implementation term of the current NAS over 2016.  This evolution affected the sequence of the project’s activities </w:t>
            </w:r>
          </w:p>
          <w:p w14:paraId="202A82DB" w14:textId="77777777" w:rsidR="00CA6337" w:rsidRDefault="00AD28B8" w:rsidP="00425B83">
            <w:pPr>
              <w:spacing w:after="0" w:line="259" w:lineRule="auto"/>
              <w:ind w:left="0" w:right="-23" w:firstLine="0"/>
              <w:jc w:val="left"/>
            </w:pPr>
            <w:r>
              <w:t xml:space="preserve">6.2. Another risk related to unexpected decisions is the Parliament’s decision to rethink and to reform the AC institutional framework. The promotion of some legislative initiatives, providing for stronger anticorruption measures, drafted by NAC, was rather difficult. </w:t>
            </w:r>
            <w:r>
              <w:rPr>
                <w:sz w:val="22"/>
              </w:rPr>
              <w:t>L</w:t>
            </w:r>
            <w:r>
              <w:t xml:space="preserve">ack of a clear position regarding the extent to which NAC will be reformed/restructured, created certain delays and deadlocks in its activity and, implicitly, caused delays in implementing some of the Project’s activities, however have not affected the overall implementation framework </w:t>
            </w:r>
          </w:p>
        </w:tc>
      </w:tr>
      <w:tr w:rsidR="00CA6337" w14:paraId="39B92487" w14:textId="77777777">
        <w:trPr>
          <w:trHeight w:val="1964"/>
        </w:trPr>
        <w:tc>
          <w:tcPr>
            <w:tcW w:w="370" w:type="dxa"/>
            <w:tcBorders>
              <w:top w:val="single" w:sz="4" w:space="0" w:color="000000"/>
              <w:left w:val="single" w:sz="4" w:space="0" w:color="000000"/>
              <w:bottom w:val="single" w:sz="4" w:space="0" w:color="000000"/>
              <w:right w:val="single" w:sz="4" w:space="0" w:color="000000"/>
            </w:tcBorders>
          </w:tcPr>
          <w:p w14:paraId="612D85B8" w14:textId="77777777" w:rsidR="00CA6337" w:rsidRDefault="00AD28B8" w:rsidP="00425B83">
            <w:pPr>
              <w:spacing w:after="0" w:line="259" w:lineRule="auto"/>
              <w:ind w:left="0" w:right="-23" w:firstLine="0"/>
              <w:jc w:val="left"/>
            </w:pPr>
            <w:r>
              <w:t xml:space="preserve">7  </w:t>
            </w:r>
          </w:p>
        </w:tc>
        <w:tc>
          <w:tcPr>
            <w:tcW w:w="2052" w:type="dxa"/>
            <w:tcBorders>
              <w:top w:val="single" w:sz="4" w:space="0" w:color="000000"/>
              <w:left w:val="single" w:sz="4" w:space="0" w:color="000000"/>
              <w:bottom w:val="single" w:sz="4" w:space="0" w:color="000000"/>
              <w:right w:val="single" w:sz="4" w:space="0" w:color="000000"/>
            </w:tcBorders>
          </w:tcPr>
          <w:p w14:paraId="2A6FD3F0" w14:textId="77777777" w:rsidR="00CA6337" w:rsidRDefault="00AD28B8" w:rsidP="00425B83">
            <w:pPr>
              <w:spacing w:after="1" w:line="241" w:lineRule="auto"/>
              <w:ind w:left="2" w:right="-23" w:firstLine="0"/>
              <w:jc w:val="left"/>
            </w:pPr>
            <w:r>
              <w:t xml:space="preserve">Unplanned direct Presidential elections of 30 October 2016 may cause destruction of attention from implementing reforms </w:t>
            </w:r>
          </w:p>
          <w:p w14:paraId="1F226DD7" w14:textId="77777777" w:rsidR="00CA6337" w:rsidRDefault="00AD28B8" w:rsidP="00425B83">
            <w:pPr>
              <w:spacing w:after="0" w:line="259" w:lineRule="auto"/>
              <w:ind w:left="2" w:right="-23" w:firstLine="0"/>
              <w:jc w:val="left"/>
            </w:pPr>
            <w:r>
              <w:t xml:space="preserve">and fighting corruption. </w:t>
            </w:r>
          </w:p>
        </w:tc>
        <w:tc>
          <w:tcPr>
            <w:tcW w:w="1135" w:type="dxa"/>
            <w:tcBorders>
              <w:top w:val="single" w:sz="4" w:space="0" w:color="000000"/>
              <w:left w:val="single" w:sz="4" w:space="0" w:color="000000"/>
              <w:bottom w:val="single" w:sz="4" w:space="0" w:color="000000"/>
              <w:right w:val="single" w:sz="4" w:space="0" w:color="000000"/>
            </w:tcBorders>
          </w:tcPr>
          <w:p w14:paraId="06DC87CF" w14:textId="77777777" w:rsidR="00CA6337" w:rsidRDefault="00AD28B8" w:rsidP="00425B83">
            <w:pPr>
              <w:spacing w:after="0" w:line="259" w:lineRule="auto"/>
              <w:ind w:left="2" w:right="-23" w:firstLine="0"/>
              <w:jc w:val="left"/>
            </w:pPr>
            <w:r>
              <w:t>01.09.2016</w:t>
            </w:r>
          </w:p>
          <w:p w14:paraId="5552B43D" w14:textId="77777777" w:rsidR="00CA6337" w:rsidRDefault="00AD28B8" w:rsidP="00425B83">
            <w:pPr>
              <w:spacing w:after="0" w:line="259" w:lineRule="auto"/>
              <w:ind w:left="2" w:right="-23" w:firstLine="0"/>
              <w:jc w:val="left"/>
            </w:pPr>
            <w:r>
              <w:t xml:space="preserve"> </w:t>
            </w:r>
            <w:r>
              <w:tab/>
              <w:t xml:space="preserve"> </w:t>
            </w:r>
          </w:p>
        </w:tc>
        <w:tc>
          <w:tcPr>
            <w:tcW w:w="991" w:type="dxa"/>
            <w:tcBorders>
              <w:top w:val="single" w:sz="4" w:space="0" w:color="000000"/>
              <w:left w:val="single" w:sz="4" w:space="0" w:color="000000"/>
              <w:bottom w:val="single" w:sz="4" w:space="0" w:color="000000"/>
              <w:right w:val="single" w:sz="4" w:space="0" w:color="000000"/>
            </w:tcBorders>
          </w:tcPr>
          <w:p w14:paraId="60D97029" w14:textId="77777777" w:rsidR="00CA6337" w:rsidRDefault="00AD28B8" w:rsidP="00425B83">
            <w:pPr>
              <w:spacing w:after="0" w:line="259" w:lineRule="auto"/>
              <w:ind w:left="0" w:right="-23" w:firstLine="0"/>
              <w:jc w:val="left"/>
            </w:pPr>
            <w:r>
              <w:t xml:space="preserve">Political </w:t>
            </w:r>
          </w:p>
        </w:tc>
        <w:tc>
          <w:tcPr>
            <w:tcW w:w="1702" w:type="dxa"/>
            <w:tcBorders>
              <w:top w:val="single" w:sz="4" w:space="0" w:color="000000"/>
              <w:left w:val="single" w:sz="4" w:space="0" w:color="000000"/>
              <w:bottom w:val="single" w:sz="4" w:space="0" w:color="000000"/>
              <w:right w:val="single" w:sz="4" w:space="0" w:color="000000"/>
            </w:tcBorders>
          </w:tcPr>
          <w:p w14:paraId="10B0B33C" w14:textId="77777777" w:rsidR="00CA6337" w:rsidRDefault="00AD28B8" w:rsidP="00425B83">
            <w:pPr>
              <w:spacing w:after="1" w:line="240" w:lineRule="auto"/>
              <w:ind w:left="0" w:right="-23" w:firstLine="0"/>
              <w:jc w:val="left"/>
            </w:pPr>
            <w:r>
              <w:t xml:space="preserve">Delays in project implementation or impact  </w:t>
            </w:r>
          </w:p>
          <w:p w14:paraId="65D8AC35" w14:textId="77777777" w:rsidR="00CA6337" w:rsidRDefault="00AD28B8" w:rsidP="00425B83">
            <w:pPr>
              <w:spacing w:after="0" w:line="259" w:lineRule="auto"/>
              <w:ind w:left="0" w:right="-23" w:firstLine="0"/>
              <w:jc w:val="left"/>
            </w:pPr>
            <w:r>
              <w:t xml:space="preserve">P = 2 </w:t>
            </w:r>
          </w:p>
          <w:p w14:paraId="44535BEC" w14:textId="77777777" w:rsidR="00CA6337" w:rsidRDefault="00AD28B8" w:rsidP="00425B83">
            <w:pPr>
              <w:spacing w:after="0" w:line="259" w:lineRule="auto"/>
              <w:ind w:left="0" w:right="-23" w:firstLine="0"/>
              <w:jc w:val="left"/>
            </w:pPr>
            <w:r>
              <w:t xml:space="preserve">I = 2 </w:t>
            </w:r>
          </w:p>
        </w:tc>
        <w:tc>
          <w:tcPr>
            <w:tcW w:w="2835" w:type="dxa"/>
            <w:tcBorders>
              <w:top w:val="single" w:sz="4" w:space="0" w:color="000000"/>
              <w:left w:val="single" w:sz="4" w:space="0" w:color="000000"/>
              <w:bottom w:val="single" w:sz="4" w:space="0" w:color="000000"/>
              <w:right w:val="single" w:sz="4" w:space="0" w:color="000000"/>
            </w:tcBorders>
          </w:tcPr>
          <w:p w14:paraId="4CFA5170" w14:textId="77777777" w:rsidR="00CA6337" w:rsidRDefault="00AD28B8" w:rsidP="00425B83">
            <w:pPr>
              <w:spacing w:after="0" w:line="259" w:lineRule="auto"/>
              <w:ind w:left="0" w:right="-23" w:firstLine="0"/>
              <w:jc w:val="left"/>
            </w:pPr>
            <w:r>
              <w:t xml:space="preserve">Depending on the situation, the Project may re-adjust its implementation plans taking into account the new realities </w:t>
            </w:r>
          </w:p>
        </w:tc>
        <w:tc>
          <w:tcPr>
            <w:tcW w:w="1277" w:type="dxa"/>
            <w:tcBorders>
              <w:top w:val="single" w:sz="4" w:space="0" w:color="000000"/>
              <w:left w:val="single" w:sz="4" w:space="0" w:color="000000"/>
              <w:bottom w:val="single" w:sz="4" w:space="0" w:color="000000"/>
              <w:right w:val="single" w:sz="4" w:space="0" w:color="000000"/>
            </w:tcBorders>
          </w:tcPr>
          <w:p w14:paraId="3A131453" w14:textId="77777777" w:rsidR="00CA6337" w:rsidRDefault="00AD28B8" w:rsidP="00425B83">
            <w:pPr>
              <w:spacing w:after="0" w:line="259" w:lineRule="auto"/>
              <w:ind w:left="0" w:right="-23" w:firstLine="0"/>
              <w:jc w:val="left"/>
            </w:pPr>
            <w:r>
              <w:rPr>
                <w:sz w:val="22"/>
              </w:rPr>
              <w:t>Project Executive</w:t>
            </w: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8FF7771" w14:textId="77777777" w:rsidR="00CA6337" w:rsidRDefault="00AD28B8" w:rsidP="00425B83">
            <w:pPr>
              <w:spacing w:after="0" w:line="259" w:lineRule="auto"/>
              <w:ind w:left="0" w:right="-23" w:firstLine="0"/>
              <w:jc w:val="left"/>
            </w:pPr>
            <w:r>
              <w:rPr>
                <w:sz w:val="22"/>
              </w:rPr>
              <w:t>UNDP</w:t>
            </w: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4B95E1DF" w14:textId="77777777" w:rsidR="00CA6337" w:rsidRDefault="002213AE" w:rsidP="00425B83">
            <w:pPr>
              <w:spacing w:after="0" w:line="259" w:lineRule="auto"/>
              <w:ind w:left="2" w:right="-23" w:firstLine="0"/>
              <w:jc w:val="left"/>
            </w:pPr>
            <w:r>
              <w:rPr>
                <w:sz w:val="22"/>
              </w:rPr>
              <w:t>10.</w:t>
            </w:r>
            <w:r w:rsidR="00AD28B8">
              <w:rPr>
                <w:sz w:val="22"/>
              </w:rPr>
              <w:t>0</w:t>
            </w:r>
            <w:r>
              <w:rPr>
                <w:sz w:val="22"/>
              </w:rPr>
              <w:t>1</w:t>
            </w:r>
            <w:r w:rsidR="00AD28B8">
              <w:rPr>
                <w:sz w:val="22"/>
              </w:rPr>
              <w:t>.1</w:t>
            </w:r>
            <w:r>
              <w:rPr>
                <w:sz w:val="22"/>
              </w:rPr>
              <w:t>8</w:t>
            </w:r>
            <w:r w:rsidR="00AD28B8">
              <w:t xml:space="preserve"> </w:t>
            </w:r>
          </w:p>
        </w:tc>
        <w:tc>
          <w:tcPr>
            <w:tcW w:w="2866" w:type="dxa"/>
            <w:tcBorders>
              <w:top w:val="single" w:sz="4" w:space="0" w:color="000000"/>
              <w:left w:val="single" w:sz="4" w:space="0" w:color="000000"/>
              <w:bottom w:val="single" w:sz="4" w:space="0" w:color="000000"/>
              <w:right w:val="single" w:sz="4" w:space="0" w:color="000000"/>
            </w:tcBorders>
          </w:tcPr>
          <w:p w14:paraId="50070E37" w14:textId="77777777" w:rsidR="00CA6337" w:rsidRDefault="002213AE" w:rsidP="00425B83">
            <w:pPr>
              <w:spacing w:after="0" w:line="259" w:lineRule="auto"/>
              <w:ind w:left="0" w:right="-23" w:firstLine="0"/>
              <w:jc w:val="left"/>
            </w:pPr>
            <w:r>
              <w:t>Risk did not materializ</w:t>
            </w:r>
            <w:r w:rsidR="00AD28B8">
              <w:t xml:space="preserve">e </w:t>
            </w:r>
          </w:p>
        </w:tc>
      </w:tr>
      <w:tr w:rsidR="00CA6337" w14:paraId="36318316" w14:textId="77777777">
        <w:trPr>
          <w:trHeight w:val="744"/>
        </w:trPr>
        <w:tc>
          <w:tcPr>
            <w:tcW w:w="370" w:type="dxa"/>
            <w:tcBorders>
              <w:top w:val="single" w:sz="4" w:space="0" w:color="000000"/>
              <w:left w:val="single" w:sz="4" w:space="0" w:color="000000"/>
              <w:bottom w:val="single" w:sz="4" w:space="0" w:color="000000"/>
              <w:right w:val="single" w:sz="4" w:space="0" w:color="000000"/>
            </w:tcBorders>
          </w:tcPr>
          <w:p w14:paraId="0EBB3300" w14:textId="77777777" w:rsidR="00CA6337" w:rsidRDefault="00AD28B8" w:rsidP="00425B83">
            <w:pPr>
              <w:spacing w:after="0" w:line="259" w:lineRule="auto"/>
              <w:ind w:left="0" w:right="-23" w:firstLine="0"/>
              <w:jc w:val="left"/>
            </w:pPr>
            <w:r>
              <w:t xml:space="preserve">8 </w:t>
            </w:r>
          </w:p>
        </w:tc>
        <w:tc>
          <w:tcPr>
            <w:tcW w:w="2052" w:type="dxa"/>
            <w:tcBorders>
              <w:top w:val="single" w:sz="4" w:space="0" w:color="000000"/>
              <w:left w:val="single" w:sz="4" w:space="0" w:color="000000"/>
              <w:bottom w:val="single" w:sz="4" w:space="0" w:color="000000"/>
              <w:right w:val="single" w:sz="4" w:space="0" w:color="000000"/>
            </w:tcBorders>
          </w:tcPr>
          <w:p w14:paraId="3EA04651" w14:textId="77777777" w:rsidR="00E10728" w:rsidRDefault="00AD28B8" w:rsidP="00425B83">
            <w:pPr>
              <w:spacing w:after="0" w:line="242" w:lineRule="auto"/>
              <w:ind w:left="2" w:right="-23" w:firstLine="0"/>
              <w:jc w:val="left"/>
            </w:pPr>
            <w:r>
              <w:t xml:space="preserve">Unplanned direct Presidential elections of 30 October 2016 </w:t>
            </w:r>
            <w:r w:rsidR="00E10728">
              <w:t>may result in unexpected/controver</w:t>
            </w:r>
          </w:p>
          <w:p w14:paraId="25B65790" w14:textId="77777777" w:rsidR="00CA6337" w:rsidRDefault="00E10728" w:rsidP="00425B83">
            <w:pPr>
              <w:spacing w:after="0" w:line="259" w:lineRule="auto"/>
              <w:ind w:left="2" w:right="-23" w:firstLine="0"/>
              <w:jc w:val="left"/>
            </w:pPr>
            <w:r>
              <w:t>sial political decisions and indications</w:t>
            </w:r>
          </w:p>
        </w:tc>
        <w:tc>
          <w:tcPr>
            <w:tcW w:w="1135" w:type="dxa"/>
            <w:tcBorders>
              <w:top w:val="single" w:sz="4" w:space="0" w:color="000000"/>
              <w:left w:val="single" w:sz="4" w:space="0" w:color="000000"/>
              <w:bottom w:val="single" w:sz="4" w:space="0" w:color="000000"/>
              <w:right w:val="single" w:sz="4" w:space="0" w:color="000000"/>
            </w:tcBorders>
          </w:tcPr>
          <w:p w14:paraId="5F49E363" w14:textId="77777777" w:rsidR="00CA6337" w:rsidRDefault="00AD28B8" w:rsidP="00425B83">
            <w:pPr>
              <w:spacing w:after="0" w:line="259" w:lineRule="auto"/>
              <w:ind w:left="2" w:right="-23" w:firstLine="0"/>
              <w:jc w:val="left"/>
            </w:pPr>
            <w:r>
              <w:rPr>
                <w:sz w:val="22"/>
              </w:rPr>
              <w:t xml:space="preserve">01.09. </w:t>
            </w:r>
          </w:p>
          <w:p w14:paraId="30A53005" w14:textId="77777777" w:rsidR="00CA6337" w:rsidRDefault="00AD28B8" w:rsidP="00425B83">
            <w:pPr>
              <w:spacing w:after="0" w:line="259" w:lineRule="auto"/>
              <w:ind w:left="2" w:right="-23" w:firstLine="0"/>
              <w:jc w:val="left"/>
            </w:pPr>
            <w:r>
              <w:rPr>
                <w:sz w:val="22"/>
              </w:rPr>
              <w:t>2016</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C300E9A" w14:textId="77777777" w:rsidR="00CA6337" w:rsidRDefault="00AD28B8" w:rsidP="00425B83">
            <w:pPr>
              <w:spacing w:after="0" w:line="259" w:lineRule="auto"/>
              <w:ind w:left="0" w:right="-23" w:firstLine="0"/>
              <w:jc w:val="left"/>
            </w:pPr>
            <w:r>
              <w:rPr>
                <w:sz w:val="22"/>
              </w:rPr>
              <w:t>Political</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AACFB2A" w14:textId="77777777" w:rsidR="00E10728" w:rsidRDefault="00AD28B8" w:rsidP="00425B83">
            <w:pPr>
              <w:spacing w:after="0" w:line="259" w:lineRule="auto"/>
              <w:ind w:left="0" w:right="-23" w:firstLine="0"/>
              <w:jc w:val="left"/>
            </w:pPr>
            <w:r>
              <w:t xml:space="preserve">Delays in project implementation or impact  </w:t>
            </w:r>
          </w:p>
          <w:p w14:paraId="092C7691" w14:textId="77777777" w:rsidR="00E10728" w:rsidRDefault="00E10728" w:rsidP="00425B83">
            <w:pPr>
              <w:spacing w:after="0" w:line="259" w:lineRule="auto"/>
              <w:ind w:left="0" w:right="-23" w:firstLine="0"/>
              <w:jc w:val="left"/>
            </w:pPr>
            <w:r>
              <w:t>P = 2</w:t>
            </w:r>
          </w:p>
          <w:p w14:paraId="09CD5945" w14:textId="77777777" w:rsidR="00CA6337" w:rsidRDefault="00E10728" w:rsidP="00425B83">
            <w:pPr>
              <w:spacing w:after="0" w:line="259" w:lineRule="auto"/>
              <w:ind w:left="0" w:right="-23" w:firstLine="0"/>
              <w:jc w:val="left"/>
            </w:pPr>
            <w:r>
              <w:t>I = 2</w:t>
            </w:r>
          </w:p>
        </w:tc>
        <w:tc>
          <w:tcPr>
            <w:tcW w:w="2835" w:type="dxa"/>
            <w:tcBorders>
              <w:top w:val="single" w:sz="4" w:space="0" w:color="000000"/>
              <w:left w:val="single" w:sz="4" w:space="0" w:color="000000"/>
              <w:bottom w:val="single" w:sz="4" w:space="0" w:color="000000"/>
              <w:right w:val="single" w:sz="4" w:space="0" w:color="000000"/>
            </w:tcBorders>
          </w:tcPr>
          <w:p w14:paraId="25E64F36" w14:textId="77777777" w:rsidR="00CA6337" w:rsidRDefault="00AD28B8" w:rsidP="00425B83">
            <w:pPr>
              <w:spacing w:after="0" w:line="259" w:lineRule="auto"/>
              <w:ind w:left="0" w:right="-23" w:firstLine="0"/>
              <w:jc w:val="left"/>
            </w:pPr>
            <w:r>
              <w:t xml:space="preserve">Depending on the situation, the Project may re-adjust its </w:t>
            </w:r>
            <w:r w:rsidR="00E10728">
              <w:t>implementation plans taking into account the new realities</w:t>
            </w:r>
          </w:p>
        </w:tc>
        <w:tc>
          <w:tcPr>
            <w:tcW w:w="1277" w:type="dxa"/>
            <w:tcBorders>
              <w:top w:val="single" w:sz="4" w:space="0" w:color="000000"/>
              <w:left w:val="single" w:sz="4" w:space="0" w:color="000000"/>
              <w:bottom w:val="single" w:sz="4" w:space="0" w:color="000000"/>
              <w:right w:val="single" w:sz="4" w:space="0" w:color="000000"/>
            </w:tcBorders>
          </w:tcPr>
          <w:p w14:paraId="0F79855D" w14:textId="77777777" w:rsidR="00CA6337" w:rsidRDefault="00AD28B8" w:rsidP="00425B83">
            <w:pPr>
              <w:spacing w:after="0" w:line="259" w:lineRule="auto"/>
              <w:ind w:left="0" w:right="-23" w:firstLine="0"/>
              <w:jc w:val="left"/>
            </w:pPr>
            <w:r>
              <w:rPr>
                <w:sz w:val="22"/>
              </w:rPr>
              <w:t>Project Executive</w:t>
            </w: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3FE03D9" w14:textId="77777777" w:rsidR="00CA6337" w:rsidRDefault="00AD28B8" w:rsidP="00425B83">
            <w:pPr>
              <w:spacing w:after="0" w:line="259" w:lineRule="auto"/>
              <w:ind w:left="0" w:right="-23" w:firstLine="0"/>
              <w:jc w:val="left"/>
            </w:pPr>
            <w:r>
              <w:rPr>
                <w:sz w:val="22"/>
              </w:rPr>
              <w:t>UNDP</w:t>
            </w: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2E6651E" w14:textId="77777777" w:rsidR="00CA6337" w:rsidRDefault="002213AE" w:rsidP="00425B83">
            <w:pPr>
              <w:spacing w:after="0" w:line="259" w:lineRule="auto"/>
              <w:ind w:left="2" w:right="-23" w:firstLine="0"/>
              <w:jc w:val="left"/>
            </w:pPr>
            <w:r>
              <w:rPr>
                <w:sz w:val="22"/>
              </w:rPr>
              <w:t>10</w:t>
            </w:r>
            <w:r w:rsidR="00AD28B8">
              <w:rPr>
                <w:sz w:val="22"/>
              </w:rPr>
              <w:t>.0</w:t>
            </w:r>
            <w:r>
              <w:rPr>
                <w:sz w:val="22"/>
              </w:rPr>
              <w:t>1</w:t>
            </w:r>
            <w:r w:rsidR="00AD28B8">
              <w:rPr>
                <w:sz w:val="22"/>
              </w:rPr>
              <w:t>.1</w:t>
            </w:r>
            <w:r>
              <w:rPr>
                <w:sz w:val="22"/>
              </w:rPr>
              <w:t>8</w:t>
            </w:r>
            <w:r w:rsidR="00AD28B8">
              <w:t xml:space="preserve"> </w:t>
            </w:r>
          </w:p>
        </w:tc>
        <w:tc>
          <w:tcPr>
            <w:tcW w:w="2866" w:type="dxa"/>
            <w:tcBorders>
              <w:top w:val="single" w:sz="4" w:space="0" w:color="000000"/>
              <w:left w:val="single" w:sz="4" w:space="0" w:color="000000"/>
              <w:bottom w:val="single" w:sz="4" w:space="0" w:color="000000"/>
              <w:right w:val="single" w:sz="4" w:space="0" w:color="000000"/>
            </w:tcBorders>
          </w:tcPr>
          <w:p w14:paraId="5BC1D5BC" w14:textId="77777777" w:rsidR="00CA6337" w:rsidRDefault="00AD28B8" w:rsidP="00425B83">
            <w:pPr>
              <w:spacing w:after="0" w:line="259" w:lineRule="auto"/>
              <w:ind w:left="0" w:right="-23" w:firstLine="0"/>
              <w:jc w:val="left"/>
            </w:pPr>
            <w:r>
              <w:t xml:space="preserve">Risk did not materialize  </w:t>
            </w:r>
          </w:p>
        </w:tc>
      </w:tr>
      <w:tr w:rsidR="00CA6337" w14:paraId="3B06D42A" w14:textId="77777777">
        <w:trPr>
          <w:trHeight w:val="2696"/>
        </w:trPr>
        <w:tc>
          <w:tcPr>
            <w:tcW w:w="370" w:type="dxa"/>
            <w:tcBorders>
              <w:top w:val="single" w:sz="4" w:space="0" w:color="000000"/>
              <w:left w:val="single" w:sz="4" w:space="0" w:color="000000"/>
              <w:bottom w:val="single" w:sz="4" w:space="0" w:color="000000"/>
              <w:right w:val="single" w:sz="4" w:space="0" w:color="000000"/>
            </w:tcBorders>
          </w:tcPr>
          <w:p w14:paraId="247EC227" w14:textId="77777777" w:rsidR="00CA6337" w:rsidRDefault="00AD28B8" w:rsidP="00425B83">
            <w:pPr>
              <w:spacing w:after="0" w:line="259" w:lineRule="auto"/>
              <w:ind w:left="0" w:right="-23" w:firstLine="0"/>
              <w:jc w:val="left"/>
            </w:pPr>
            <w:r>
              <w:t xml:space="preserve">9  </w:t>
            </w:r>
          </w:p>
        </w:tc>
        <w:tc>
          <w:tcPr>
            <w:tcW w:w="2052" w:type="dxa"/>
            <w:tcBorders>
              <w:top w:val="single" w:sz="4" w:space="0" w:color="000000"/>
              <w:left w:val="single" w:sz="4" w:space="0" w:color="000000"/>
              <w:bottom w:val="single" w:sz="4" w:space="0" w:color="000000"/>
              <w:right w:val="single" w:sz="4" w:space="0" w:color="000000"/>
            </w:tcBorders>
          </w:tcPr>
          <w:p w14:paraId="2DEB1FDF" w14:textId="77777777" w:rsidR="00CA6337" w:rsidRDefault="00AD28B8" w:rsidP="00425B83">
            <w:pPr>
              <w:spacing w:after="0" w:line="259" w:lineRule="auto"/>
              <w:ind w:left="2" w:right="-23" w:firstLine="0"/>
              <w:jc w:val="left"/>
            </w:pPr>
            <w:r>
              <w:t xml:space="preserve">Delayed transfer of 2017 installment (due by February 28 according to the contract) due to some technical issues within the NMFA may cause  delays in the implementation of some activities which had to be postponed </w:t>
            </w:r>
          </w:p>
        </w:tc>
        <w:tc>
          <w:tcPr>
            <w:tcW w:w="1135" w:type="dxa"/>
            <w:tcBorders>
              <w:top w:val="single" w:sz="4" w:space="0" w:color="000000"/>
              <w:left w:val="single" w:sz="4" w:space="0" w:color="000000"/>
              <w:bottom w:val="single" w:sz="4" w:space="0" w:color="000000"/>
              <w:right w:val="single" w:sz="4" w:space="0" w:color="000000"/>
            </w:tcBorders>
          </w:tcPr>
          <w:p w14:paraId="30326F5A" w14:textId="77777777" w:rsidR="00CA6337" w:rsidRDefault="00AD28B8" w:rsidP="00425B83">
            <w:pPr>
              <w:spacing w:after="0" w:line="259" w:lineRule="auto"/>
              <w:ind w:left="2" w:right="-23" w:firstLine="0"/>
              <w:jc w:val="left"/>
            </w:pPr>
            <w:r>
              <w:rPr>
                <w:sz w:val="22"/>
              </w:rPr>
              <w:t xml:space="preserve">15.03. </w:t>
            </w:r>
          </w:p>
          <w:p w14:paraId="19E69229" w14:textId="77777777" w:rsidR="00CA6337" w:rsidRDefault="00AD28B8" w:rsidP="00425B83">
            <w:pPr>
              <w:spacing w:after="0" w:line="259" w:lineRule="auto"/>
              <w:ind w:left="2" w:right="-23" w:firstLine="0"/>
              <w:jc w:val="left"/>
            </w:pPr>
            <w:r>
              <w:rPr>
                <w:sz w:val="22"/>
              </w:rPr>
              <w:t xml:space="preserve">2017 </w:t>
            </w:r>
          </w:p>
        </w:tc>
        <w:tc>
          <w:tcPr>
            <w:tcW w:w="991" w:type="dxa"/>
            <w:tcBorders>
              <w:top w:val="single" w:sz="4" w:space="0" w:color="000000"/>
              <w:left w:val="single" w:sz="4" w:space="0" w:color="000000"/>
              <w:bottom w:val="single" w:sz="4" w:space="0" w:color="000000"/>
              <w:right w:val="single" w:sz="4" w:space="0" w:color="000000"/>
            </w:tcBorders>
          </w:tcPr>
          <w:p w14:paraId="3D81E6CB" w14:textId="77777777" w:rsidR="00CA6337" w:rsidRDefault="00AD28B8" w:rsidP="00425B83">
            <w:pPr>
              <w:spacing w:after="0" w:line="259" w:lineRule="auto"/>
              <w:ind w:left="0" w:right="-23" w:firstLine="0"/>
              <w:jc w:val="left"/>
            </w:pPr>
            <w:r>
              <w:rPr>
                <w:sz w:val="22"/>
              </w:rPr>
              <w:t xml:space="preserve">Opera tional </w:t>
            </w:r>
          </w:p>
        </w:tc>
        <w:tc>
          <w:tcPr>
            <w:tcW w:w="1702" w:type="dxa"/>
            <w:tcBorders>
              <w:top w:val="single" w:sz="4" w:space="0" w:color="000000"/>
              <w:left w:val="single" w:sz="4" w:space="0" w:color="000000"/>
              <w:bottom w:val="single" w:sz="4" w:space="0" w:color="000000"/>
              <w:right w:val="single" w:sz="4" w:space="0" w:color="000000"/>
            </w:tcBorders>
          </w:tcPr>
          <w:p w14:paraId="3B7FC08E" w14:textId="77777777" w:rsidR="00CA6337" w:rsidRDefault="00AD28B8" w:rsidP="00425B83">
            <w:pPr>
              <w:spacing w:after="0" w:line="242" w:lineRule="auto"/>
              <w:ind w:left="0" w:right="-23" w:firstLine="0"/>
              <w:jc w:val="left"/>
            </w:pPr>
            <w:r>
              <w:t xml:space="preserve">Delays in project implementation or impact  </w:t>
            </w:r>
          </w:p>
          <w:p w14:paraId="2F0AD404" w14:textId="77777777" w:rsidR="00CA6337" w:rsidRDefault="00AD28B8" w:rsidP="00425B83">
            <w:pPr>
              <w:spacing w:after="0" w:line="259" w:lineRule="auto"/>
              <w:ind w:left="0" w:right="-23" w:firstLine="0"/>
              <w:jc w:val="left"/>
            </w:pPr>
            <w:r>
              <w:t xml:space="preserve">P = 3 </w:t>
            </w:r>
          </w:p>
          <w:p w14:paraId="4D745B6B" w14:textId="77777777" w:rsidR="00CA6337" w:rsidRDefault="00AD28B8" w:rsidP="00425B83">
            <w:pPr>
              <w:spacing w:after="0" w:line="259" w:lineRule="auto"/>
              <w:ind w:left="0" w:right="-23" w:firstLine="0"/>
              <w:jc w:val="left"/>
            </w:pPr>
            <w:r>
              <w:t xml:space="preserve">I = 2 </w:t>
            </w:r>
          </w:p>
        </w:tc>
        <w:tc>
          <w:tcPr>
            <w:tcW w:w="2835" w:type="dxa"/>
            <w:tcBorders>
              <w:top w:val="single" w:sz="4" w:space="0" w:color="000000"/>
              <w:left w:val="single" w:sz="4" w:space="0" w:color="000000"/>
              <w:bottom w:val="single" w:sz="4" w:space="0" w:color="000000"/>
              <w:right w:val="single" w:sz="4" w:space="0" w:color="000000"/>
            </w:tcBorders>
          </w:tcPr>
          <w:p w14:paraId="03E3FA08" w14:textId="77777777" w:rsidR="00CA6337" w:rsidRDefault="00AD28B8" w:rsidP="00425B83">
            <w:pPr>
              <w:spacing w:after="0" w:line="259" w:lineRule="auto"/>
              <w:ind w:left="0" w:right="-23" w:firstLine="0"/>
              <w:jc w:val="left"/>
            </w:pPr>
            <w:r>
              <w:t xml:space="preserve">Engage in a dialogue with the donor to speed up the transfer of the installment; initiate activities which don't require early disbursement of funds </w:t>
            </w:r>
          </w:p>
        </w:tc>
        <w:tc>
          <w:tcPr>
            <w:tcW w:w="1277" w:type="dxa"/>
            <w:tcBorders>
              <w:top w:val="single" w:sz="4" w:space="0" w:color="000000"/>
              <w:left w:val="single" w:sz="4" w:space="0" w:color="000000"/>
              <w:bottom w:val="single" w:sz="4" w:space="0" w:color="000000"/>
              <w:right w:val="single" w:sz="4" w:space="0" w:color="000000"/>
            </w:tcBorders>
          </w:tcPr>
          <w:p w14:paraId="5BFBB66F" w14:textId="77777777" w:rsidR="00CA6337" w:rsidRDefault="00AD28B8" w:rsidP="00425B83">
            <w:pPr>
              <w:spacing w:after="0" w:line="259" w:lineRule="auto"/>
              <w:ind w:left="0" w:right="-23" w:firstLine="0"/>
              <w:jc w:val="left"/>
            </w:pPr>
            <w:r>
              <w:rPr>
                <w:sz w:val="22"/>
              </w:rPr>
              <w:t xml:space="preserve">Project Executive </w:t>
            </w:r>
          </w:p>
        </w:tc>
        <w:tc>
          <w:tcPr>
            <w:tcW w:w="1133" w:type="dxa"/>
            <w:tcBorders>
              <w:top w:val="single" w:sz="4" w:space="0" w:color="000000"/>
              <w:left w:val="single" w:sz="4" w:space="0" w:color="000000"/>
              <w:bottom w:val="single" w:sz="4" w:space="0" w:color="000000"/>
              <w:right w:val="single" w:sz="4" w:space="0" w:color="000000"/>
            </w:tcBorders>
          </w:tcPr>
          <w:p w14:paraId="62929CA2" w14:textId="77777777" w:rsidR="00CA6337" w:rsidRDefault="00AD28B8" w:rsidP="00425B83">
            <w:pPr>
              <w:spacing w:after="0" w:line="259" w:lineRule="auto"/>
              <w:ind w:left="0" w:right="-23" w:firstLine="0"/>
              <w:jc w:val="left"/>
            </w:pPr>
            <w:r>
              <w:rPr>
                <w:sz w:val="22"/>
              </w:rPr>
              <w:t xml:space="preserve">UNDP </w:t>
            </w:r>
          </w:p>
        </w:tc>
        <w:tc>
          <w:tcPr>
            <w:tcW w:w="1023" w:type="dxa"/>
            <w:tcBorders>
              <w:top w:val="single" w:sz="4" w:space="0" w:color="000000"/>
              <w:left w:val="single" w:sz="4" w:space="0" w:color="000000"/>
              <w:bottom w:val="single" w:sz="4" w:space="0" w:color="000000"/>
              <w:right w:val="single" w:sz="4" w:space="0" w:color="000000"/>
            </w:tcBorders>
          </w:tcPr>
          <w:p w14:paraId="2D8FEAAA" w14:textId="77777777" w:rsidR="00CA6337" w:rsidRDefault="00AD28B8" w:rsidP="00425B83">
            <w:pPr>
              <w:spacing w:after="0" w:line="259" w:lineRule="auto"/>
              <w:ind w:left="2" w:right="-23" w:firstLine="0"/>
              <w:jc w:val="left"/>
            </w:pPr>
            <w:r>
              <w:rPr>
                <w:sz w:val="22"/>
              </w:rPr>
              <w:t xml:space="preserve">29.05.17 </w:t>
            </w:r>
          </w:p>
        </w:tc>
        <w:tc>
          <w:tcPr>
            <w:tcW w:w="2866" w:type="dxa"/>
            <w:tcBorders>
              <w:top w:val="single" w:sz="4" w:space="0" w:color="000000"/>
              <w:left w:val="single" w:sz="4" w:space="0" w:color="000000"/>
              <w:bottom w:val="single" w:sz="4" w:space="0" w:color="000000"/>
              <w:right w:val="single" w:sz="4" w:space="0" w:color="000000"/>
            </w:tcBorders>
          </w:tcPr>
          <w:p w14:paraId="052A403F" w14:textId="77777777" w:rsidR="00CA6337" w:rsidRDefault="00AD28B8" w:rsidP="00425B83">
            <w:pPr>
              <w:spacing w:after="1" w:line="241" w:lineRule="auto"/>
              <w:ind w:left="0" w:right="-23" w:firstLine="0"/>
              <w:jc w:val="left"/>
            </w:pPr>
            <w:r>
              <w:t xml:space="preserve">The funds were transferred on March 29, 2017. Project immediately started implementation of the planned activities. The risk materialized </w:t>
            </w:r>
          </w:p>
          <w:p w14:paraId="40EF651D" w14:textId="77777777" w:rsidR="00CA6337" w:rsidRDefault="00AD28B8" w:rsidP="00425B83">
            <w:pPr>
              <w:spacing w:after="0" w:line="259" w:lineRule="auto"/>
              <w:ind w:left="0" w:right="-23" w:firstLine="0"/>
              <w:jc w:val="left"/>
            </w:pPr>
            <w:r>
              <w:t xml:space="preserve">in 1-2 months delay in implementing some of the activities but did not affect the overall implementation time frame. </w:t>
            </w:r>
          </w:p>
        </w:tc>
      </w:tr>
    </w:tbl>
    <w:p w14:paraId="100625CE" w14:textId="77777777" w:rsidR="00CA6337" w:rsidRDefault="00AD28B8" w:rsidP="00425B83">
      <w:pPr>
        <w:spacing w:after="0" w:line="259" w:lineRule="auto"/>
        <w:ind w:left="0" w:right="-23" w:firstLine="0"/>
        <w:jc w:val="left"/>
      </w:pPr>
      <w:r>
        <w:t xml:space="preserve"> </w:t>
      </w:r>
    </w:p>
    <w:p w14:paraId="56E4FB71" w14:textId="77777777" w:rsidR="00CA6337" w:rsidRDefault="00AD28B8" w:rsidP="00425B83">
      <w:pPr>
        <w:spacing w:after="0" w:line="259" w:lineRule="auto"/>
        <w:ind w:left="0" w:right="-23" w:firstLine="0"/>
      </w:pPr>
      <w:r>
        <w:t xml:space="preserve"> </w:t>
      </w:r>
      <w:r>
        <w:tab/>
        <w:t xml:space="preserve"> </w:t>
      </w:r>
    </w:p>
    <w:p w14:paraId="298F1351" w14:textId="77777777" w:rsidR="00CA6337" w:rsidRDefault="00CA6337" w:rsidP="00425B83">
      <w:pPr>
        <w:ind w:right="-23"/>
        <w:sectPr w:rsidR="00CA6337" w:rsidSect="00425B83">
          <w:footerReference w:type="even" r:id="rId120"/>
          <w:footerReference w:type="default" r:id="rId121"/>
          <w:footerReference w:type="first" r:id="rId122"/>
          <w:pgSz w:w="16838" w:h="11906" w:orient="landscape"/>
          <w:pgMar w:top="1445" w:right="1245" w:bottom="1616" w:left="708" w:header="720" w:footer="959" w:gutter="0"/>
          <w:cols w:space="720"/>
        </w:sectPr>
      </w:pPr>
    </w:p>
    <w:p w14:paraId="70E4C82A" w14:textId="77777777" w:rsidR="00CA6337" w:rsidRDefault="00AD28B8" w:rsidP="00425B83">
      <w:pPr>
        <w:pStyle w:val="Heading1"/>
        <w:ind w:left="705" w:right="-23" w:hanging="720"/>
      </w:pPr>
      <w:bookmarkStart w:id="9" w:name="_Conclusions_and_Way"/>
      <w:bookmarkStart w:id="10" w:name="_Toc503444086"/>
      <w:bookmarkEnd w:id="9"/>
      <w:r>
        <w:t>Conclusions and Way Forward</w:t>
      </w:r>
      <w:bookmarkEnd w:id="10"/>
      <w:r>
        <w:t xml:space="preserve"> </w:t>
      </w:r>
    </w:p>
    <w:p w14:paraId="13DFE6E0" w14:textId="77777777" w:rsidR="00CA6337" w:rsidRDefault="00AD28B8" w:rsidP="00425B83">
      <w:pPr>
        <w:spacing w:after="0" w:line="259" w:lineRule="auto"/>
        <w:ind w:left="0" w:right="-23" w:firstLine="0"/>
        <w:jc w:val="left"/>
      </w:pPr>
      <w:r>
        <w:t xml:space="preserve"> </w:t>
      </w:r>
    </w:p>
    <w:p w14:paraId="0FA8DD58" w14:textId="77777777" w:rsidR="00CA6337" w:rsidRDefault="00AD28B8" w:rsidP="00425B83">
      <w:pPr>
        <w:ind w:left="22" w:right="-23"/>
      </w:pPr>
      <w:r>
        <w:t xml:space="preserve">The Project has been implemented in compliance with the Project Document which is part of the Cost-Sharing Agreement between the Norwegian Ministry of Foreign Affairs and UNDP Moldova of 26 June 2015. According to the Project goal and objectives, it focused on a series of catalytic activities aimed to enhance the capacities, independence and empowerment of the NAC to effectively prevent corruption and to develop and implement evidence-based corruption prevention policies. </w:t>
      </w:r>
    </w:p>
    <w:p w14:paraId="5C4034C3" w14:textId="77777777" w:rsidR="00CA6337" w:rsidRDefault="00AD28B8" w:rsidP="00425B83">
      <w:pPr>
        <w:spacing w:after="0" w:line="259" w:lineRule="auto"/>
        <w:ind w:left="0" w:right="-23" w:firstLine="0"/>
        <w:jc w:val="left"/>
      </w:pPr>
      <w:r>
        <w:t xml:space="preserve"> </w:t>
      </w:r>
    </w:p>
    <w:p w14:paraId="2634F4BC" w14:textId="77777777" w:rsidR="00CA6337" w:rsidRDefault="00AD28B8" w:rsidP="00425B83">
      <w:pPr>
        <w:ind w:left="22" w:right="-23"/>
      </w:pPr>
      <w:r>
        <w:t xml:space="preserve">The timely identification of the related risks and the measures for their mitigation ensured that the Project implemented all planned activities, even with </w:t>
      </w:r>
      <w:r w:rsidR="006C640B">
        <w:t>less</w:t>
      </w:r>
      <w:r>
        <w:t xml:space="preserve"> financial resources due to the loss</w:t>
      </w:r>
      <w:r w:rsidR="006C640B">
        <w:t xml:space="preserve"> due to the currency exchange rate fluctuation</w:t>
      </w:r>
      <w:r>
        <w:t xml:space="preserve">, thus succeeding in strengthening the institutional and functional capacities of </w:t>
      </w:r>
      <w:r w:rsidR="006C640B">
        <w:t xml:space="preserve">the </w:t>
      </w:r>
      <w:r>
        <w:t>NAC. To mention that due to the currency loss, the Project actual budget accounted for USD 1,51</w:t>
      </w:r>
      <w:r w:rsidR="00930AF0">
        <w:t>9</w:t>
      </w:r>
      <w:r>
        <w:t>,</w:t>
      </w:r>
      <w:r w:rsidR="00930AF0">
        <w:t>8</w:t>
      </w:r>
      <w:r w:rsidR="00BC3D19">
        <w:t>90</w:t>
      </w:r>
      <w:r>
        <w:t xml:space="preserve"> against USD 1,648,395 stipulated in the </w:t>
      </w:r>
      <w:r w:rsidR="006C640B">
        <w:t>Project Document, based on the exchange rate between Norwegian Krona and USD that existed at the moment of signing the Cost-Sharing Agreement</w:t>
      </w:r>
      <w:r>
        <w:t>. As regards to the budget implementation, some d</w:t>
      </w:r>
      <w:r w:rsidR="006C640B">
        <w:t xml:space="preserve">eviations from the estimative costs of </w:t>
      </w:r>
      <w:r>
        <w:t>specific activities were generated by the actual financial offers of the service providers obtained through the open competitions, changing the modality of implementation</w:t>
      </w:r>
      <w:r w:rsidR="00E22B15">
        <w:t xml:space="preserve"> of particular activities</w:t>
      </w:r>
      <w:r>
        <w:t xml:space="preserve">, such as </w:t>
      </w:r>
      <w:r w:rsidR="00E22B15">
        <w:t xml:space="preserve">contracting </w:t>
      </w:r>
      <w:r>
        <w:t xml:space="preserve">international </w:t>
      </w:r>
      <w:r w:rsidR="00E22B15">
        <w:t>expertise when a specific type of expertise was not available at the local market</w:t>
      </w:r>
      <w:r>
        <w:t xml:space="preserve">, etc. </w:t>
      </w:r>
      <w:r w:rsidR="00E22B15">
        <w:t>T</w:t>
      </w:r>
      <w:r>
        <w:t>he</w:t>
      </w:r>
      <w:r w:rsidR="00E22B15">
        <w:t>se</w:t>
      </w:r>
      <w:r>
        <w:t xml:space="preserve"> deviations did not affect the general direction, the set of outputs and the nature of activities approved within the Project Document. </w:t>
      </w:r>
    </w:p>
    <w:p w14:paraId="589D863E" w14:textId="77777777" w:rsidR="00CA6337" w:rsidRDefault="00AD28B8" w:rsidP="00425B83">
      <w:pPr>
        <w:spacing w:after="0" w:line="259" w:lineRule="auto"/>
        <w:ind w:left="0" w:right="-23" w:firstLine="0"/>
        <w:jc w:val="left"/>
      </w:pPr>
      <w:r>
        <w:t xml:space="preserve"> </w:t>
      </w:r>
    </w:p>
    <w:p w14:paraId="2E33F056" w14:textId="77777777" w:rsidR="00CA6337" w:rsidRDefault="00E22B15" w:rsidP="00425B83">
      <w:pPr>
        <w:ind w:left="22" w:right="-23"/>
      </w:pPr>
      <w:r>
        <w:t>T</w:t>
      </w:r>
      <w:r w:rsidR="00AD28B8">
        <w:t xml:space="preserve">he Project achieved meaningful and transformative results to enhance corruption prevention efforts </w:t>
      </w:r>
      <w:r>
        <w:t>in</w:t>
      </w:r>
      <w:r w:rsidR="00AD28B8">
        <w:t xml:space="preserve"> Moldova, in particular </w:t>
      </w:r>
      <w:r>
        <w:t xml:space="preserve">through the </w:t>
      </w:r>
      <w:r w:rsidR="00AD28B8">
        <w:t>adoption of the National Integrity and Anticorruption Strategy 2017</w:t>
      </w:r>
      <w:r>
        <w:t>-</w:t>
      </w:r>
      <w:r w:rsidR="00AD28B8">
        <w:t>2020</w:t>
      </w:r>
      <w:r>
        <w:t>,</w:t>
      </w:r>
      <w:r w:rsidR="00AD28B8">
        <w:t xml:space="preserve"> and </w:t>
      </w:r>
      <w:r>
        <w:t xml:space="preserve">the </w:t>
      </w:r>
      <w:r w:rsidR="00AD28B8">
        <w:t xml:space="preserve">establishment of the Criminal Assets Recovery Agency. The Project visibly strengthened </w:t>
      </w:r>
      <w:r>
        <w:t xml:space="preserve">the </w:t>
      </w:r>
      <w:r w:rsidR="00AD28B8">
        <w:t>NAC</w:t>
      </w:r>
      <w:r>
        <w:t>’s</w:t>
      </w:r>
      <w:r w:rsidR="00AD28B8">
        <w:t xml:space="preserve"> capacities to perform high quality corruption proofing of legislation and corruption risks assessments at institutional and sector levels, as well as to produce high quality analytical products and to conduct comprehensive corruption awareness and integrity education campaigns. The Project was also successful in raising awareness and engaging in corruption prevention activities the civil society, youth and </w:t>
      </w:r>
      <w:r>
        <w:t>mass-media</w:t>
      </w:r>
      <w:r w:rsidR="00AD28B8">
        <w:t xml:space="preserve">.    </w:t>
      </w:r>
    </w:p>
    <w:p w14:paraId="1997D7BB" w14:textId="77777777" w:rsidR="00CA6337" w:rsidRDefault="00AD28B8" w:rsidP="00425B83">
      <w:pPr>
        <w:spacing w:after="0" w:line="259" w:lineRule="auto"/>
        <w:ind w:left="0" w:right="-23" w:firstLine="0"/>
        <w:jc w:val="left"/>
      </w:pPr>
      <w:r>
        <w:t xml:space="preserve"> </w:t>
      </w:r>
    </w:p>
    <w:p w14:paraId="713BD528" w14:textId="77777777" w:rsidR="00CA6337" w:rsidRDefault="00AD28B8" w:rsidP="00425B83">
      <w:pPr>
        <w:ind w:left="22" w:right="-23"/>
      </w:pPr>
      <w:r>
        <w:t>The Project ensure</w:t>
      </w:r>
      <w:r w:rsidR="00E22B15">
        <w:t>d a strong</w:t>
      </w:r>
      <w:r>
        <w:t xml:space="preserve"> sustainability of its results. Thus, the NAC staff has now </w:t>
      </w:r>
      <w:r w:rsidR="00E22B15">
        <w:t xml:space="preserve">stronger </w:t>
      </w:r>
      <w:r>
        <w:t xml:space="preserve">capacities to effectively prevent corruption, the NIAS will be the main national anticorruption strategic policy framework for the period of 2017 – 2020, well beyond the Project cycle, while the Criminal Assets Recovery Agency is a Government autonomous entity under NAC that will ensure asset recovery from now on. At the same time, corruption prevention is a long-term and complex process, which seldom gives immediate results. In particular, in a </w:t>
      </w:r>
      <w:r w:rsidR="00E22B15">
        <w:t xml:space="preserve">transition </w:t>
      </w:r>
      <w:r>
        <w:t xml:space="preserve">country with </w:t>
      </w:r>
      <w:r w:rsidR="00E22B15">
        <w:t xml:space="preserve">a </w:t>
      </w:r>
      <w:r>
        <w:t xml:space="preserve">complex political environment, this process is often lengthened or even may be reversed by the government crises or changes and/or some controversial political decisions. Therefore, further assistance and contributions of all parties are </w:t>
      </w:r>
      <w:r w:rsidR="00E22B15">
        <w:t xml:space="preserve">necessary </w:t>
      </w:r>
      <w:r>
        <w:t xml:space="preserve">to ensure </w:t>
      </w:r>
      <w:r w:rsidR="00E22B15">
        <w:t xml:space="preserve">the </w:t>
      </w:r>
      <w:r>
        <w:t xml:space="preserve">continuation of efforts and </w:t>
      </w:r>
      <w:r w:rsidR="00E22B15">
        <w:t xml:space="preserve">a </w:t>
      </w:r>
      <w:r>
        <w:t>sustainable follow</w:t>
      </w:r>
      <w:r w:rsidR="00E22B15">
        <w:t xml:space="preserve"> </w:t>
      </w:r>
      <w:r>
        <w:t xml:space="preserve">up on the achieved results. In particular, further support to the implementation of the National Integrity and Anticorruption Strategy 2017-2020 is important to achieve a strengthened integrity and anticorruption system in Moldova through enhanced anti-corruption capacities of public and private sector institutions </w:t>
      </w:r>
      <w:r w:rsidR="00E22B15">
        <w:t xml:space="preserve">to implement the Strategy, </w:t>
      </w:r>
      <w:r>
        <w:t xml:space="preserve">and of the civil society to monitor </w:t>
      </w:r>
      <w:r w:rsidR="00E22B15">
        <w:t xml:space="preserve">the </w:t>
      </w:r>
      <w:r>
        <w:t xml:space="preserve">implementation of integrity requirements and standards. </w:t>
      </w:r>
    </w:p>
    <w:p w14:paraId="1F6D5087" w14:textId="77777777" w:rsidR="00CA6337" w:rsidRDefault="00AD28B8" w:rsidP="00425B83">
      <w:pPr>
        <w:spacing w:after="0" w:line="259" w:lineRule="auto"/>
        <w:ind w:left="0" w:right="-23" w:firstLine="0"/>
        <w:jc w:val="left"/>
      </w:pPr>
      <w:r>
        <w:t xml:space="preserve"> </w:t>
      </w:r>
    </w:p>
    <w:p w14:paraId="3FB6FB39" w14:textId="77777777" w:rsidR="00CA6337" w:rsidRDefault="00AD28B8" w:rsidP="00425B83">
      <w:pPr>
        <w:spacing w:after="12" w:line="251" w:lineRule="auto"/>
        <w:ind w:left="-5" w:right="-23"/>
        <w:jc w:val="left"/>
      </w:pPr>
      <w:r>
        <w:rPr>
          <w:b/>
        </w:rPr>
        <w:t xml:space="preserve">Lessons learned </w:t>
      </w:r>
    </w:p>
    <w:p w14:paraId="69D08BAD" w14:textId="77777777" w:rsidR="00CA6337" w:rsidRDefault="00AD28B8" w:rsidP="00425B83">
      <w:pPr>
        <w:spacing w:after="10" w:line="259" w:lineRule="auto"/>
        <w:ind w:left="0" w:right="-23" w:firstLine="0"/>
        <w:jc w:val="left"/>
      </w:pPr>
      <w:r>
        <w:t xml:space="preserve"> </w:t>
      </w:r>
    </w:p>
    <w:p w14:paraId="008B611D" w14:textId="77777777" w:rsidR="00CA6337" w:rsidRDefault="00AD28B8" w:rsidP="00425B83">
      <w:pPr>
        <w:numPr>
          <w:ilvl w:val="0"/>
          <w:numId w:val="6"/>
        </w:numPr>
        <w:spacing w:line="251" w:lineRule="auto"/>
        <w:ind w:right="-23" w:hanging="360"/>
        <w:jc w:val="left"/>
      </w:pPr>
      <w:r>
        <w:rPr>
          <w:b/>
          <w:i/>
        </w:rPr>
        <w:t xml:space="preserve">Need for </w:t>
      </w:r>
      <w:r w:rsidR="006F72D3">
        <w:rPr>
          <w:b/>
          <w:i/>
        </w:rPr>
        <w:t xml:space="preserve">a certain </w:t>
      </w:r>
      <w:r>
        <w:rPr>
          <w:b/>
          <w:i/>
        </w:rPr>
        <w:t xml:space="preserve">flexibility </w:t>
      </w:r>
      <w:r w:rsidR="006F72D3">
        <w:rPr>
          <w:b/>
          <w:i/>
        </w:rPr>
        <w:t xml:space="preserve">in the implementation, </w:t>
      </w:r>
      <w:r>
        <w:rPr>
          <w:b/>
          <w:i/>
        </w:rPr>
        <w:t xml:space="preserve">as emerging political changes can provide opportunities but also challenges for the </w:t>
      </w:r>
      <w:r w:rsidR="006F72D3">
        <w:rPr>
          <w:b/>
          <w:i/>
        </w:rPr>
        <w:t xml:space="preserve">Project </w:t>
      </w:r>
    </w:p>
    <w:p w14:paraId="7E195346" w14:textId="77777777" w:rsidR="00CA6337" w:rsidRDefault="00AD28B8" w:rsidP="00425B83">
      <w:pPr>
        <w:ind w:left="22" w:right="-23"/>
      </w:pPr>
      <w:r>
        <w:t xml:space="preserve">The main challenge and the risk for the project implementation </w:t>
      </w:r>
      <w:r w:rsidR="00E22B15">
        <w:t xml:space="preserve">were </w:t>
      </w:r>
      <w:r>
        <w:t xml:space="preserve">the controversial/unexpected political decisions in a complex political context, as well as later approval by the Parliament of key anticorruption initiatives. At some stages </w:t>
      </w:r>
      <w:r w:rsidR="00E22B15">
        <w:t xml:space="preserve">of the Project implementation </w:t>
      </w:r>
      <w:r>
        <w:t xml:space="preserve">such decisions caused delays in the implementation of some important Project activities. Therefore, a certain degree of flexibility in adjusting Project implementation framework was a key factor in adapting appropriate mitigation measures. For example, initially, by the indication of the Prime Minister, the new Anticorruption Strategy had to be elaborated by the end of October 2015. However, after the emerged political crisis and change of Government, it was decided to extend the implementation term of the 2011-2015 Strategy for 2016, while the National Integrity and Anticorruption Strategy 2017-2020 was adopted only in March 2017. Although under the Project initial timeline, the support for </w:t>
      </w:r>
      <w:r w:rsidR="00E22B15">
        <w:t xml:space="preserve">the </w:t>
      </w:r>
      <w:r>
        <w:t xml:space="preserve">Strategy drafting was planned for 2015, the Project supported NAC in drafting the new Strategy in a participatory manned during the entire </w:t>
      </w:r>
      <w:r w:rsidR="00E22B15">
        <w:t>lifetime</w:t>
      </w:r>
      <w:r>
        <w:t xml:space="preserve"> and adjusted its action plan and resources accordingly. On the other hand, using some emerged opportunities of the </w:t>
      </w:r>
      <w:r w:rsidR="00B45E53">
        <w:t>favorable</w:t>
      </w:r>
      <w:r>
        <w:t xml:space="preserve"> political support resulted in exceeding the planned targets and achieving transformative results. Thus, in addition to the planned analytical study on </w:t>
      </w:r>
      <w:r w:rsidR="00E22B15">
        <w:t xml:space="preserve">the </w:t>
      </w:r>
      <w:r>
        <w:t>Asset Recovery and Confiscation Mechanisms, the Project, on the Beneficiary’s request, mobilized resources and supported drafting the Law on the Criminal Assets Recovery Agency</w:t>
      </w:r>
      <w:r w:rsidR="006F72D3">
        <w:t>,</w:t>
      </w:r>
      <w:r>
        <w:t xml:space="preserve"> which was adopted </w:t>
      </w:r>
      <w:r w:rsidR="006F72D3">
        <w:t xml:space="preserve">by the Parliament </w:t>
      </w:r>
      <w:r>
        <w:t xml:space="preserve">and the Agency established. </w:t>
      </w:r>
    </w:p>
    <w:p w14:paraId="2C9C980C" w14:textId="77777777" w:rsidR="00CA6337" w:rsidRDefault="00AD28B8" w:rsidP="00425B83">
      <w:pPr>
        <w:spacing w:after="13" w:line="259" w:lineRule="auto"/>
        <w:ind w:left="0" w:right="-23" w:firstLine="0"/>
        <w:jc w:val="left"/>
      </w:pPr>
      <w:r>
        <w:t xml:space="preserve"> </w:t>
      </w:r>
    </w:p>
    <w:p w14:paraId="0E81CDDE" w14:textId="77777777" w:rsidR="00CA6337" w:rsidRDefault="00AD28B8" w:rsidP="00425B83">
      <w:pPr>
        <w:numPr>
          <w:ilvl w:val="0"/>
          <w:numId w:val="6"/>
        </w:numPr>
        <w:spacing w:line="251" w:lineRule="auto"/>
        <w:ind w:right="-23" w:hanging="360"/>
        <w:jc w:val="left"/>
      </w:pPr>
      <w:r>
        <w:rPr>
          <w:b/>
          <w:i/>
        </w:rPr>
        <w:t>Maintain a c</w:t>
      </w:r>
      <w:r w:rsidR="006F72D3">
        <w:rPr>
          <w:b/>
          <w:i/>
        </w:rPr>
        <w:t>onstant</w:t>
      </w:r>
      <w:r>
        <w:rPr>
          <w:b/>
          <w:i/>
        </w:rPr>
        <w:t xml:space="preserve"> dialogue with the </w:t>
      </w:r>
      <w:r w:rsidR="006F72D3">
        <w:rPr>
          <w:b/>
          <w:i/>
        </w:rPr>
        <w:t>b</w:t>
      </w:r>
      <w:r>
        <w:rPr>
          <w:b/>
          <w:i/>
        </w:rPr>
        <w:t xml:space="preserve">eneficiary institution </w:t>
      </w:r>
    </w:p>
    <w:p w14:paraId="24C37865" w14:textId="77777777" w:rsidR="00CA6337" w:rsidRDefault="00AD28B8" w:rsidP="00425B83">
      <w:pPr>
        <w:ind w:left="22" w:right="-23"/>
      </w:pPr>
      <w:r>
        <w:t>As mentioned above, the Project had to adjust its action plan to some contextual changes. The successful mitigation measures were determined by a close and permanent dialogue with the decision-making actors f</w:t>
      </w:r>
      <w:r w:rsidR="006F72D3">
        <w:t>r</w:t>
      </w:r>
      <w:r>
        <w:t xml:space="preserve">om the </w:t>
      </w:r>
      <w:r w:rsidR="006F72D3">
        <w:t>b</w:t>
      </w:r>
      <w:r>
        <w:t>eneficiary institution. The Project</w:t>
      </w:r>
      <w:r w:rsidR="006F72D3">
        <w:t>’</w:t>
      </w:r>
      <w:r>
        <w:t xml:space="preserve">s localization within the Beneficiary institution was a key factor in facilitating such </w:t>
      </w:r>
      <w:r w:rsidR="006F72D3">
        <w:t xml:space="preserve">a </w:t>
      </w:r>
      <w:r>
        <w:t xml:space="preserve">close dialogue. </w:t>
      </w:r>
    </w:p>
    <w:p w14:paraId="79EE7DC0" w14:textId="77777777" w:rsidR="00CA6337" w:rsidRDefault="00AD28B8" w:rsidP="00425B83">
      <w:pPr>
        <w:spacing w:after="13" w:line="259" w:lineRule="auto"/>
        <w:ind w:left="0" w:right="-23" w:firstLine="0"/>
        <w:jc w:val="left"/>
      </w:pPr>
      <w:r>
        <w:t xml:space="preserve"> </w:t>
      </w:r>
    </w:p>
    <w:p w14:paraId="4D5B1E65" w14:textId="77777777" w:rsidR="00CA6337" w:rsidRPr="008F1300" w:rsidRDefault="00AD28B8" w:rsidP="00425B83">
      <w:pPr>
        <w:numPr>
          <w:ilvl w:val="0"/>
          <w:numId w:val="6"/>
        </w:numPr>
        <w:spacing w:after="12" w:line="251" w:lineRule="auto"/>
        <w:ind w:right="-23" w:hanging="360"/>
        <w:jc w:val="left"/>
        <w:rPr>
          <w:i/>
        </w:rPr>
      </w:pPr>
      <w:r w:rsidRPr="008F1300">
        <w:rPr>
          <w:b/>
          <w:i/>
        </w:rPr>
        <w:t xml:space="preserve">Need for </w:t>
      </w:r>
      <w:r w:rsidR="006F72D3" w:rsidRPr="008F1300">
        <w:rPr>
          <w:b/>
          <w:i/>
        </w:rPr>
        <w:t xml:space="preserve">the </w:t>
      </w:r>
      <w:r w:rsidRPr="008F1300">
        <w:rPr>
          <w:b/>
          <w:i/>
        </w:rPr>
        <w:t xml:space="preserve">top level dialogue and engagement to ensure political support and commitment for Project implementation and sustainability of results </w:t>
      </w:r>
    </w:p>
    <w:p w14:paraId="3BA9D50B" w14:textId="77777777" w:rsidR="00CA6337" w:rsidRDefault="00AD28B8" w:rsidP="00425B83">
      <w:pPr>
        <w:ind w:left="22" w:right="-23"/>
      </w:pPr>
      <w:r>
        <w:t>Political will to fight and prevent corruption and political support to the activit</w:t>
      </w:r>
      <w:r w:rsidR="006F72D3">
        <w:t>ies</w:t>
      </w:r>
      <w:r>
        <w:t xml:space="preserve"> and initiatives of anticorruption agencies is a key factor for reaching meaningful results in anticorruption efforts. Introduction of </w:t>
      </w:r>
      <w:r w:rsidR="006F72D3">
        <w:t xml:space="preserve">the </w:t>
      </w:r>
      <w:r>
        <w:t>new and more efficient corruption prevention instruments and regulations not always enjoyed a consensus within the Government and Parliament</w:t>
      </w:r>
      <w:r w:rsidR="006F72D3">
        <w:t>,</w:t>
      </w:r>
      <w:r>
        <w:t xml:space="preserve"> and at some stages the process of approval seemed to be deliberately delayed, such as in case of the NIAS, the Law on the Asset Recovery Agency and the Integrity Law. More targeted </w:t>
      </w:r>
      <w:r w:rsidR="006F72D3">
        <w:t>engagement with the decision-makers</w:t>
      </w:r>
      <w:r>
        <w:t xml:space="preserve"> might facilitate a faster promotion of such initiatives. At the same time, such </w:t>
      </w:r>
      <w:r w:rsidR="006F72D3">
        <w:t xml:space="preserve">a dialogue is </w:t>
      </w:r>
      <w:r>
        <w:t xml:space="preserve">important </w:t>
      </w:r>
      <w:r w:rsidR="006F72D3">
        <w:t>for</w:t>
      </w:r>
      <w:r>
        <w:t xml:space="preserve"> obtain</w:t>
      </w:r>
      <w:r w:rsidR="006F72D3">
        <w:t>ing</w:t>
      </w:r>
      <w:r>
        <w:t xml:space="preserve"> a commitment o</w:t>
      </w:r>
      <w:r w:rsidR="006F72D3">
        <w:t>n behalf o</w:t>
      </w:r>
      <w:r>
        <w:t xml:space="preserve">f the </w:t>
      </w:r>
      <w:r w:rsidR="006F72D3">
        <w:t>b</w:t>
      </w:r>
      <w:r>
        <w:t xml:space="preserve">eneficiary institution and at </w:t>
      </w:r>
      <w:r w:rsidR="006F72D3">
        <w:t xml:space="preserve">the </w:t>
      </w:r>
      <w:r>
        <w:t xml:space="preserve">political level to maintain and further develop the results achieved with the Project support. </w:t>
      </w:r>
    </w:p>
    <w:p w14:paraId="7D5EE45A" w14:textId="77777777" w:rsidR="00CA6337" w:rsidRDefault="00AD28B8" w:rsidP="00425B83">
      <w:pPr>
        <w:spacing w:after="13" w:line="259" w:lineRule="auto"/>
        <w:ind w:left="360" w:right="-23" w:firstLine="0"/>
        <w:jc w:val="left"/>
      </w:pPr>
      <w:r>
        <w:t xml:space="preserve"> </w:t>
      </w:r>
    </w:p>
    <w:p w14:paraId="3C6B5D56" w14:textId="77777777" w:rsidR="00CA6337" w:rsidRDefault="00AD28B8" w:rsidP="00425B83">
      <w:pPr>
        <w:numPr>
          <w:ilvl w:val="0"/>
          <w:numId w:val="6"/>
        </w:numPr>
        <w:spacing w:line="251" w:lineRule="auto"/>
        <w:ind w:right="-23" w:hanging="360"/>
        <w:jc w:val="left"/>
      </w:pPr>
      <w:r>
        <w:rPr>
          <w:b/>
          <w:i/>
        </w:rPr>
        <w:t xml:space="preserve">Awareness raising anticorruption activities must manage expectations of the general public </w:t>
      </w:r>
    </w:p>
    <w:p w14:paraId="7DE883D4" w14:textId="77777777" w:rsidR="00CA6337" w:rsidRDefault="00AD28B8" w:rsidP="00425B83">
      <w:pPr>
        <w:ind w:left="22" w:right="-23"/>
      </w:pPr>
      <w:r>
        <w:t xml:space="preserve">In societies with </w:t>
      </w:r>
      <w:r w:rsidR="006F72D3">
        <w:t xml:space="preserve">the </w:t>
      </w:r>
      <w:r>
        <w:t xml:space="preserve">high level of corruption and </w:t>
      </w:r>
      <w:r w:rsidR="006F72D3">
        <w:t xml:space="preserve">a </w:t>
      </w:r>
      <w:r>
        <w:t xml:space="preserve">low level of trust in public institutions it is important </w:t>
      </w:r>
      <w:r w:rsidR="006F72D3">
        <w:t xml:space="preserve">to ensure </w:t>
      </w:r>
      <w:r>
        <w:t xml:space="preserve">that </w:t>
      </w:r>
      <w:r w:rsidR="006F72D3">
        <w:t xml:space="preserve">the </w:t>
      </w:r>
      <w:r>
        <w:t xml:space="preserve">public campaigns promoting reforms manage expectations and have messages adjusted to the socio-economic reality and don’t promise immediate results. In case of the </w:t>
      </w:r>
      <w:r>
        <w:rPr>
          <w:i/>
        </w:rPr>
        <w:t>Integrity is Freedom</w:t>
      </w:r>
      <w:r>
        <w:t xml:space="preserve"> Campaign, at the beginning there were some negative reactions to the Campaign’s video spot showing negative emotional consequences for a corrupt public </w:t>
      </w:r>
      <w:r w:rsidR="006F72D3">
        <w:t>servant</w:t>
      </w:r>
      <w:r>
        <w:t xml:space="preserve">. Some activists commented that it was rather cynical to blame the corrupt </w:t>
      </w:r>
      <w:r w:rsidR="008F1300">
        <w:t>behavior</w:t>
      </w:r>
      <w:r>
        <w:t xml:space="preserve"> in a state where all public institutions are corrupt. It </w:t>
      </w:r>
      <w:r w:rsidR="006F72D3">
        <w:t xml:space="preserve">means that </w:t>
      </w:r>
      <w:r>
        <w:t xml:space="preserve">more consistent efforts are needed to gain people’s support for anticorruption reforms in a country with </w:t>
      </w:r>
      <w:r w:rsidR="006F72D3">
        <w:t xml:space="preserve">a </w:t>
      </w:r>
      <w:r>
        <w:t xml:space="preserve">low level of trust in public institutions and </w:t>
      </w:r>
      <w:r w:rsidR="006F72D3">
        <w:t xml:space="preserve">the </w:t>
      </w:r>
      <w:r>
        <w:t xml:space="preserve">justice sector. </w:t>
      </w:r>
    </w:p>
    <w:p w14:paraId="5C16692E" w14:textId="77777777" w:rsidR="00CA6337" w:rsidRDefault="00AD28B8" w:rsidP="00425B83">
      <w:pPr>
        <w:spacing w:after="10" w:line="259" w:lineRule="auto"/>
        <w:ind w:left="0" w:right="-23" w:firstLine="0"/>
        <w:jc w:val="left"/>
      </w:pPr>
      <w:r>
        <w:t xml:space="preserve"> </w:t>
      </w:r>
    </w:p>
    <w:p w14:paraId="62CDEBA4" w14:textId="77777777" w:rsidR="00CA6337" w:rsidRDefault="00AD28B8" w:rsidP="00425B83">
      <w:pPr>
        <w:numPr>
          <w:ilvl w:val="0"/>
          <w:numId w:val="6"/>
        </w:numPr>
        <w:spacing w:after="12" w:line="251" w:lineRule="auto"/>
        <w:ind w:right="-23" w:hanging="360"/>
        <w:jc w:val="left"/>
      </w:pPr>
      <w:r>
        <w:rPr>
          <w:b/>
        </w:rPr>
        <w:t xml:space="preserve">More consistent external communication with media and civil society </w:t>
      </w:r>
    </w:p>
    <w:p w14:paraId="10D5DBEE" w14:textId="77777777" w:rsidR="00CA6337" w:rsidRDefault="00AD28B8" w:rsidP="00425B83">
      <w:pPr>
        <w:ind w:left="22" w:right="-23"/>
      </w:pPr>
      <w:r>
        <w:t xml:space="preserve">As mentioned in the previous lesson learned, it is much more difficult to gain people’s support for anticorruption reforms in a country with </w:t>
      </w:r>
      <w:r w:rsidR="006F72D3">
        <w:t xml:space="preserve">the </w:t>
      </w:r>
      <w:r>
        <w:t xml:space="preserve">high level of corruption and </w:t>
      </w:r>
      <w:r w:rsidR="006F72D3">
        <w:t xml:space="preserve">a </w:t>
      </w:r>
      <w:r>
        <w:t xml:space="preserve">low level of trust in public institutions and </w:t>
      </w:r>
      <w:r w:rsidR="006F72D3">
        <w:t xml:space="preserve">the </w:t>
      </w:r>
      <w:r>
        <w:t xml:space="preserve">justice sector. In spite of the consistent efforts of the Project to involve targeted SCOs in its activities, </w:t>
      </w:r>
      <w:r w:rsidR="006F72D3">
        <w:t>the</w:t>
      </w:r>
      <w:r>
        <w:t xml:space="preserve"> NAC </w:t>
      </w:r>
      <w:r w:rsidR="006F72D3">
        <w:t xml:space="preserve">still </w:t>
      </w:r>
      <w:r>
        <w:t>encountered some problems in getting the support for its corruption prevention initiatives from the civil society, as there was a perception that in a corrupt society all government initiatives have some hidden interests and should be criticized</w:t>
      </w:r>
      <w:r w:rsidR="006F72D3">
        <w:t>, rather than supported</w:t>
      </w:r>
      <w:r>
        <w:t xml:space="preserve">. Therefore, more </w:t>
      </w:r>
      <w:r w:rsidR="00631A46">
        <w:t>efforts</w:t>
      </w:r>
      <w:r w:rsidR="006F72D3">
        <w:t xml:space="preserve"> need to be undertaken to strengthen </w:t>
      </w:r>
      <w:r>
        <w:t xml:space="preserve">the cooperation with </w:t>
      </w:r>
      <w:r w:rsidR="006F72D3">
        <w:t xml:space="preserve">the </w:t>
      </w:r>
      <w:r>
        <w:t>civil society</w:t>
      </w:r>
      <w:r w:rsidR="006F72D3">
        <w:t xml:space="preserve">, as well </w:t>
      </w:r>
      <w:r w:rsidR="00DB0B8C">
        <w:t>a</w:t>
      </w:r>
      <w:r w:rsidR="006F72D3">
        <w:t xml:space="preserve">s to </w:t>
      </w:r>
      <w:r w:rsidR="00BD3937">
        <w:t xml:space="preserve">hold the CSOs better aware of the relevant developments and to </w:t>
      </w:r>
      <w:r w:rsidR="006F72D3">
        <w:t>further develop the capacities of the CSOs needed for such a constructive cooperation</w:t>
      </w:r>
      <w:r w:rsidR="00BD3937">
        <w:t>,</w:t>
      </w:r>
      <w:r w:rsidR="00A62E7F">
        <w:t xml:space="preserve"> through targeted joint events, meetings and consultations</w:t>
      </w:r>
      <w:r w:rsidR="002F6FDB">
        <w:t>.</w:t>
      </w:r>
      <w:r w:rsidR="00A62E7F" w:rsidRPr="00A62E7F">
        <w:t xml:space="preserve"> </w:t>
      </w:r>
    </w:p>
    <w:p w14:paraId="7762FBC5" w14:textId="77777777" w:rsidR="00CA6337" w:rsidRDefault="00AD28B8" w:rsidP="00425B83">
      <w:pPr>
        <w:spacing w:after="10" w:line="259" w:lineRule="auto"/>
        <w:ind w:left="0" w:right="-23" w:firstLine="0"/>
        <w:jc w:val="left"/>
      </w:pPr>
      <w:r>
        <w:t xml:space="preserve"> </w:t>
      </w:r>
    </w:p>
    <w:p w14:paraId="2B61AB41" w14:textId="77777777" w:rsidR="00CA6337" w:rsidRDefault="00AD28B8" w:rsidP="00425B83">
      <w:pPr>
        <w:numPr>
          <w:ilvl w:val="0"/>
          <w:numId w:val="6"/>
        </w:numPr>
        <w:spacing w:line="251" w:lineRule="auto"/>
        <w:ind w:right="-23" w:hanging="360"/>
        <w:jc w:val="left"/>
      </w:pPr>
      <w:r>
        <w:rPr>
          <w:b/>
          <w:i/>
        </w:rPr>
        <w:t xml:space="preserve">Innovative </w:t>
      </w:r>
      <w:r w:rsidR="00DB0B8C">
        <w:rPr>
          <w:b/>
          <w:i/>
        </w:rPr>
        <w:t xml:space="preserve">initiatives </w:t>
      </w:r>
      <w:r>
        <w:rPr>
          <w:b/>
          <w:i/>
        </w:rPr>
        <w:t xml:space="preserve">imply risks that have to be assumed </w:t>
      </w:r>
    </w:p>
    <w:p w14:paraId="5CF3ABA9" w14:textId="77777777" w:rsidR="00306838" w:rsidRDefault="00AD28B8" w:rsidP="00425B83">
      <w:pPr>
        <w:ind w:left="22" w:right="-23"/>
      </w:pPr>
      <w:r>
        <w:t xml:space="preserve">As described under the Output 2, as the result of the Anticorruption Hackathon organized </w:t>
      </w:r>
      <w:r w:rsidR="00DB0B8C" w:rsidRPr="00DB0B8C">
        <w:t xml:space="preserve">by the project </w:t>
      </w:r>
      <w:r>
        <w:t>for the first time</w:t>
      </w:r>
      <w:r w:rsidR="00DB0B8C">
        <w:t xml:space="preserve"> in Moldova</w:t>
      </w:r>
      <w:r>
        <w:t xml:space="preserve">, three applications proposed by young developers were awarded </w:t>
      </w:r>
      <w:r w:rsidR="00DB0B8C">
        <w:t xml:space="preserve">with small </w:t>
      </w:r>
      <w:r>
        <w:t>grants</w:t>
      </w:r>
      <w:r w:rsidR="00DB0B8C">
        <w:t xml:space="preserve"> to support the full development of the ideas.</w:t>
      </w:r>
      <w:r>
        <w:t xml:space="preserve"> </w:t>
      </w:r>
      <w:r w:rsidR="00DB0B8C">
        <w:t>H</w:t>
      </w:r>
      <w:r>
        <w:t>owever</w:t>
      </w:r>
      <w:r w:rsidR="00DB0B8C">
        <w:t>,</w:t>
      </w:r>
      <w:r>
        <w:t xml:space="preserve"> only two </w:t>
      </w:r>
      <w:r w:rsidR="00DB0B8C">
        <w:t xml:space="preserve">initiatives </w:t>
      </w:r>
      <w:r>
        <w:t>were successful</w:t>
      </w:r>
      <w:r w:rsidR="00DB0B8C">
        <w:t>ly</w:t>
      </w:r>
      <w:r>
        <w:t xml:space="preserve"> and fully developed. The third awarded grant CoBot was not successful and was only partly developed. Initially CoBoT was meant as a web tool intended to employ artificial intelligence systems to enable gathering, analyzing and classifying citizens’ issues related to corruption. The system aimed to be integrated with the NAC web page to provide tailored information to citizens' questions. However, throughout the  development  process  of  the  tool,  the  team  encountered  difficulties  mainly  of organizational and technical nature, in line with the foreseen risks. It turned </w:t>
      </w:r>
      <w:r w:rsidR="00DB0B8C">
        <w:t xml:space="preserve">out </w:t>
      </w:r>
      <w:r>
        <w:t>that the winning idea was as innovative</w:t>
      </w:r>
      <w:r w:rsidR="00DB0B8C">
        <w:t>,</w:t>
      </w:r>
      <w:r>
        <w:t xml:space="preserve"> as it has proven to be not realistic to implement </w:t>
      </w:r>
      <w:r w:rsidR="00DB0B8C">
        <w:t xml:space="preserve">it </w:t>
      </w:r>
      <w:r>
        <w:t xml:space="preserve">within the proposed time with the current state of </w:t>
      </w:r>
      <w:r w:rsidR="00DB0B8C">
        <w:t xml:space="preserve">the </w:t>
      </w:r>
      <w:r>
        <w:t xml:space="preserve">team’s capacity and knowledge. </w:t>
      </w:r>
      <w:r w:rsidR="00DB0B8C">
        <w:t>T</w:t>
      </w:r>
      <w:r>
        <w:t xml:space="preserve">he project team and </w:t>
      </w:r>
      <w:r w:rsidR="00DB0B8C">
        <w:t xml:space="preserve">the Hackathon’s </w:t>
      </w:r>
      <w:r>
        <w:t>mentors in various rounds attempted to motivate and support the team including in changing the initial idea towards a less complex platform. However, the team was able to provide only a partial delivery of the application</w:t>
      </w:r>
      <w:r w:rsidR="00DB0B8C">
        <w:t>, but</w:t>
      </w:r>
      <w:r>
        <w:t xml:space="preserve"> not a fully functional and sustainable solution which could be integrated  with the NAC  information  resources and would  bring  added  value  for citizens in the anti-corruption realm. The solution was qualified as partly developed and a part of the grant was refunded by the team. </w:t>
      </w:r>
    </w:p>
    <w:p w14:paraId="0B0D6470" w14:textId="77777777" w:rsidR="00306838" w:rsidRDefault="00306838" w:rsidP="00425B83">
      <w:pPr>
        <w:ind w:left="22" w:right="-23"/>
      </w:pPr>
    </w:p>
    <w:p w14:paraId="1BD2E1B3" w14:textId="77777777" w:rsidR="00306838" w:rsidRDefault="00306838" w:rsidP="00425B83">
      <w:pPr>
        <w:ind w:left="22" w:right="-23"/>
      </w:pPr>
    </w:p>
    <w:p w14:paraId="04294EAC" w14:textId="77777777" w:rsidR="00306838" w:rsidRDefault="00306838" w:rsidP="00425B83">
      <w:pPr>
        <w:ind w:left="22" w:right="-23"/>
      </w:pPr>
    </w:p>
    <w:p w14:paraId="3FBBCA44" w14:textId="77777777" w:rsidR="00306838" w:rsidRDefault="00306838" w:rsidP="00425B83">
      <w:pPr>
        <w:ind w:left="22" w:right="-23"/>
      </w:pPr>
    </w:p>
    <w:p w14:paraId="224B6BDF" w14:textId="77777777" w:rsidR="00306838" w:rsidRDefault="00306838" w:rsidP="00425B83">
      <w:pPr>
        <w:ind w:left="22" w:right="-23"/>
      </w:pPr>
    </w:p>
    <w:p w14:paraId="42760355" w14:textId="77777777" w:rsidR="00306838" w:rsidRDefault="00306838" w:rsidP="00425B83">
      <w:pPr>
        <w:ind w:left="22" w:right="-23"/>
      </w:pPr>
    </w:p>
    <w:p w14:paraId="446AABFF" w14:textId="77777777" w:rsidR="00306838" w:rsidRDefault="00306838" w:rsidP="00425B83">
      <w:pPr>
        <w:ind w:left="22" w:right="-23"/>
      </w:pPr>
    </w:p>
    <w:p w14:paraId="4B55207D" w14:textId="77777777" w:rsidR="00306838" w:rsidRDefault="00306838" w:rsidP="00425B83">
      <w:pPr>
        <w:ind w:left="22" w:right="-23"/>
      </w:pPr>
    </w:p>
    <w:p w14:paraId="1BCC46DC" w14:textId="77777777" w:rsidR="00306838" w:rsidRDefault="00306838" w:rsidP="00425B83">
      <w:pPr>
        <w:ind w:left="22" w:right="-23"/>
      </w:pPr>
    </w:p>
    <w:p w14:paraId="06C72B89" w14:textId="77777777" w:rsidR="00306838" w:rsidRDefault="00306838" w:rsidP="00425B83">
      <w:pPr>
        <w:ind w:left="22" w:right="-23"/>
      </w:pPr>
    </w:p>
    <w:p w14:paraId="21DDD06F" w14:textId="77777777" w:rsidR="00306838" w:rsidRDefault="00306838" w:rsidP="00425B83">
      <w:pPr>
        <w:ind w:left="22" w:right="-23"/>
      </w:pPr>
    </w:p>
    <w:p w14:paraId="5591E580" w14:textId="77777777" w:rsidR="00306838" w:rsidRDefault="00306838" w:rsidP="00425B83">
      <w:pPr>
        <w:ind w:left="22" w:right="-23"/>
      </w:pPr>
    </w:p>
    <w:p w14:paraId="591E3BA9" w14:textId="77777777" w:rsidR="00306838" w:rsidRDefault="00306838" w:rsidP="00425B83">
      <w:pPr>
        <w:ind w:left="22" w:right="-23"/>
      </w:pPr>
    </w:p>
    <w:p w14:paraId="77E3AC44" w14:textId="77777777" w:rsidR="00306838" w:rsidRDefault="00306838" w:rsidP="00425B83">
      <w:pPr>
        <w:ind w:left="22" w:right="-23"/>
      </w:pPr>
    </w:p>
    <w:p w14:paraId="74549FCA" w14:textId="77777777" w:rsidR="00306838" w:rsidRDefault="00306838" w:rsidP="00425B83">
      <w:pPr>
        <w:ind w:left="22" w:right="-23"/>
      </w:pPr>
    </w:p>
    <w:p w14:paraId="6D830895" w14:textId="77777777" w:rsidR="00306838" w:rsidRDefault="00306838" w:rsidP="00425B83">
      <w:pPr>
        <w:ind w:left="22" w:right="-23"/>
      </w:pPr>
    </w:p>
    <w:p w14:paraId="56ED343D" w14:textId="77777777" w:rsidR="00306838" w:rsidRDefault="00306838" w:rsidP="00425B83">
      <w:pPr>
        <w:ind w:left="22" w:right="-23"/>
      </w:pPr>
    </w:p>
    <w:p w14:paraId="64F9E897" w14:textId="77777777" w:rsidR="00306838" w:rsidRDefault="00306838" w:rsidP="00425B83">
      <w:pPr>
        <w:ind w:left="22" w:right="-23"/>
      </w:pPr>
    </w:p>
    <w:p w14:paraId="625CE04A" w14:textId="77777777" w:rsidR="00306838" w:rsidRDefault="00306838" w:rsidP="00425B83">
      <w:pPr>
        <w:ind w:left="22" w:right="-23"/>
      </w:pPr>
    </w:p>
    <w:p w14:paraId="20156541" w14:textId="77777777" w:rsidR="00306838" w:rsidRDefault="00306838" w:rsidP="00425B83">
      <w:pPr>
        <w:ind w:left="22" w:right="-23"/>
      </w:pPr>
    </w:p>
    <w:p w14:paraId="6FDA3771" w14:textId="77777777" w:rsidR="00306838" w:rsidRDefault="00306838" w:rsidP="00425B83">
      <w:pPr>
        <w:ind w:left="22" w:right="-23"/>
      </w:pPr>
    </w:p>
    <w:p w14:paraId="218DD92C" w14:textId="77777777" w:rsidR="00306838" w:rsidRDefault="00306838" w:rsidP="00425B83">
      <w:pPr>
        <w:ind w:left="22" w:right="-23"/>
      </w:pPr>
    </w:p>
    <w:p w14:paraId="59D12ED8" w14:textId="77777777" w:rsidR="00306838" w:rsidRDefault="00306838" w:rsidP="00425B83">
      <w:pPr>
        <w:ind w:left="22" w:right="-23"/>
      </w:pPr>
    </w:p>
    <w:p w14:paraId="48FF07B5" w14:textId="77777777" w:rsidR="00306838" w:rsidRDefault="00306838" w:rsidP="00425B83">
      <w:pPr>
        <w:ind w:left="22" w:right="-23"/>
      </w:pPr>
    </w:p>
    <w:p w14:paraId="7AD79287" w14:textId="77777777" w:rsidR="00306838" w:rsidRDefault="00306838" w:rsidP="00425B83">
      <w:pPr>
        <w:ind w:left="22" w:right="-23"/>
      </w:pPr>
    </w:p>
    <w:p w14:paraId="3B1D34D6" w14:textId="77777777" w:rsidR="00306838" w:rsidRDefault="00306838" w:rsidP="00425B83">
      <w:pPr>
        <w:ind w:left="22" w:right="-23"/>
      </w:pPr>
    </w:p>
    <w:p w14:paraId="6A80CFE1" w14:textId="77777777" w:rsidR="00306838" w:rsidRDefault="00306838" w:rsidP="00425B83">
      <w:pPr>
        <w:ind w:left="22" w:right="-23"/>
      </w:pPr>
    </w:p>
    <w:p w14:paraId="6AB3D848" w14:textId="77777777" w:rsidR="00306838" w:rsidRDefault="00306838" w:rsidP="00425B83">
      <w:pPr>
        <w:ind w:left="22" w:right="-23"/>
      </w:pPr>
    </w:p>
    <w:p w14:paraId="107D316E" w14:textId="77777777" w:rsidR="00306838" w:rsidRDefault="00306838" w:rsidP="00425B83">
      <w:pPr>
        <w:ind w:left="22" w:right="-23"/>
      </w:pPr>
    </w:p>
    <w:p w14:paraId="2DDDF253" w14:textId="77777777" w:rsidR="00306838" w:rsidRDefault="00306838" w:rsidP="00425B83">
      <w:pPr>
        <w:ind w:left="22" w:right="-23"/>
      </w:pPr>
    </w:p>
    <w:p w14:paraId="36A617D2" w14:textId="77777777" w:rsidR="00306838" w:rsidRDefault="00306838" w:rsidP="00425B83">
      <w:pPr>
        <w:ind w:left="22" w:right="-23"/>
      </w:pPr>
    </w:p>
    <w:p w14:paraId="1CEC9993" w14:textId="77777777" w:rsidR="00306838" w:rsidRDefault="00306838" w:rsidP="00425B83">
      <w:pPr>
        <w:ind w:left="22" w:right="-23"/>
      </w:pPr>
    </w:p>
    <w:p w14:paraId="3BCC5E6A" w14:textId="77777777" w:rsidR="00306838" w:rsidRDefault="00306838" w:rsidP="00425B83">
      <w:pPr>
        <w:ind w:left="22" w:right="-23"/>
      </w:pPr>
    </w:p>
    <w:p w14:paraId="2A4EE353" w14:textId="77777777" w:rsidR="00306838" w:rsidRDefault="00306838" w:rsidP="00425B83">
      <w:pPr>
        <w:ind w:left="22" w:right="-23"/>
      </w:pPr>
    </w:p>
    <w:p w14:paraId="2F73A053" w14:textId="77777777" w:rsidR="00306838" w:rsidRDefault="00306838" w:rsidP="00425B83">
      <w:pPr>
        <w:ind w:left="22" w:right="-23"/>
      </w:pPr>
    </w:p>
    <w:p w14:paraId="01DA5A56" w14:textId="77777777" w:rsidR="00306838" w:rsidRDefault="00306838" w:rsidP="00425B83">
      <w:pPr>
        <w:ind w:left="22" w:right="-23"/>
      </w:pPr>
    </w:p>
    <w:p w14:paraId="30C841FA" w14:textId="77777777" w:rsidR="00306838" w:rsidRDefault="00306838" w:rsidP="00425B83">
      <w:pPr>
        <w:ind w:left="22" w:right="-23"/>
      </w:pPr>
    </w:p>
    <w:p w14:paraId="0D97D829" w14:textId="77777777" w:rsidR="00306838" w:rsidRDefault="00306838" w:rsidP="00425B83">
      <w:pPr>
        <w:ind w:left="22" w:right="-23"/>
      </w:pPr>
    </w:p>
    <w:p w14:paraId="154C5A30" w14:textId="77777777" w:rsidR="00306838" w:rsidRDefault="00306838" w:rsidP="00425B83">
      <w:pPr>
        <w:ind w:left="22" w:right="-23"/>
      </w:pPr>
    </w:p>
    <w:p w14:paraId="2D2CAD3E" w14:textId="77777777" w:rsidR="00306838" w:rsidRDefault="00306838" w:rsidP="00425B83">
      <w:pPr>
        <w:ind w:left="22" w:right="-23"/>
      </w:pPr>
    </w:p>
    <w:p w14:paraId="25FEFA24" w14:textId="77777777" w:rsidR="00306838" w:rsidRDefault="00306838" w:rsidP="00425B83">
      <w:pPr>
        <w:ind w:left="22" w:right="-23"/>
      </w:pPr>
    </w:p>
    <w:p w14:paraId="41CF1005" w14:textId="77777777" w:rsidR="00306838" w:rsidRDefault="00306838" w:rsidP="00425B83">
      <w:pPr>
        <w:ind w:left="22" w:right="-23"/>
      </w:pPr>
    </w:p>
    <w:p w14:paraId="3FA65A98" w14:textId="77777777" w:rsidR="00306838" w:rsidRDefault="00306838" w:rsidP="00425B83">
      <w:pPr>
        <w:ind w:left="22" w:right="-23"/>
      </w:pPr>
    </w:p>
    <w:p w14:paraId="6BEE5DB2" w14:textId="77777777" w:rsidR="0013189B" w:rsidRDefault="0013189B" w:rsidP="00425B83">
      <w:pPr>
        <w:ind w:left="22" w:right="-23"/>
      </w:pPr>
    </w:p>
    <w:p w14:paraId="328D65C2" w14:textId="77777777" w:rsidR="0013189B" w:rsidRDefault="0013189B" w:rsidP="00425B83">
      <w:pPr>
        <w:ind w:left="22" w:right="-23"/>
      </w:pPr>
    </w:p>
    <w:p w14:paraId="7585931F" w14:textId="77777777" w:rsidR="00306838" w:rsidRDefault="00306838" w:rsidP="00425B83">
      <w:pPr>
        <w:ind w:left="22" w:right="-23"/>
      </w:pPr>
    </w:p>
    <w:p w14:paraId="206A0FB0" w14:textId="77777777" w:rsidR="00AA755A" w:rsidRDefault="00AA755A" w:rsidP="00425B83">
      <w:pPr>
        <w:ind w:left="22" w:right="-23"/>
      </w:pPr>
    </w:p>
    <w:p w14:paraId="1FE89D7E" w14:textId="77777777" w:rsidR="00CA6337" w:rsidRPr="0013189B" w:rsidRDefault="00AD28B8" w:rsidP="0013189B">
      <w:pPr>
        <w:pStyle w:val="Heading1"/>
      </w:pPr>
      <w:bookmarkStart w:id="11" w:name="_Toc503444087"/>
      <w:r w:rsidRPr="0013189B">
        <w:t>Financial Summary</w:t>
      </w:r>
      <w:bookmarkEnd w:id="11"/>
      <w:r w:rsidRPr="0013189B">
        <w:t xml:space="preserve"> </w:t>
      </w:r>
    </w:p>
    <w:p w14:paraId="39EEBA59" w14:textId="77777777" w:rsidR="00CA6337" w:rsidRDefault="00AD28B8" w:rsidP="00425B83">
      <w:pPr>
        <w:spacing w:after="208" w:line="259" w:lineRule="auto"/>
        <w:ind w:left="0" w:right="-23" w:firstLine="0"/>
        <w:jc w:val="left"/>
      </w:pPr>
      <w:r>
        <w:t xml:space="preserve"> </w:t>
      </w:r>
    </w:p>
    <w:p w14:paraId="166FBE6D" w14:textId="77777777" w:rsidR="00CA6337" w:rsidRDefault="00AD28B8" w:rsidP="00425B83">
      <w:pPr>
        <w:spacing w:after="0" w:line="259" w:lineRule="auto"/>
        <w:ind w:left="0" w:right="-23" w:firstLine="0"/>
        <w:jc w:val="left"/>
      </w:pPr>
      <w:r>
        <w:t xml:space="preserve"> </w:t>
      </w:r>
    </w:p>
    <w:p w14:paraId="57E92A1F" w14:textId="77777777" w:rsidR="00CA6337" w:rsidRDefault="00AD28B8" w:rsidP="00425B83">
      <w:pPr>
        <w:spacing w:after="0" w:line="259" w:lineRule="auto"/>
        <w:ind w:left="0" w:right="-23" w:firstLine="0"/>
        <w:jc w:val="left"/>
      </w:pPr>
      <w:r>
        <w:t xml:space="preserve">       </w:t>
      </w:r>
    </w:p>
    <w:tbl>
      <w:tblPr>
        <w:tblStyle w:val="TableGrid"/>
        <w:tblW w:w="9047" w:type="dxa"/>
        <w:tblInd w:w="12" w:type="dxa"/>
        <w:tblCellMar>
          <w:top w:w="47" w:type="dxa"/>
          <w:left w:w="106" w:type="dxa"/>
          <w:right w:w="115" w:type="dxa"/>
        </w:tblCellMar>
        <w:tblLook w:val="04A0" w:firstRow="1" w:lastRow="0" w:firstColumn="1" w:lastColumn="0" w:noHBand="0" w:noVBand="1"/>
      </w:tblPr>
      <w:tblGrid>
        <w:gridCol w:w="1506"/>
        <w:gridCol w:w="1917"/>
        <w:gridCol w:w="1828"/>
        <w:gridCol w:w="1938"/>
        <w:gridCol w:w="1858"/>
      </w:tblGrid>
      <w:tr w:rsidR="00CA6337" w14:paraId="26F6E8DD" w14:textId="77777777">
        <w:trPr>
          <w:trHeight w:val="259"/>
        </w:trPr>
        <w:tc>
          <w:tcPr>
            <w:tcW w:w="1506" w:type="dxa"/>
            <w:tcBorders>
              <w:top w:val="single" w:sz="8" w:space="0" w:color="000000"/>
              <w:left w:val="single" w:sz="8" w:space="0" w:color="000000"/>
              <w:bottom w:val="single" w:sz="8" w:space="0" w:color="000000"/>
              <w:right w:val="single" w:sz="8" w:space="0" w:color="000000"/>
            </w:tcBorders>
            <w:shd w:val="clear" w:color="auto" w:fill="DAEEF3"/>
          </w:tcPr>
          <w:p w14:paraId="2701CEE4" w14:textId="77777777" w:rsidR="00CA6337" w:rsidRDefault="00AD28B8" w:rsidP="00425B83">
            <w:pPr>
              <w:spacing w:after="0" w:line="259" w:lineRule="auto"/>
              <w:ind w:left="0" w:right="-23" w:firstLine="0"/>
              <w:jc w:val="left"/>
            </w:pPr>
            <w:r>
              <w:rPr>
                <w:b/>
              </w:rPr>
              <w:t xml:space="preserve"> </w:t>
            </w:r>
          </w:p>
        </w:tc>
        <w:tc>
          <w:tcPr>
            <w:tcW w:w="1917" w:type="dxa"/>
            <w:tcBorders>
              <w:top w:val="single" w:sz="8" w:space="0" w:color="000000"/>
              <w:left w:val="single" w:sz="8" w:space="0" w:color="000000"/>
              <w:bottom w:val="single" w:sz="8" w:space="0" w:color="000000"/>
              <w:right w:val="single" w:sz="8" w:space="0" w:color="000000"/>
            </w:tcBorders>
            <w:shd w:val="clear" w:color="auto" w:fill="DAEEF3"/>
          </w:tcPr>
          <w:p w14:paraId="0B6ABC53" w14:textId="77777777" w:rsidR="00CA6337" w:rsidRPr="00900434" w:rsidRDefault="00900434" w:rsidP="00425B83">
            <w:pPr>
              <w:spacing w:after="0" w:line="259" w:lineRule="auto"/>
              <w:ind w:left="6" w:right="-23" w:firstLine="0"/>
              <w:jc w:val="left"/>
              <w:rPr>
                <w:b/>
              </w:rPr>
            </w:pPr>
            <w:r w:rsidRPr="00900434">
              <w:rPr>
                <w:b/>
              </w:rPr>
              <w:t>2015</w:t>
            </w:r>
          </w:p>
        </w:tc>
        <w:tc>
          <w:tcPr>
            <w:tcW w:w="1828" w:type="dxa"/>
            <w:tcBorders>
              <w:top w:val="single" w:sz="8" w:space="0" w:color="000000"/>
              <w:left w:val="single" w:sz="8" w:space="0" w:color="000000"/>
              <w:bottom w:val="single" w:sz="8" w:space="0" w:color="000000"/>
              <w:right w:val="single" w:sz="8" w:space="0" w:color="000000"/>
            </w:tcBorders>
            <w:shd w:val="clear" w:color="auto" w:fill="DAEEF3"/>
          </w:tcPr>
          <w:p w14:paraId="18C7782C" w14:textId="77777777" w:rsidR="00CA6337" w:rsidRPr="00900434" w:rsidRDefault="00900434" w:rsidP="00425B83">
            <w:pPr>
              <w:spacing w:after="0" w:line="259" w:lineRule="auto"/>
              <w:ind w:left="12" w:right="-23" w:firstLine="0"/>
              <w:jc w:val="left"/>
              <w:rPr>
                <w:b/>
              </w:rPr>
            </w:pPr>
            <w:r w:rsidRPr="00900434">
              <w:rPr>
                <w:b/>
              </w:rPr>
              <w:t>2016</w:t>
            </w:r>
          </w:p>
        </w:tc>
        <w:tc>
          <w:tcPr>
            <w:tcW w:w="1938" w:type="dxa"/>
            <w:tcBorders>
              <w:top w:val="single" w:sz="8" w:space="0" w:color="000000"/>
              <w:left w:val="single" w:sz="8" w:space="0" w:color="000000"/>
              <w:bottom w:val="single" w:sz="8" w:space="0" w:color="000000"/>
              <w:right w:val="single" w:sz="8" w:space="0" w:color="000000"/>
            </w:tcBorders>
            <w:shd w:val="clear" w:color="auto" w:fill="DAEEF3"/>
          </w:tcPr>
          <w:p w14:paraId="3759F66B" w14:textId="77777777" w:rsidR="00CA6337" w:rsidRPr="00900434" w:rsidRDefault="00900434" w:rsidP="00425B83">
            <w:pPr>
              <w:spacing w:after="0" w:line="259" w:lineRule="auto"/>
              <w:ind w:left="6" w:right="-23" w:firstLine="0"/>
              <w:jc w:val="left"/>
              <w:rPr>
                <w:b/>
              </w:rPr>
            </w:pPr>
            <w:r w:rsidRPr="00900434">
              <w:rPr>
                <w:b/>
              </w:rPr>
              <w:t>2017</w:t>
            </w:r>
          </w:p>
        </w:tc>
        <w:tc>
          <w:tcPr>
            <w:tcW w:w="1858" w:type="dxa"/>
            <w:tcBorders>
              <w:top w:val="single" w:sz="8" w:space="0" w:color="000000"/>
              <w:left w:val="single" w:sz="8" w:space="0" w:color="000000"/>
              <w:bottom w:val="single" w:sz="8" w:space="0" w:color="000000"/>
              <w:right w:val="single" w:sz="8" w:space="0" w:color="000000"/>
            </w:tcBorders>
            <w:shd w:val="clear" w:color="auto" w:fill="DAEEF3"/>
          </w:tcPr>
          <w:p w14:paraId="114F36D3" w14:textId="77777777" w:rsidR="00CA6337" w:rsidRPr="00900434" w:rsidRDefault="00900434" w:rsidP="00425B83">
            <w:pPr>
              <w:spacing w:after="0" w:line="259" w:lineRule="auto"/>
              <w:ind w:left="5" w:right="-23" w:firstLine="0"/>
              <w:jc w:val="left"/>
              <w:rPr>
                <w:b/>
              </w:rPr>
            </w:pPr>
            <w:r w:rsidRPr="00900434">
              <w:rPr>
                <w:b/>
              </w:rPr>
              <w:t>2018</w:t>
            </w:r>
          </w:p>
        </w:tc>
      </w:tr>
      <w:tr w:rsidR="00CA6337" w14:paraId="07537C91" w14:textId="77777777">
        <w:trPr>
          <w:trHeight w:val="266"/>
        </w:trPr>
        <w:tc>
          <w:tcPr>
            <w:tcW w:w="1506" w:type="dxa"/>
            <w:tcBorders>
              <w:top w:val="single" w:sz="8" w:space="0" w:color="000000"/>
              <w:left w:val="single" w:sz="8" w:space="0" w:color="000000"/>
              <w:bottom w:val="single" w:sz="8" w:space="0" w:color="000000"/>
              <w:right w:val="single" w:sz="8" w:space="0" w:color="000000"/>
            </w:tcBorders>
          </w:tcPr>
          <w:p w14:paraId="69502034" w14:textId="77777777" w:rsidR="00CA6337" w:rsidRDefault="00AD28B8" w:rsidP="00425B83">
            <w:pPr>
              <w:spacing w:after="0" w:line="259" w:lineRule="auto"/>
              <w:ind w:left="0" w:right="-23" w:firstLine="0"/>
              <w:jc w:val="left"/>
            </w:pPr>
            <w:r>
              <w:rPr>
                <w:b/>
              </w:rPr>
              <w:t xml:space="preserve">Output 1 </w:t>
            </w:r>
          </w:p>
        </w:tc>
        <w:tc>
          <w:tcPr>
            <w:tcW w:w="1917" w:type="dxa"/>
            <w:tcBorders>
              <w:top w:val="single" w:sz="8" w:space="0" w:color="000000"/>
              <w:left w:val="single" w:sz="8" w:space="0" w:color="000000"/>
              <w:bottom w:val="single" w:sz="8" w:space="0" w:color="000000"/>
              <w:right w:val="single" w:sz="8" w:space="0" w:color="000000"/>
            </w:tcBorders>
          </w:tcPr>
          <w:p w14:paraId="41F05464" w14:textId="77777777" w:rsidR="00CA6337" w:rsidRDefault="00AD28B8" w:rsidP="00425B83">
            <w:pPr>
              <w:spacing w:after="0" w:line="259" w:lineRule="auto"/>
              <w:ind w:left="6" w:right="-23" w:firstLine="0"/>
              <w:jc w:val="left"/>
            </w:pPr>
            <w:r>
              <w:t xml:space="preserve"> </w:t>
            </w:r>
            <w:r w:rsidR="008D20DD">
              <w:t>63,732</w:t>
            </w:r>
          </w:p>
        </w:tc>
        <w:tc>
          <w:tcPr>
            <w:tcW w:w="1828" w:type="dxa"/>
            <w:tcBorders>
              <w:top w:val="single" w:sz="8" w:space="0" w:color="000000"/>
              <w:left w:val="single" w:sz="8" w:space="0" w:color="000000"/>
              <w:bottom w:val="single" w:sz="8" w:space="0" w:color="000000"/>
              <w:right w:val="single" w:sz="8" w:space="0" w:color="000000"/>
            </w:tcBorders>
          </w:tcPr>
          <w:p w14:paraId="3BE25094" w14:textId="77777777" w:rsidR="00CA6337" w:rsidRDefault="00AD28B8" w:rsidP="00425B83">
            <w:pPr>
              <w:spacing w:after="0" w:line="259" w:lineRule="auto"/>
              <w:ind w:left="12" w:right="-23" w:firstLine="0"/>
              <w:jc w:val="left"/>
            </w:pPr>
            <w:r>
              <w:t xml:space="preserve"> </w:t>
            </w:r>
            <w:r w:rsidR="00D66BBD">
              <w:t>276,463</w:t>
            </w:r>
          </w:p>
        </w:tc>
        <w:tc>
          <w:tcPr>
            <w:tcW w:w="1938" w:type="dxa"/>
            <w:tcBorders>
              <w:top w:val="single" w:sz="8" w:space="0" w:color="000000"/>
              <w:left w:val="single" w:sz="8" w:space="0" w:color="000000"/>
              <w:bottom w:val="single" w:sz="8" w:space="0" w:color="000000"/>
              <w:right w:val="single" w:sz="8" w:space="0" w:color="000000"/>
            </w:tcBorders>
          </w:tcPr>
          <w:p w14:paraId="743A05D8" w14:textId="77777777" w:rsidR="00CA6337" w:rsidRDefault="00AD28B8" w:rsidP="00425B83">
            <w:pPr>
              <w:spacing w:after="0" w:line="259" w:lineRule="auto"/>
              <w:ind w:left="6" w:right="-23" w:firstLine="0"/>
              <w:jc w:val="left"/>
            </w:pPr>
            <w:r>
              <w:t xml:space="preserve"> </w:t>
            </w:r>
            <w:r w:rsidR="007A043E">
              <w:t>208,494</w:t>
            </w:r>
          </w:p>
        </w:tc>
        <w:tc>
          <w:tcPr>
            <w:tcW w:w="1858" w:type="dxa"/>
            <w:tcBorders>
              <w:top w:val="single" w:sz="8" w:space="0" w:color="000000"/>
              <w:left w:val="single" w:sz="8" w:space="0" w:color="000000"/>
              <w:bottom w:val="single" w:sz="8" w:space="0" w:color="000000"/>
              <w:right w:val="single" w:sz="8" w:space="0" w:color="000000"/>
            </w:tcBorders>
          </w:tcPr>
          <w:p w14:paraId="70FF25A1" w14:textId="77777777" w:rsidR="00CA6337" w:rsidRDefault="00AD28B8" w:rsidP="00425B83">
            <w:pPr>
              <w:spacing w:after="0" w:line="259" w:lineRule="auto"/>
              <w:ind w:left="5" w:right="-23" w:firstLine="0"/>
              <w:jc w:val="left"/>
            </w:pPr>
            <w:r>
              <w:t xml:space="preserve"> </w:t>
            </w:r>
            <w:r w:rsidR="006E0378">
              <w:t>17,280</w:t>
            </w:r>
          </w:p>
        </w:tc>
      </w:tr>
      <w:tr w:rsidR="00CA6337" w14:paraId="2824F3A5" w14:textId="77777777">
        <w:trPr>
          <w:trHeight w:val="264"/>
        </w:trPr>
        <w:tc>
          <w:tcPr>
            <w:tcW w:w="1506" w:type="dxa"/>
            <w:tcBorders>
              <w:top w:val="single" w:sz="8" w:space="0" w:color="000000"/>
              <w:left w:val="single" w:sz="8" w:space="0" w:color="000000"/>
              <w:bottom w:val="single" w:sz="8" w:space="0" w:color="000000"/>
              <w:right w:val="single" w:sz="8" w:space="0" w:color="000000"/>
            </w:tcBorders>
          </w:tcPr>
          <w:p w14:paraId="28DE6985" w14:textId="77777777" w:rsidR="00CA6337" w:rsidRDefault="00AD28B8" w:rsidP="00425B83">
            <w:pPr>
              <w:spacing w:after="0" w:line="259" w:lineRule="auto"/>
              <w:ind w:left="0" w:right="-23" w:firstLine="0"/>
              <w:jc w:val="left"/>
            </w:pPr>
            <w:r>
              <w:rPr>
                <w:b/>
              </w:rPr>
              <w:t xml:space="preserve">Output 2 </w:t>
            </w:r>
          </w:p>
        </w:tc>
        <w:tc>
          <w:tcPr>
            <w:tcW w:w="1917" w:type="dxa"/>
            <w:tcBorders>
              <w:top w:val="single" w:sz="8" w:space="0" w:color="000000"/>
              <w:left w:val="single" w:sz="8" w:space="0" w:color="000000"/>
              <w:bottom w:val="single" w:sz="8" w:space="0" w:color="000000"/>
              <w:right w:val="single" w:sz="8" w:space="0" w:color="000000"/>
            </w:tcBorders>
          </w:tcPr>
          <w:p w14:paraId="7782D88C" w14:textId="77777777" w:rsidR="00CA6337" w:rsidRDefault="00AD28B8" w:rsidP="00425B83">
            <w:pPr>
              <w:spacing w:after="0" w:line="259" w:lineRule="auto"/>
              <w:ind w:left="6" w:right="-23" w:firstLine="0"/>
              <w:jc w:val="left"/>
            </w:pPr>
            <w:r>
              <w:t xml:space="preserve"> </w:t>
            </w:r>
            <w:r w:rsidR="008D20DD">
              <w:t>220,740</w:t>
            </w:r>
          </w:p>
        </w:tc>
        <w:tc>
          <w:tcPr>
            <w:tcW w:w="1828" w:type="dxa"/>
            <w:tcBorders>
              <w:top w:val="single" w:sz="8" w:space="0" w:color="000000"/>
              <w:left w:val="single" w:sz="8" w:space="0" w:color="000000"/>
              <w:bottom w:val="single" w:sz="8" w:space="0" w:color="000000"/>
              <w:right w:val="single" w:sz="8" w:space="0" w:color="000000"/>
            </w:tcBorders>
          </w:tcPr>
          <w:p w14:paraId="71BA6CC4" w14:textId="77777777" w:rsidR="00CA6337" w:rsidRDefault="00AD28B8" w:rsidP="00425B83">
            <w:pPr>
              <w:spacing w:after="0" w:line="259" w:lineRule="auto"/>
              <w:ind w:left="12" w:right="-23" w:firstLine="0"/>
              <w:jc w:val="left"/>
            </w:pPr>
            <w:r>
              <w:t xml:space="preserve"> </w:t>
            </w:r>
            <w:r w:rsidR="00D66BBD">
              <w:t>244,409</w:t>
            </w:r>
          </w:p>
        </w:tc>
        <w:tc>
          <w:tcPr>
            <w:tcW w:w="1938" w:type="dxa"/>
            <w:tcBorders>
              <w:top w:val="single" w:sz="8" w:space="0" w:color="000000"/>
              <w:left w:val="single" w:sz="8" w:space="0" w:color="000000"/>
              <w:bottom w:val="single" w:sz="8" w:space="0" w:color="000000"/>
              <w:right w:val="single" w:sz="8" w:space="0" w:color="000000"/>
            </w:tcBorders>
          </w:tcPr>
          <w:p w14:paraId="17EB896D" w14:textId="77777777" w:rsidR="00CA6337" w:rsidRDefault="00AD28B8" w:rsidP="00425B83">
            <w:pPr>
              <w:spacing w:after="0" w:line="259" w:lineRule="auto"/>
              <w:ind w:left="6" w:right="-23" w:firstLine="0"/>
              <w:jc w:val="left"/>
            </w:pPr>
            <w:r>
              <w:t xml:space="preserve"> </w:t>
            </w:r>
            <w:r w:rsidR="007A043E">
              <w:t>129,874</w:t>
            </w:r>
          </w:p>
        </w:tc>
        <w:tc>
          <w:tcPr>
            <w:tcW w:w="1858" w:type="dxa"/>
            <w:tcBorders>
              <w:top w:val="single" w:sz="8" w:space="0" w:color="000000"/>
              <w:left w:val="single" w:sz="8" w:space="0" w:color="000000"/>
              <w:bottom w:val="single" w:sz="8" w:space="0" w:color="000000"/>
              <w:right w:val="single" w:sz="8" w:space="0" w:color="000000"/>
            </w:tcBorders>
          </w:tcPr>
          <w:p w14:paraId="4203D591" w14:textId="77777777" w:rsidR="00CA6337" w:rsidRDefault="00AD28B8" w:rsidP="00425B83">
            <w:pPr>
              <w:spacing w:after="0" w:line="259" w:lineRule="auto"/>
              <w:ind w:left="5" w:right="-23" w:firstLine="0"/>
              <w:jc w:val="left"/>
            </w:pPr>
            <w:r>
              <w:t xml:space="preserve"> </w:t>
            </w:r>
            <w:r w:rsidR="006E0378">
              <w:t>12,420</w:t>
            </w:r>
          </w:p>
        </w:tc>
      </w:tr>
      <w:tr w:rsidR="00CA6337" w14:paraId="57777E59" w14:textId="77777777">
        <w:trPr>
          <w:trHeight w:val="264"/>
        </w:trPr>
        <w:tc>
          <w:tcPr>
            <w:tcW w:w="1506" w:type="dxa"/>
            <w:tcBorders>
              <w:top w:val="single" w:sz="8" w:space="0" w:color="000000"/>
              <w:left w:val="single" w:sz="8" w:space="0" w:color="000000"/>
              <w:bottom w:val="single" w:sz="8" w:space="0" w:color="000000"/>
              <w:right w:val="single" w:sz="8" w:space="0" w:color="000000"/>
            </w:tcBorders>
          </w:tcPr>
          <w:p w14:paraId="2CA3BDDC" w14:textId="77777777" w:rsidR="00CA6337" w:rsidRDefault="00AD28B8" w:rsidP="00425B83">
            <w:pPr>
              <w:spacing w:after="0" w:line="259" w:lineRule="auto"/>
              <w:ind w:left="0" w:right="-23" w:firstLine="0"/>
              <w:jc w:val="left"/>
            </w:pPr>
            <w:r>
              <w:rPr>
                <w:b/>
              </w:rPr>
              <w:t xml:space="preserve">Output 3  </w:t>
            </w:r>
          </w:p>
        </w:tc>
        <w:tc>
          <w:tcPr>
            <w:tcW w:w="1917" w:type="dxa"/>
            <w:tcBorders>
              <w:top w:val="single" w:sz="8" w:space="0" w:color="000000"/>
              <w:left w:val="single" w:sz="8" w:space="0" w:color="000000"/>
              <w:bottom w:val="single" w:sz="8" w:space="0" w:color="000000"/>
              <w:right w:val="single" w:sz="8" w:space="0" w:color="000000"/>
            </w:tcBorders>
          </w:tcPr>
          <w:p w14:paraId="20B76E40" w14:textId="77777777" w:rsidR="00CA6337" w:rsidRDefault="00AD28B8" w:rsidP="00425B83">
            <w:pPr>
              <w:spacing w:after="0" w:line="259" w:lineRule="auto"/>
              <w:ind w:left="6" w:right="-23" w:firstLine="0"/>
              <w:jc w:val="left"/>
            </w:pPr>
            <w:r>
              <w:t xml:space="preserve"> </w:t>
            </w:r>
            <w:r w:rsidR="008D20DD">
              <w:t>36,245</w:t>
            </w:r>
          </w:p>
        </w:tc>
        <w:tc>
          <w:tcPr>
            <w:tcW w:w="1828" w:type="dxa"/>
            <w:tcBorders>
              <w:top w:val="single" w:sz="8" w:space="0" w:color="000000"/>
              <w:left w:val="single" w:sz="8" w:space="0" w:color="000000"/>
              <w:bottom w:val="single" w:sz="8" w:space="0" w:color="000000"/>
              <w:right w:val="single" w:sz="8" w:space="0" w:color="000000"/>
            </w:tcBorders>
          </w:tcPr>
          <w:p w14:paraId="380D521C" w14:textId="77777777" w:rsidR="00CA6337" w:rsidRDefault="00AD28B8" w:rsidP="00425B83">
            <w:pPr>
              <w:spacing w:after="0" w:line="259" w:lineRule="auto"/>
              <w:ind w:left="12" w:right="-23" w:firstLine="0"/>
              <w:jc w:val="left"/>
            </w:pPr>
            <w:r>
              <w:t xml:space="preserve"> </w:t>
            </w:r>
            <w:r w:rsidR="00D66BBD">
              <w:t>120,416</w:t>
            </w:r>
          </w:p>
        </w:tc>
        <w:tc>
          <w:tcPr>
            <w:tcW w:w="1938" w:type="dxa"/>
            <w:tcBorders>
              <w:top w:val="single" w:sz="8" w:space="0" w:color="000000"/>
              <w:left w:val="single" w:sz="8" w:space="0" w:color="000000"/>
              <w:bottom w:val="single" w:sz="8" w:space="0" w:color="000000"/>
              <w:right w:val="single" w:sz="8" w:space="0" w:color="000000"/>
            </w:tcBorders>
          </w:tcPr>
          <w:p w14:paraId="7213D33C" w14:textId="77777777" w:rsidR="00CA6337" w:rsidRDefault="00AD28B8" w:rsidP="00425B83">
            <w:pPr>
              <w:spacing w:after="0" w:line="259" w:lineRule="auto"/>
              <w:ind w:left="6" w:right="-23" w:firstLine="0"/>
              <w:jc w:val="left"/>
            </w:pPr>
            <w:r>
              <w:t xml:space="preserve"> </w:t>
            </w:r>
            <w:r w:rsidR="007A043E">
              <w:t>28,069</w:t>
            </w:r>
          </w:p>
        </w:tc>
        <w:tc>
          <w:tcPr>
            <w:tcW w:w="1858" w:type="dxa"/>
            <w:tcBorders>
              <w:top w:val="single" w:sz="8" w:space="0" w:color="000000"/>
              <w:left w:val="single" w:sz="8" w:space="0" w:color="000000"/>
              <w:bottom w:val="single" w:sz="8" w:space="0" w:color="000000"/>
              <w:right w:val="single" w:sz="8" w:space="0" w:color="000000"/>
            </w:tcBorders>
          </w:tcPr>
          <w:p w14:paraId="7D9BA78B" w14:textId="77777777" w:rsidR="00CA6337" w:rsidRDefault="00AD28B8" w:rsidP="00425B83">
            <w:pPr>
              <w:spacing w:after="0" w:line="259" w:lineRule="auto"/>
              <w:ind w:left="5" w:right="-23" w:firstLine="0"/>
              <w:jc w:val="left"/>
            </w:pPr>
            <w:r>
              <w:t xml:space="preserve"> </w:t>
            </w:r>
            <w:r w:rsidR="00CF1F42">
              <w:t>3,240</w:t>
            </w:r>
          </w:p>
        </w:tc>
      </w:tr>
      <w:tr w:rsidR="00CA6337" w14:paraId="6B2FB0DA" w14:textId="77777777">
        <w:trPr>
          <w:trHeight w:val="264"/>
        </w:trPr>
        <w:tc>
          <w:tcPr>
            <w:tcW w:w="1506" w:type="dxa"/>
            <w:tcBorders>
              <w:top w:val="single" w:sz="8" w:space="0" w:color="000000"/>
              <w:left w:val="single" w:sz="8" w:space="0" w:color="000000"/>
              <w:bottom w:val="single" w:sz="8" w:space="0" w:color="000000"/>
              <w:right w:val="single" w:sz="8" w:space="0" w:color="000000"/>
            </w:tcBorders>
          </w:tcPr>
          <w:p w14:paraId="1E370A1B" w14:textId="77777777" w:rsidR="00CA6337" w:rsidRDefault="00AD28B8" w:rsidP="00425B83">
            <w:pPr>
              <w:spacing w:after="0" w:line="259" w:lineRule="auto"/>
              <w:ind w:left="0" w:right="-23" w:firstLine="0"/>
              <w:jc w:val="left"/>
            </w:pPr>
            <w:r>
              <w:rPr>
                <w:b/>
              </w:rPr>
              <w:t xml:space="preserve">Output 4 </w:t>
            </w:r>
          </w:p>
        </w:tc>
        <w:tc>
          <w:tcPr>
            <w:tcW w:w="1917" w:type="dxa"/>
            <w:tcBorders>
              <w:top w:val="single" w:sz="8" w:space="0" w:color="000000"/>
              <w:left w:val="single" w:sz="8" w:space="0" w:color="000000"/>
              <w:bottom w:val="single" w:sz="8" w:space="0" w:color="000000"/>
              <w:right w:val="single" w:sz="8" w:space="0" w:color="000000"/>
            </w:tcBorders>
          </w:tcPr>
          <w:p w14:paraId="408B6541" w14:textId="77777777" w:rsidR="00CA6337" w:rsidRDefault="00AD28B8" w:rsidP="00425B83">
            <w:pPr>
              <w:spacing w:after="0" w:line="259" w:lineRule="auto"/>
              <w:ind w:left="6" w:right="-23" w:firstLine="0"/>
              <w:jc w:val="left"/>
            </w:pPr>
            <w:r>
              <w:t xml:space="preserve"> </w:t>
            </w:r>
            <w:r w:rsidR="008D20DD">
              <w:t>30,307</w:t>
            </w:r>
          </w:p>
        </w:tc>
        <w:tc>
          <w:tcPr>
            <w:tcW w:w="1828" w:type="dxa"/>
            <w:tcBorders>
              <w:top w:val="single" w:sz="8" w:space="0" w:color="000000"/>
              <w:left w:val="single" w:sz="8" w:space="0" w:color="000000"/>
              <w:bottom w:val="single" w:sz="8" w:space="0" w:color="000000"/>
              <w:right w:val="single" w:sz="8" w:space="0" w:color="000000"/>
            </w:tcBorders>
          </w:tcPr>
          <w:p w14:paraId="3EB85856" w14:textId="77777777" w:rsidR="00CA6337" w:rsidRDefault="00AD28B8" w:rsidP="00425B83">
            <w:pPr>
              <w:spacing w:after="0" w:line="259" w:lineRule="auto"/>
              <w:ind w:left="12" w:right="-23" w:firstLine="0"/>
              <w:jc w:val="left"/>
            </w:pPr>
            <w:r>
              <w:t xml:space="preserve"> </w:t>
            </w:r>
            <w:r w:rsidR="00D66BBD">
              <w:t>55,404</w:t>
            </w:r>
          </w:p>
        </w:tc>
        <w:tc>
          <w:tcPr>
            <w:tcW w:w="1938" w:type="dxa"/>
            <w:tcBorders>
              <w:top w:val="single" w:sz="8" w:space="0" w:color="000000"/>
              <w:left w:val="single" w:sz="8" w:space="0" w:color="000000"/>
              <w:bottom w:val="single" w:sz="8" w:space="0" w:color="000000"/>
              <w:right w:val="single" w:sz="8" w:space="0" w:color="000000"/>
            </w:tcBorders>
          </w:tcPr>
          <w:p w14:paraId="4121C065" w14:textId="77777777" w:rsidR="00CA6337" w:rsidRDefault="00AD28B8" w:rsidP="00425B83">
            <w:pPr>
              <w:spacing w:after="0" w:line="259" w:lineRule="auto"/>
              <w:ind w:left="6" w:right="-23" w:firstLine="0"/>
              <w:jc w:val="left"/>
            </w:pPr>
            <w:r>
              <w:t xml:space="preserve"> </w:t>
            </w:r>
            <w:r w:rsidR="007A043E">
              <w:t>67,253</w:t>
            </w:r>
          </w:p>
        </w:tc>
        <w:tc>
          <w:tcPr>
            <w:tcW w:w="1858" w:type="dxa"/>
            <w:tcBorders>
              <w:top w:val="single" w:sz="8" w:space="0" w:color="000000"/>
              <w:left w:val="single" w:sz="8" w:space="0" w:color="000000"/>
              <w:bottom w:val="single" w:sz="8" w:space="0" w:color="000000"/>
              <w:right w:val="single" w:sz="8" w:space="0" w:color="000000"/>
            </w:tcBorders>
          </w:tcPr>
          <w:p w14:paraId="46DEC4C6" w14:textId="77777777" w:rsidR="00CA6337" w:rsidRDefault="00AD28B8" w:rsidP="00425B83">
            <w:pPr>
              <w:spacing w:after="0" w:line="259" w:lineRule="auto"/>
              <w:ind w:left="5" w:right="-23" w:firstLine="0"/>
              <w:jc w:val="left"/>
            </w:pPr>
            <w:r>
              <w:t xml:space="preserve"> </w:t>
            </w:r>
            <w:r w:rsidR="006E0378">
              <w:t>5,364</w:t>
            </w:r>
          </w:p>
        </w:tc>
      </w:tr>
      <w:tr w:rsidR="00CA6337" w14:paraId="39C0C179" w14:textId="77777777">
        <w:trPr>
          <w:trHeight w:val="266"/>
        </w:trPr>
        <w:tc>
          <w:tcPr>
            <w:tcW w:w="1506" w:type="dxa"/>
            <w:tcBorders>
              <w:top w:val="single" w:sz="8" w:space="0" w:color="000000"/>
              <w:left w:val="single" w:sz="8" w:space="0" w:color="000000"/>
              <w:bottom w:val="single" w:sz="8" w:space="0" w:color="000000"/>
              <w:right w:val="single" w:sz="8" w:space="0" w:color="000000"/>
            </w:tcBorders>
          </w:tcPr>
          <w:p w14:paraId="1FA07BA1" w14:textId="77777777" w:rsidR="00CA6337" w:rsidRDefault="00AD28B8" w:rsidP="00425B83">
            <w:pPr>
              <w:spacing w:after="0" w:line="259" w:lineRule="auto"/>
              <w:ind w:left="0" w:right="-23" w:firstLine="0"/>
              <w:jc w:val="left"/>
            </w:pPr>
            <w:r>
              <w:rPr>
                <w:b/>
              </w:rPr>
              <w:t xml:space="preserve">Total </w:t>
            </w:r>
          </w:p>
        </w:tc>
        <w:tc>
          <w:tcPr>
            <w:tcW w:w="1917" w:type="dxa"/>
            <w:tcBorders>
              <w:top w:val="single" w:sz="8" w:space="0" w:color="000000"/>
              <w:left w:val="single" w:sz="8" w:space="0" w:color="000000"/>
              <w:bottom w:val="single" w:sz="8" w:space="0" w:color="000000"/>
              <w:right w:val="single" w:sz="8" w:space="0" w:color="000000"/>
            </w:tcBorders>
          </w:tcPr>
          <w:p w14:paraId="6AB3A0A2" w14:textId="77777777" w:rsidR="00CA6337" w:rsidRDefault="00AD28B8" w:rsidP="008D20DD">
            <w:pPr>
              <w:spacing w:after="0" w:line="259" w:lineRule="auto"/>
              <w:ind w:left="6" w:right="-23" w:firstLine="0"/>
              <w:jc w:val="left"/>
            </w:pPr>
            <w:r>
              <w:rPr>
                <w:b/>
              </w:rPr>
              <w:t xml:space="preserve"> </w:t>
            </w:r>
            <w:r w:rsidR="00424C2A">
              <w:rPr>
                <w:b/>
              </w:rPr>
              <w:t>340,952.23</w:t>
            </w:r>
          </w:p>
        </w:tc>
        <w:tc>
          <w:tcPr>
            <w:tcW w:w="1828" w:type="dxa"/>
            <w:tcBorders>
              <w:top w:val="single" w:sz="8" w:space="0" w:color="000000"/>
              <w:left w:val="single" w:sz="8" w:space="0" w:color="000000"/>
              <w:bottom w:val="single" w:sz="8" w:space="0" w:color="000000"/>
              <w:right w:val="single" w:sz="8" w:space="0" w:color="000000"/>
            </w:tcBorders>
          </w:tcPr>
          <w:p w14:paraId="08265C31" w14:textId="77777777" w:rsidR="00CA6337" w:rsidRDefault="00AD28B8" w:rsidP="00425B83">
            <w:pPr>
              <w:spacing w:after="0" w:line="259" w:lineRule="auto"/>
              <w:ind w:left="12" w:right="-23" w:firstLine="0"/>
              <w:jc w:val="left"/>
            </w:pPr>
            <w:r>
              <w:rPr>
                <w:b/>
              </w:rPr>
              <w:t xml:space="preserve"> </w:t>
            </w:r>
            <w:r w:rsidR="00424C2A">
              <w:rPr>
                <w:b/>
              </w:rPr>
              <w:t>699</w:t>
            </w:r>
            <w:r w:rsidR="00D66BBD">
              <w:rPr>
                <w:b/>
              </w:rPr>
              <w:t>,</w:t>
            </w:r>
            <w:r w:rsidR="00424C2A">
              <w:rPr>
                <w:b/>
              </w:rPr>
              <w:t>358.88</w:t>
            </w:r>
            <w:bookmarkStart w:id="12" w:name="_GoBack"/>
            <w:bookmarkEnd w:id="12"/>
          </w:p>
        </w:tc>
        <w:tc>
          <w:tcPr>
            <w:tcW w:w="1938" w:type="dxa"/>
            <w:tcBorders>
              <w:top w:val="single" w:sz="8" w:space="0" w:color="000000"/>
              <w:left w:val="single" w:sz="8" w:space="0" w:color="000000"/>
              <w:bottom w:val="single" w:sz="8" w:space="0" w:color="000000"/>
              <w:right w:val="single" w:sz="8" w:space="0" w:color="000000"/>
            </w:tcBorders>
          </w:tcPr>
          <w:p w14:paraId="42AB8883" w14:textId="77777777" w:rsidR="00CA6337" w:rsidRDefault="00AD28B8" w:rsidP="00425B83">
            <w:pPr>
              <w:spacing w:after="0" w:line="259" w:lineRule="auto"/>
              <w:ind w:left="6" w:right="-23" w:firstLine="0"/>
              <w:jc w:val="left"/>
            </w:pPr>
            <w:r>
              <w:rPr>
                <w:b/>
              </w:rPr>
              <w:t xml:space="preserve"> </w:t>
            </w:r>
            <w:r w:rsidR="00333B74" w:rsidRPr="00B22CFB">
              <w:rPr>
                <w:b/>
                <w:highlight w:val="yellow"/>
              </w:rPr>
              <w:t>436</w:t>
            </w:r>
            <w:r w:rsidR="00B22CFB" w:rsidRPr="00B22CFB">
              <w:rPr>
                <w:b/>
                <w:highlight w:val="yellow"/>
              </w:rPr>
              <w:t>,462.98</w:t>
            </w:r>
          </w:p>
        </w:tc>
        <w:tc>
          <w:tcPr>
            <w:tcW w:w="1858" w:type="dxa"/>
            <w:tcBorders>
              <w:top w:val="single" w:sz="8" w:space="0" w:color="000000"/>
              <w:left w:val="single" w:sz="8" w:space="0" w:color="000000"/>
              <w:bottom w:val="single" w:sz="8" w:space="0" w:color="000000"/>
              <w:right w:val="single" w:sz="8" w:space="0" w:color="000000"/>
            </w:tcBorders>
          </w:tcPr>
          <w:p w14:paraId="49A0D2B8" w14:textId="77777777" w:rsidR="00CA6337" w:rsidRDefault="00AD28B8" w:rsidP="00425B83">
            <w:pPr>
              <w:spacing w:after="0" w:line="259" w:lineRule="auto"/>
              <w:ind w:left="5" w:right="-23" w:firstLine="0"/>
              <w:jc w:val="left"/>
            </w:pPr>
            <w:r>
              <w:rPr>
                <w:b/>
              </w:rPr>
              <w:t xml:space="preserve"> </w:t>
            </w:r>
            <w:r w:rsidR="006E0378">
              <w:rPr>
                <w:b/>
              </w:rPr>
              <w:t>38,304</w:t>
            </w:r>
          </w:p>
        </w:tc>
      </w:tr>
      <w:tr w:rsidR="00666E65" w14:paraId="342FBF88" w14:textId="77777777" w:rsidTr="003F6C9D">
        <w:trPr>
          <w:trHeight w:val="266"/>
        </w:trPr>
        <w:tc>
          <w:tcPr>
            <w:tcW w:w="9047" w:type="dxa"/>
            <w:gridSpan w:val="5"/>
            <w:tcBorders>
              <w:top w:val="single" w:sz="8" w:space="0" w:color="000000"/>
              <w:left w:val="single" w:sz="8" w:space="0" w:color="000000"/>
              <w:bottom w:val="single" w:sz="8" w:space="0" w:color="000000"/>
              <w:right w:val="single" w:sz="8" w:space="0" w:color="000000"/>
            </w:tcBorders>
          </w:tcPr>
          <w:p w14:paraId="32CB16A0" w14:textId="77777777" w:rsidR="00666E65" w:rsidRDefault="00424C2A" w:rsidP="00425B83">
            <w:pPr>
              <w:spacing w:after="0" w:line="259" w:lineRule="auto"/>
              <w:ind w:left="5" w:right="-23" w:firstLine="0"/>
              <w:jc w:val="left"/>
              <w:rPr>
                <w:b/>
              </w:rPr>
            </w:pPr>
            <w:r>
              <w:rPr>
                <w:b/>
              </w:rPr>
              <w:t>Total resources: USD 1,519,7</w:t>
            </w:r>
            <w:r w:rsidR="00666E65">
              <w:rPr>
                <w:b/>
              </w:rPr>
              <w:t>8</w:t>
            </w:r>
            <w:r>
              <w:rPr>
                <w:b/>
              </w:rPr>
              <w:t>2.10</w:t>
            </w:r>
            <w:r w:rsidR="00DB54E5">
              <w:rPr>
                <w:rStyle w:val="FootnoteReference"/>
                <w:b/>
              </w:rPr>
              <w:footnoteReference w:id="48"/>
            </w:r>
          </w:p>
        </w:tc>
      </w:tr>
    </w:tbl>
    <w:p w14:paraId="26D3A238" w14:textId="77777777" w:rsidR="00CA6337" w:rsidRDefault="00CA6337" w:rsidP="00425B83">
      <w:pPr>
        <w:ind w:right="-23"/>
        <w:sectPr w:rsidR="00CA6337" w:rsidSect="00425B83">
          <w:footerReference w:type="even" r:id="rId123"/>
          <w:footerReference w:type="default" r:id="rId124"/>
          <w:footerReference w:type="first" r:id="rId125"/>
          <w:pgSz w:w="11906" w:h="16838"/>
          <w:pgMar w:top="1458" w:right="1245" w:bottom="1505" w:left="1419" w:header="720" w:footer="949" w:gutter="0"/>
          <w:cols w:space="720"/>
        </w:sectPr>
      </w:pPr>
    </w:p>
    <w:p w14:paraId="200301B5" w14:textId="77777777" w:rsidR="00CA6337" w:rsidRDefault="00AD28B8" w:rsidP="00425B83">
      <w:pPr>
        <w:pStyle w:val="Heading1"/>
        <w:numPr>
          <w:ilvl w:val="0"/>
          <w:numId w:val="0"/>
        </w:numPr>
        <w:spacing w:after="0" w:line="259" w:lineRule="auto"/>
        <w:ind w:left="-22" w:right="-23"/>
      </w:pPr>
      <w:bookmarkStart w:id="13" w:name="_Annex_1:_Results"/>
      <w:bookmarkStart w:id="14" w:name="_Toc503444088"/>
      <w:bookmarkEnd w:id="13"/>
      <w:r>
        <w:rPr>
          <w:sz w:val="22"/>
        </w:rPr>
        <w:t>Annex 1: Results and Resources Framework</w:t>
      </w:r>
      <w:bookmarkEnd w:id="14"/>
      <w:r>
        <w:rPr>
          <w:sz w:val="22"/>
        </w:rPr>
        <w:t xml:space="preserve"> </w:t>
      </w:r>
    </w:p>
    <w:p w14:paraId="2E653B8C" w14:textId="77777777" w:rsidR="00FC43E2" w:rsidRDefault="00FC43E2"/>
    <w:tbl>
      <w:tblPr>
        <w:tblW w:w="1491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880"/>
        <w:gridCol w:w="3960"/>
        <w:gridCol w:w="2160"/>
        <w:gridCol w:w="2493"/>
      </w:tblGrid>
      <w:tr w:rsidR="00A76BD3" w:rsidRPr="00EA36BE" w14:paraId="4279935F" w14:textId="77777777" w:rsidTr="003F6C9D">
        <w:trPr>
          <w:cantSplit/>
        </w:trPr>
        <w:tc>
          <w:tcPr>
            <w:tcW w:w="14913" w:type="dxa"/>
            <w:gridSpan w:val="5"/>
          </w:tcPr>
          <w:p w14:paraId="7CAA2593" w14:textId="77777777" w:rsidR="00A76BD3" w:rsidRPr="00EA36BE" w:rsidRDefault="00A76BD3" w:rsidP="003F6C9D">
            <w:pPr>
              <w:spacing w:after="0" w:line="240" w:lineRule="auto"/>
              <w:rPr>
                <w:rFonts w:eastAsia="MS Mincho" w:cs="Times New Roman"/>
                <w:b/>
              </w:rPr>
            </w:pPr>
            <w:r w:rsidRPr="00EA36BE">
              <w:rPr>
                <w:rFonts w:eastAsia="MS Mincho" w:cs="Times New Roman"/>
                <w:b/>
              </w:rPr>
              <w:t xml:space="preserve">Intended Outcome as stated in the Country Programme Results and Resource Framework: </w:t>
            </w:r>
          </w:p>
          <w:p w14:paraId="26706FB1" w14:textId="77777777" w:rsidR="00A76BD3" w:rsidRPr="00EA36BE" w:rsidRDefault="00A76BD3" w:rsidP="003F6C9D">
            <w:pPr>
              <w:spacing w:after="0" w:line="240" w:lineRule="auto"/>
              <w:rPr>
                <w:rFonts w:eastAsia="MS Mincho" w:cs="Times New Roman"/>
                <w:b/>
                <w:i/>
              </w:rPr>
            </w:pPr>
            <w:r w:rsidRPr="00EA36BE">
              <w:rPr>
                <w:rFonts w:eastAsia="MS Mincho" w:cs="Times New Roman"/>
              </w:rPr>
              <w:t>Increased transparency, accountability and efficiency of central and local public authorities</w:t>
            </w:r>
          </w:p>
        </w:tc>
      </w:tr>
      <w:tr w:rsidR="00A76BD3" w:rsidRPr="00EA36BE" w14:paraId="72988545" w14:textId="77777777" w:rsidTr="003F6C9D">
        <w:trPr>
          <w:cantSplit/>
        </w:trPr>
        <w:tc>
          <w:tcPr>
            <w:tcW w:w="14913" w:type="dxa"/>
            <w:gridSpan w:val="5"/>
          </w:tcPr>
          <w:p w14:paraId="4D177495" w14:textId="77777777" w:rsidR="00A76BD3" w:rsidRPr="00EA36BE" w:rsidRDefault="00A76BD3" w:rsidP="003F6C9D">
            <w:pPr>
              <w:spacing w:after="0" w:line="240" w:lineRule="auto"/>
              <w:rPr>
                <w:rFonts w:eastAsia="MS Mincho" w:cs="Times New Roman"/>
                <w:b/>
              </w:rPr>
            </w:pPr>
            <w:r w:rsidRPr="00EA36BE">
              <w:rPr>
                <w:rFonts w:eastAsia="MS Mincho" w:cs="Times New Roman"/>
                <w:b/>
              </w:rPr>
              <w:t>Outcome indicators as stated in the Country Programme Results and Resources Framework, including baseline and targets:</w:t>
            </w:r>
          </w:p>
          <w:p w14:paraId="17E06680" w14:textId="77777777" w:rsidR="00A76BD3" w:rsidRPr="00EA36BE" w:rsidRDefault="00A76BD3" w:rsidP="003F6C9D">
            <w:pPr>
              <w:suppressAutoHyphens/>
              <w:snapToGrid w:val="0"/>
              <w:spacing w:after="0" w:line="240" w:lineRule="auto"/>
              <w:rPr>
                <w:rFonts w:eastAsia="MS Mincho" w:cs="Times New Roman"/>
                <w:i/>
                <w:lang w:eastAsia="ar-SA"/>
              </w:rPr>
            </w:pPr>
            <w:r w:rsidRPr="00EA36BE">
              <w:rPr>
                <w:rFonts w:eastAsia="MS Mincho" w:cs="Times New Roman"/>
                <w:i/>
                <w:lang w:eastAsia="ar-SA"/>
              </w:rPr>
              <w:t xml:space="preserve">Outcome 1.1. Increased transparency, accountability and efficiency of central and local public authorities </w:t>
            </w:r>
          </w:p>
          <w:p w14:paraId="16C90555" w14:textId="77777777" w:rsidR="00A76BD3" w:rsidRPr="00EA36BE" w:rsidRDefault="00A76BD3" w:rsidP="003F6C9D">
            <w:pPr>
              <w:suppressAutoHyphens/>
              <w:snapToGrid w:val="0"/>
              <w:spacing w:after="0" w:line="240" w:lineRule="auto"/>
              <w:rPr>
                <w:rFonts w:eastAsia="MS Mincho" w:cs="Times New Roman"/>
                <w:lang w:eastAsia="ar-SA"/>
              </w:rPr>
            </w:pPr>
            <w:r w:rsidRPr="00EA36BE">
              <w:rPr>
                <w:rFonts w:eastAsia="MS Mincho" w:cs="Times New Roman"/>
                <w:b/>
                <w:i/>
                <w:lang w:eastAsia="ar-SA"/>
              </w:rPr>
              <w:t>Indicator</w:t>
            </w:r>
            <w:r w:rsidRPr="00EA36BE">
              <w:rPr>
                <w:rFonts w:eastAsia="MS Mincho" w:cs="Times New Roman"/>
                <w:lang w:eastAsia="ar-SA"/>
              </w:rPr>
              <w:t xml:space="preserve">: Confidence in public administration institutions; Corruption Perception Index; </w:t>
            </w:r>
          </w:p>
          <w:p w14:paraId="38DE56A3" w14:textId="77777777" w:rsidR="00A76BD3" w:rsidRPr="00EA36BE" w:rsidRDefault="00A76BD3" w:rsidP="003F6C9D">
            <w:pPr>
              <w:suppressAutoHyphens/>
              <w:snapToGrid w:val="0"/>
              <w:spacing w:after="0" w:line="240" w:lineRule="auto"/>
              <w:rPr>
                <w:rFonts w:eastAsia="MS Mincho" w:cs="Times New Roman"/>
                <w:lang w:eastAsia="ar-SA"/>
              </w:rPr>
            </w:pPr>
            <w:r w:rsidRPr="00EA36BE">
              <w:rPr>
                <w:rFonts w:eastAsia="MS Mincho" w:cs="Times New Roman"/>
                <w:b/>
                <w:i/>
                <w:lang w:eastAsia="ar-SA"/>
              </w:rPr>
              <w:t>Baseline</w:t>
            </w:r>
            <w:r w:rsidRPr="00EA36BE">
              <w:rPr>
                <w:rFonts w:eastAsia="MS Mincho" w:cs="Times New Roman"/>
                <w:lang w:eastAsia="ar-SA"/>
              </w:rPr>
              <w:t xml:space="preserve">: 2014: Government: 28%; Parliament: 24%; LPA: 56%; TI CPI: 35 </w:t>
            </w:r>
          </w:p>
          <w:p w14:paraId="44AE6D00" w14:textId="77777777" w:rsidR="00A76BD3" w:rsidRPr="00EA36BE" w:rsidRDefault="00A76BD3" w:rsidP="003F6C9D">
            <w:pPr>
              <w:suppressAutoHyphens/>
              <w:snapToGrid w:val="0"/>
              <w:spacing w:after="0" w:line="240" w:lineRule="auto"/>
              <w:rPr>
                <w:rFonts w:eastAsia="MS Mincho" w:cs="Times New Roman"/>
                <w:b/>
              </w:rPr>
            </w:pPr>
            <w:r w:rsidRPr="00EA36BE">
              <w:rPr>
                <w:rFonts w:eastAsia="MS Mincho" w:cs="Times New Roman"/>
                <w:b/>
                <w:lang w:eastAsia="ar-SA"/>
              </w:rPr>
              <w:t>Target:</w:t>
            </w:r>
            <w:r w:rsidRPr="00EA36BE">
              <w:rPr>
                <w:rFonts w:eastAsia="MS Mincho" w:cs="Times New Roman"/>
                <w:lang w:eastAsia="ar-SA"/>
              </w:rPr>
              <w:t xml:space="preserve"> Government: 45%; Parliament: 40%; LPA: 60%;</w:t>
            </w:r>
            <w:r>
              <w:rPr>
                <w:rFonts w:eastAsia="MS Mincho" w:cs="Times New Roman"/>
                <w:lang w:eastAsia="ar-SA"/>
              </w:rPr>
              <w:t xml:space="preserve"> </w:t>
            </w:r>
            <w:r w:rsidRPr="00EA36BE">
              <w:rPr>
                <w:rFonts w:eastAsia="MS Mincho" w:cs="Times New Roman"/>
                <w:lang w:eastAsia="ar-SA"/>
              </w:rPr>
              <w:t xml:space="preserve">Corruption Perception Index: Improvement of the Moldova index; </w:t>
            </w:r>
          </w:p>
        </w:tc>
      </w:tr>
      <w:tr w:rsidR="00A76BD3" w:rsidRPr="00EA36BE" w14:paraId="356233C9" w14:textId="77777777" w:rsidTr="003F6C9D">
        <w:trPr>
          <w:cantSplit/>
        </w:trPr>
        <w:tc>
          <w:tcPr>
            <w:tcW w:w="14913" w:type="dxa"/>
            <w:gridSpan w:val="5"/>
          </w:tcPr>
          <w:p w14:paraId="603D93F6" w14:textId="77777777" w:rsidR="00A76BD3" w:rsidRPr="00EA36BE" w:rsidRDefault="00A76BD3" w:rsidP="003F6C9D">
            <w:pPr>
              <w:spacing w:after="0" w:line="240" w:lineRule="auto"/>
              <w:rPr>
                <w:rFonts w:eastAsia="MS Mincho" w:cs="Times New Roman"/>
                <w:b/>
              </w:rPr>
            </w:pPr>
            <w:r w:rsidRPr="00EA36BE">
              <w:rPr>
                <w:rFonts w:eastAsia="MS Mincho" w:cs="Times New Roman"/>
                <w:b/>
              </w:rPr>
              <w:t xml:space="preserve">Applicable Key Result Area:  </w:t>
            </w:r>
            <w:r w:rsidRPr="00EA36BE">
              <w:rPr>
                <w:rFonts w:eastAsia="MS Mincho" w:cs="Times New Roman"/>
              </w:rPr>
              <w:t xml:space="preserve">Effective Governance </w:t>
            </w:r>
          </w:p>
        </w:tc>
      </w:tr>
      <w:tr w:rsidR="00A76BD3" w:rsidRPr="00EA36BE" w14:paraId="203A7509" w14:textId="77777777" w:rsidTr="003F6C9D">
        <w:trPr>
          <w:cantSplit/>
        </w:trPr>
        <w:tc>
          <w:tcPr>
            <w:tcW w:w="14913" w:type="dxa"/>
            <w:gridSpan w:val="5"/>
          </w:tcPr>
          <w:p w14:paraId="136983AF" w14:textId="77777777" w:rsidR="00A76BD3" w:rsidRPr="00EA36BE" w:rsidRDefault="00A76BD3" w:rsidP="003F6C9D">
            <w:pPr>
              <w:spacing w:after="0" w:line="240" w:lineRule="auto"/>
              <w:rPr>
                <w:rFonts w:eastAsia="MS Mincho" w:cs="Times New Roman"/>
                <w:b/>
              </w:rPr>
            </w:pPr>
            <w:r w:rsidRPr="00EA36BE">
              <w:rPr>
                <w:rFonts w:eastAsia="MS Mincho" w:cs="Times New Roman"/>
                <w:b/>
              </w:rPr>
              <w:t>Partnership Strategy</w:t>
            </w:r>
          </w:p>
          <w:p w14:paraId="51ED85FF" w14:textId="77777777" w:rsidR="00A76BD3" w:rsidRPr="00EA36BE" w:rsidRDefault="00A76BD3" w:rsidP="003F6C9D">
            <w:pPr>
              <w:suppressAutoHyphens/>
              <w:spacing w:after="0" w:line="240" w:lineRule="auto"/>
              <w:rPr>
                <w:rFonts w:eastAsia="MS Mincho" w:cs="Times New Roman"/>
                <w:b/>
              </w:rPr>
            </w:pPr>
            <w:r w:rsidRPr="00EA36BE">
              <w:rPr>
                <w:rFonts w:eastAsia="MS Mincho" w:cs="Times New Roman"/>
                <w:lang w:eastAsia="ar-SA"/>
              </w:rPr>
              <w:t>Management and staff of National Anti-corruption Centre, experts from relevant sector ministries and departments, NGOs, media, youth, women’s groups and key actors from the donor community will be involved at both the design and implementation phases. Such an approach will provide the basis for reaching consensus amongst all stakeholders and mobilizing all efforts and available resources to foster the proper implementation of actions envisaged and hence the mitigation of development gaps. Close cooperation between the UNDP Moldova and donor Agencies will maximize synergies, ensure coordination, as well as reduce transaction costs and avoid duplication.</w:t>
            </w:r>
          </w:p>
        </w:tc>
      </w:tr>
      <w:tr w:rsidR="00A76BD3" w:rsidRPr="00EA36BE" w14:paraId="47721D20" w14:textId="77777777" w:rsidTr="003F6C9D">
        <w:trPr>
          <w:cantSplit/>
        </w:trPr>
        <w:tc>
          <w:tcPr>
            <w:tcW w:w="14913" w:type="dxa"/>
            <w:gridSpan w:val="5"/>
            <w:tcBorders>
              <w:bottom w:val="single" w:sz="4" w:space="0" w:color="auto"/>
            </w:tcBorders>
          </w:tcPr>
          <w:p w14:paraId="7DA8953C" w14:textId="77777777" w:rsidR="00A76BD3" w:rsidRPr="00EA36BE" w:rsidRDefault="00A76BD3" w:rsidP="003F6C9D">
            <w:pPr>
              <w:tabs>
                <w:tab w:val="left" w:pos="4507"/>
              </w:tabs>
              <w:spacing w:after="0" w:line="240" w:lineRule="auto"/>
              <w:rPr>
                <w:rFonts w:eastAsia="MS Mincho" w:cs="Times New Roman"/>
                <w:b/>
              </w:rPr>
            </w:pPr>
            <w:r w:rsidRPr="00EA36BE">
              <w:rPr>
                <w:rFonts w:eastAsia="MS Mincho" w:cs="Times New Roman"/>
                <w:b/>
              </w:rPr>
              <w:t xml:space="preserve">Project title and ID (ATLAS Award ID): </w:t>
            </w:r>
            <w:r w:rsidRPr="00EA36BE">
              <w:rPr>
                <w:rFonts w:eastAsia="MS Mincho" w:cs="Times New Roman"/>
              </w:rPr>
              <w:t>Strengthening the corruption prevention and analysis functions of the National Anticorruption Center (NAC)</w:t>
            </w:r>
          </w:p>
        </w:tc>
      </w:tr>
      <w:tr w:rsidR="00A76BD3" w:rsidRPr="00EA36BE" w14:paraId="3A6A528B" w14:textId="77777777" w:rsidTr="003F6C9D">
        <w:tc>
          <w:tcPr>
            <w:tcW w:w="3420" w:type="dxa"/>
            <w:shd w:val="clear" w:color="auto" w:fill="FFFF99"/>
          </w:tcPr>
          <w:p w14:paraId="7FD4380D" w14:textId="77777777" w:rsidR="00A76BD3" w:rsidRPr="00EA36BE" w:rsidRDefault="00A76BD3" w:rsidP="003F6C9D">
            <w:pPr>
              <w:spacing w:after="0" w:line="240" w:lineRule="auto"/>
              <w:jc w:val="center"/>
              <w:rPr>
                <w:rFonts w:eastAsia="MS Mincho" w:cs="Arial"/>
                <w:b/>
              </w:rPr>
            </w:pPr>
            <w:r w:rsidRPr="00EA36BE">
              <w:rPr>
                <w:rFonts w:eastAsia="MS Mincho" w:cs="Arial"/>
                <w:b/>
              </w:rPr>
              <w:t>INTENDED OUTPUTS</w:t>
            </w:r>
          </w:p>
          <w:p w14:paraId="0B774C5A" w14:textId="77777777" w:rsidR="00A76BD3" w:rsidRPr="00EA36BE" w:rsidRDefault="00A76BD3" w:rsidP="003F6C9D">
            <w:pPr>
              <w:spacing w:after="0" w:line="240" w:lineRule="auto"/>
              <w:jc w:val="center"/>
              <w:rPr>
                <w:rFonts w:eastAsia="MS Mincho" w:cs="Arial"/>
                <w:b/>
              </w:rPr>
            </w:pPr>
          </w:p>
        </w:tc>
        <w:tc>
          <w:tcPr>
            <w:tcW w:w="2880" w:type="dxa"/>
            <w:shd w:val="clear" w:color="auto" w:fill="FFFF99"/>
          </w:tcPr>
          <w:p w14:paraId="7AB8D575" w14:textId="77777777" w:rsidR="00A76BD3" w:rsidRPr="00EA36BE" w:rsidRDefault="00A76BD3" w:rsidP="003F6C9D">
            <w:pPr>
              <w:spacing w:after="0" w:line="240" w:lineRule="auto"/>
              <w:jc w:val="center"/>
              <w:rPr>
                <w:rFonts w:eastAsia="MS Mincho" w:cs="Arial"/>
                <w:b/>
              </w:rPr>
            </w:pPr>
            <w:r w:rsidRPr="00EA36BE">
              <w:rPr>
                <w:rFonts w:eastAsia="MS Mincho" w:cs="Arial"/>
                <w:b/>
              </w:rPr>
              <w:t>OUTPUT TARGETS FOR (YEARS)</w:t>
            </w:r>
          </w:p>
        </w:tc>
        <w:tc>
          <w:tcPr>
            <w:tcW w:w="3960" w:type="dxa"/>
            <w:shd w:val="clear" w:color="auto" w:fill="FFFF99"/>
          </w:tcPr>
          <w:p w14:paraId="1FE1F59F" w14:textId="77777777" w:rsidR="00A76BD3" w:rsidRDefault="00A76BD3" w:rsidP="003F6C9D">
            <w:pPr>
              <w:spacing w:after="0" w:line="240" w:lineRule="auto"/>
              <w:jc w:val="center"/>
              <w:rPr>
                <w:rFonts w:eastAsia="MS Mincho" w:cs="Arial"/>
                <w:b/>
              </w:rPr>
            </w:pPr>
            <w:r w:rsidRPr="00EA36BE">
              <w:rPr>
                <w:rFonts w:eastAsia="MS Mincho" w:cs="Arial"/>
                <w:b/>
              </w:rPr>
              <w:t xml:space="preserve">INDICATIVE ACTIVITIES/RESULTS </w:t>
            </w:r>
          </w:p>
          <w:p w14:paraId="3A98A203" w14:textId="77777777" w:rsidR="00A76BD3" w:rsidRPr="00EA36BE" w:rsidRDefault="00A76BD3" w:rsidP="003F6C9D">
            <w:pPr>
              <w:spacing w:after="0" w:line="240" w:lineRule="auto"/>
              <w:jc w:val="center"/>
              <w:rPr>
                <w:rFonts w:eastAsia="MS Mincho" w:cs="Arial"/>
                <w:b/>
              </w:rPr>
            </w:pPr>
            <w:r w:rsidRPr="00EA36BE">
              <w:rPr>
                <w:rFonts w:eastAsia="MS Mincho" w:cs="Arial"/>
                <w:b/>
              </w:rPr>
              <w:t>2015</w:t>
            </w:r>
            <w:r>
              <w:rPr>
                <w:rFonts w:eastAsia="MS Mincho" w:cs="Arial"/>
                <w:b/>
              </w:rPr>
              <w:t>-2016</w:t>
            </w:r>
          </w:p>
        </w:tc>
        <w:tc>
          <w:tcPr>
            <w:tcW w:w="2160" w:type="dxa"/>
            <w:shd w:val="clear" w:color="auto" w:fill="FFFF99"/>
          </w:tcPr>
          <w:p w14:paraId="0C8C3159" w14:textId="77777777" w:rsidR="00A76BD3" w:rsidRPr="00EA36BE" w:rsidRDefault="00A76BD3" w:rsidP="003F6C9D">
            <w:pPr>
              <w:spacing w:after="0" w:line="240" w:lineRule="auto"/>
              <w:jc w:val="center"/>
              <w:rPr>
                <w:rFonts w:eastAsia="MS Mincho" w:cs="Arial"/>
                <w:b/>
              </w:rPr>
            </w:pPr>
            <w:r w:rsidRPr="00EA36BE">
              <w:rPr>
                <w:rFonts w:eastAsia="MS Mincho" w:cs="Arial"/>
                <w:b/>
              </w:rPr>
              <w:t>RESPONSIBLE PARTIES</w:t>
            </w:r>
          </w:p>
        </w:tc>
        <w:tc>
          <w:tcPr>
            <w:tcW w:w="2493" w:type="dxa"/>
            <w:shd w:val="clear" w:color="auto" w:fill="FFFF99"/>
          </w:tcPr>
          <w:p w14:paraId="794DD827" w14:textId="77777777" w:rsidR="00A76BD3" w:rsidRPr="00EF64BA" w:rsidRDefault="00A76BD3" w:rsidP="00EF64BA">
            <w:pPr>
              <w:rPr>
                <w:b/>
              </w:rPr>
            </w:pPr>
            <w:bookmarkStart w:id="15" w:name="_Toc456100089"/>
            <w:r w:rsidRPr="00EF64BA">
              <w:rPr>
                <w:b/>
              </w:rPr>
              <w:t>INPUTS</w:t>
            </w:r>
            <w:bookmarkEnd w:id="15"/>
          </w:p>
        </w:tc>
      </w:tr>
      <w:tr w:rsidR="00A76BD3" w:rsidRPr="00EA36BE" w14:paraId="2AEF0308" w14:textId="77777777" w:rsidTr="003F6C9D">
        <w:tc>
          <w:tcPr>
            <w:tcW w:w="3420" w:type="dxa"/>
          </w:tcPr>
          <w:p w14:paraId="1BED7A70" w14:textId="77777777" w:rsidR="00A76BD3" w:rsidRPr="00EA36BE" w:rsidRDefault="00A76BD3" w:rsidP="003F6C9D">
            <w:pPr>
              <w:spacing w:after="0" w:line="240" w:lineRule="auto"/>
              <w:rPr>
                <w:rFonts w:eastAsia="MS Mincho" w:cs="Arial"/>
                <w:noProof/>
              </w:rPr>
            </w:pPr>
            <w:r w:rsidRPr="00EA36BE">
              <w:rPr>
                <w:rFonts w:eastAsia="MS Mincho" w:cs="Arial"/>
                <w:b/>
              </w:rPr>
              <w:t xml:space="preserve">Output 1: </w:t>
            </w:r>
            <w:r w:rsidRPr="00EA36BE">
              <w:rPr>
                <w:rFonts w:eastAsia="MS Mincho" w:cs="Arial"/>
                <w:lang w:eastAsia="ru-RU"/>
              </w:rPr>
              <w:t xml:space="preserve">Strengthened NAC´s operational and institutional capacity to fulfil its prevention and </w:t>
            </w:r>
            <w:r w:rsidRPr="00EA36BE">
              <w:rPr>
                <w:rFonts w:eastAsia="MS Mincho" w:cs="Arial"/>
                <w:noProof/>
              </w:rPr>
              <w:t>analytical functions</w:t>
            </w:r>
          </w:p>
          <w:p w14:paraId="007EC94C" w14:textId="77777777" w:rsidR="00A76BD3" w:rsidRPr="00EA36BE" w:rsidRDefault="00A76BD3" w:rsidP="003F6C9D">
            <w:pPr>
              <w:spacing w:after="0" w:line="240" w:lineRule="auto"/>
              <w:rPr>
                <w:rFonts w:eastAsia="MS Mincho" w:cs="Arial"/>
                <w:noProof/>
              </w:rPr>
            </w:pPr>
          </w:p>
          <w:p w14:paraId="1AFD1B57" w14:textId="77777777" w:rsidR="00A76BD3" w:rsidRPr="00EA36BE" w:rsidRDefault="00A76BD3" w:rsidP="003F6C9D">
            <w:pPr>
              <w:spacing w:after="0" w:line="240" w:lineRule="auto"/>
              <w:rPr>
                <w:rFonts w:eastAsia="MS Mincho" w:cs="Arial"/>
                <w:b/>
              </w:rPr>
            </w:pPr>
            <w:r w:rsidRPr="00EA36BE">
              <w:rPr>
                <w:rFonts w:eastAsia="MS Mincho" w:cs="Arial"/>
                <w:b/>
              </w:rPr>
              <w:t xml:space="preserve">Baseline: </w:t>
            </w:r>
          </w:p>
          <w:p w14:paraId="7B0E8AF5" w14:textId="77777777" w:rsidR="00A76BD3" w:rsidRPr="00EA36BE" w:rsidRDefault="00A76BD3" w:rsidP="003F6C9D">
            <w:pPr>
              <w:spacing w:after="0" w:line="240" w:lineRule="auto"/>
              <w:rPr>
                <w:rFonts w:eastAsia="MS Mincho" w:cs="Arial"/>
              </w:rPr>
            </w:pPr>
            <w:r w:rsidRPr="00EA36BE">
              <w:rPr>
                <w:rFonts w:eastAsia="MS Mincho" w:cs="Arial"/>
              </w:rPr>
              <w:t>NAC Capacity Development and Training Plan non-existing</w:t>
            </w:r>
          </w:p>
          <w:p w14:paraId="77F5C0BD" w14:textId="77777777" w:rsidR="00A76BD3" w:rsidRPr="00EA36BE" w:rsidRDefault="00A76BD3" w:rsidP="003F6C9D">
            <w:pPr>
              <w:spacing w:after="0" w:line="240" w:lineRule="auto"/>
              <w:rPr>
                <w:rFonts w:eastAsia="MS Mincho" w:cs="Arial"/>
                <w:b/>
              </w:rPr>
            </w:pPr>
            <w:r w:rsidRPr="00EA36BE">
              <w:rPr>
                <w:rFonts w:eastAsia="MS Mincho" w:cs="Arial"/>
                <w:b/>
              </w:rPr>
              <w:t>Indicators:</w:t>
            </w:r>
          </w:p>
          <w:p w14:paraId="29F01244" w14:textId="77777777" w:rsidR="00A76BD3" w:rsidRPr="00EA36BE" w:rsidRDefault="00A76BD3" w:rsidP="003F6C9D">
            <w:pPr>
              <w:shd w:val="clear" w:color="auto" w:fill="FFFFFF"/>
              <w:spacing w:after="0" w:line="240" w:lineRule="auto"/>
              <w:rPr>
                <w:rFonts w:eastAsia="Times New Roman" w:cs="Arial"/>
                <w:lang w:eastAsia="ja-JP"/>
              </w:rPr>
            </w:pPr>
            <w:r w:rsidRPr="00EA36BE">
              <w:rPr>
                <w:rFonts w:eastAsia="Times New Roman" w:cs="Times New Roman"/>
                <w:lang w:eastAsia="ja-JP"/>
              </w:rPr>
              <w:t>Capacity Development and Training Plan elaborated and implemented</w:t>
            </w:r>
            <w:r w:rsidRPr="00EA36BE">
              <w:rPr>
                <w:rFonts w:eastAsia="Times New Roman" w:cs="Arial"/>
                <w:lang w:eastAsia="ja-JP"/>
              </w:rPr>
              <w:t>;</w:t>
            </w:r>
          </w:p>
          <w:p w14:paraId="79F97B10"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NAC endowed with modern equipment and specialized software</w:t>
            </w:r>
          </w:p>
          <w:p w14:paraId="72F31623" w14:textId="77777777" w:rsidR="00A76BD3" w:rsidRPr="00EA36BE" w:rsidRDefault="00A76BD3" w:rsidP="003F6C9D">
            <w:pPr>
              <w:spacing w:after="0" w:line="240" w:lineRule="auto"/>
              <w:rPr>
                <w:rFonts w:eastAsia="MS Mincho" w:cs="Arial"/>
              </w:rPr>
            </w:pPr>
            <w:r w:rsidRPr="00EA36BE">
              <w:rPr>
                <w:rFonts w:eastAsia="MS Mincho" w:cs="Arial"/>
              </w:rPr>
              <w:t>No. of participants of training (m/w);</w:t>
            </w:r>
          </w:p>
          <w:p w14:paraId="72A52A55" w14:textId="77777777" w:rsidR="00A76BD3" w:rsidRPr="00EA36BE" w:rsidRDefault="00A76BD3" w:rsidP="003F6C9D">
            <w:pPr>
              <w:spacing w:after="0" w:line="240" w:lineRule="auto"/>
              <w:rPr>
                <w:rFonts w:eastAsia="MS Mincho" w:cs="Arial"/>
              </w:rPr>
            </w:pPr>
            <w:r w:rsidRPr="00EA36BE">
              <w:rPr>
                <w:rFonts w:eastAsia="MS Mincho" w:cs="Arial"/>
              </w:rPr>
              <w:t>No. of participants of study visits and short-term internships (m/w);</w:t>
            </w:r>
          </w:p>
          <w:p w14:paraId="4555F531" w14:textId="77777777" w:rsidR="00A76BD3" w:rsidRPr="00EA36BE" w:rsidRDefault="00A76BD3" w:rsidP="003F6C9D">
            <w:pPr>
              <w:shd w:val="clear" w:color="auto" w:fill="FFFFFF"/>
              <w:spacing w:after="0" w:line="240" w:lineRule="auto"/>
              <w:rPr>
                <w:rFonts w:eastAsia="Times New Roman" w:cs="Arial"/>
                <w:lang w:eastAsia="ja-JP"/>
              </w:rPr>
            </w:pPr>
          </w:p>
        </w:tc>
        <w:tc>
          <w:tcPr>
            <w:tcW w:w="2880" w:type="dxa"/>
          </w:tcPr>
          <w:p w14:paraId="0DAC2B73" w14:textId="77777777" w:rsidR="00A76BD3" w:rsidRPr="00EA36BE" w:rsidRDefault="00A76BD3" w:rsidP="003F6C9D">
            <w:pPr>
              <w:spacing w:after="0" w:line="240" w:lineRule="auto"/>
              <w:rPr>
                <w:rFonts w:eastAsia="MS Mincho" w:cs="Arial"/>
              </w:rPr>
            </w:pPr>
            <w:r w:rsidRPr="00EA36BE">
              <w:rPr>
                <w:rFonts w:eastAsia="MS Mincho" w:cs="Arial"/>
                <w:b/>
              </w:rPr>
              <w:t>Targets</w:t>
            </w:r>
            <w:r w:rsidRPr="00EA36BE">
              <w:rPr>
                <w:rFonts w:eastAsia="MS Mincho" w:cs="Arial"/>
              </w:rPr>
              <w:t xml:space="preserve"> (year 1 - 2015):</w:t>
            </w:r>
          </w:p>
          <w:p w14:paraId="210B9BAB"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 xml:space="preserve">1. Capacity Development and Training Plan for the Prevention and Analysis Units elaborated based on capacity assessment </w:t>
            </w:r>
          </w:p>
          <w:p w14:paraId="555FAE23" w14:textId="77777777" w:rsidR="00A76BD3" w:rsidRPr="00EA36BE" w:rsidRDefault="00A76BD3" w:rsidP="003F6C9D">
            <w:pPr>
              <w:spacing w:after="0" w:line="240" w:lineRule="auto"/>
              <w:rPr>
                <w:rFonts w:eastAsia="MS Mincho" w:cs="Arial"/>
                <w:b/>
              </w:rPr>
            </w:pPr>
            <w:r w:rsidRPr="00EA36BE">
              <w:rPr>
                <w:rFonts w:eastAsia="MS Mincho" w:cs="Times New Roman"/>
              </w:rPr>
              <w:t xml:space="preserve">1.2 NAC endowed with modern equipment and specialized software </w:t>
            </w:r>
            <w:r w:rsidRPr="00EA36BE">
              <w:rPr>
                <w:rFonts w:eastAsia="MS Mincho" w:cs="Times New Roman"/>
              </w:rPr>
              <w:br/>
            </w:r>
          </w:p>
          <w:p w14:paraId="52A84556" w14:textId="77777777" w:rsidR="00A76BD3" w:rsidRPr="00DB7723" w:rsidRDefault="00A76BD3" w:rsidP="003F6C9D">
            <w:pPr>
              <w:spacing w:after="0" w:line="240" w:lineRule="auto"/>
              <w:rPr>
                <w:rFonts w:eastAsia="MS Mincho" w:cs="Arial"/>
                <w:b/>
              </w:rPr>
            </w:pPr>
            <w:r w:rsidRPr="00DB7723">
              <w:rPr>
                <w:rFonts w:eastAsia="MS Mincho" w:cs="Arial"/>
                <w:b/>
              </w:rPr>
              <w:t>Targets (year 2 - 2016)</w:t>
            </w:r>
          </w:p>
          <w:p w14:paraId="1C78DF2B"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1. Capacity Development and Training Plan for the Prevention</w:t>
            </w:r>
            <w:r>
              <w:rPr>
                <w:rFonts w:eastAsia="Times New Roman" w:cs="Times New Roman"/>
                <w:lang w:eastAsia="ja-JP"/>
              </w:rPr>
              <w:t xml:space="preserve"> and Analysis Units implemented;</w:t>
            </w:r>
          </w:p>
          <w:p w14:paraId="64162FD0" w14:textId="77777777" w:rsidR="00A76BD3" w:rsidRPr="00EA36BE" w:rsidRDefault="00A76BD3" w:rsidP="003F6C9D">
            <w:pPr>
              <w:shd w:val="clear" w:color="auto" w:fill="FFFFFF"/>
              <w:spacing w:after="0" w:line="240" w:lineRule="auto"/>
              <w:rPr>
                <w:rFonts w:eastAsia="Times New Roman" w:cs="Times New Roman"/>
                <w:lang w:eastAsia="ja-JP"/>
              </w:rPr>
            </w:pPr>
          </w:p>
          <w:p w14:paraId="42352B6F" w14:textId="77777777" w:rsidR="00A76BD3" w:rsidRDefault="00A76BD3" w:rsidP="003F6C9D">
            <w:pPr>
              <w:shd w:val="clear" w:color="auto" w:fill="FFFFFF"/>
              <w:spacing w:after="0" w:line="240" w:lineRule="auto"/>
              <w:rPr>
                <w:rFonts w:eastAsia="Times New Roman" w:cs="Times New Roman"/>
                <w:lang w:eastAsia="ja-JP"/>
              </w:rPr>
            </w:pPr>
          </w:p>
          <w:p w14:paraId="0CD0183F" w14:textId="77777777" w:rsidR="00A76BD3" w:rsidRDefault="00A76BD3" w:rsidP="003F6C9D">
            <w:pPr>
              <w:shd w:val="clear" w:color="auto" w:fill="FFFFFF"/>
              <w:spacing w:after="0" w:line="240" w:lineRule="auto"/>
              <w:rPr>
                <w:rFonts w:eastAsia="Times New Roman" w:cs="Times New Roman"/>
                <w:lang w:eastAsia="ja-JP"/>
              </w:rPr>
            </w:pPr>
          </w:p>
          <w:p w14:paraId="263ED0FA"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 xml:space="preserve">1.2 NAC endowed with modern equipment and specialized software </w:t>
            </w:r>
            <w:r w:rsidRPr="00EA36BE">
              <w:rPr>
                <w:rFonts w:eastAsia="Times New Roman" w:cs="Times New Roman"/>
                <w:lang w:eastAsia="ja-JP"/>
              </w:rPr>
              <w:br/>
            </w:r>
          </w:p>
          <w:p w14:paraId="52E3C11D" w14:textId="77777777" w:rsidR="00A76BD3" w:rsidRPr="00EA36BE" w:rsidRDefault="00A76BD3" w:rsidP="003F6C9D">
            <w:pPr>
              <w:spacing w:after="0" w:line="240" w:lineRule="auto"/>
              <w:rPr>
                <w:rFonts w:eastAsia="MS Mincho" w:cs="Arial"/>
                <w:b/>
              </w:rPr>
            </w:pPr>
          </w:p>
          <w:p w14:paraId="06745B84" w14:textId="77777777" w:rsidR="00A76BD3" w:rsidRPr="00761FF9" w:rsidRDefault="00A76BD3" w:rsidP="003F6C9D">
            <w:pPr>
              <w:spacing w:after="0" w:line="240" w:lineRule="auto"/>
              <w:rPr>
                <w:rFonts w:eastAsia="MS Mincho" w:cs="Arial"/>
                <w:b/>
              </w:rPr>
            </w:pPr>
            <w:r w:rsidRPr="00EA36BE">
              <w:rPr>
                <w:rFonts w:eastAsia="MS Mincho" w:cs="Arial"/>
                <w:b/>
              </w:rPr>
              <w:t>Targets</w:t>
            </w:r>
            <w:r w:rsidRPr="00EA36BE">
              <w:rPr>
                <w:rFonts w:eastAsia="MS Mincho" w:cs="Arial"/>
              </w:rPr>
              <w:t xml:space="preserve"> </w:t>
            </w:r>
            <w:r w:rsidRPr="00761FF9">
              <w:rPr>
                <w:rFonts w:eastAsia="MS Mincho" w:cs="Arial"/>
                <w:b/>
              </w:rPr>
              <w:t>(year 3 - 2017)</w:t>
            </w:r>
          </w:p>
          <w:p w14:paraId="38E79299" w14:textId="77777777" w:rsidR="00A76BD3" w:rsidRPr="00EA36BE" w:rsidRDefault="00A76BD3" w:rsidP="003F6C9D">
            <w:pPr>
              <w:spacing w:after="0" w:line="240" w:lineRule="auto"/>
              <w:rPr>
                <w:rFonts w:eastAsia="MS Mincho" w:cs="Arial"/>
              </w:rPr>
            </w:pPr>
            <w:r>
              <w:rPr>
                <w:rFonts w:eastAsia="MS Mincho" w:cs="Arial"/>
              </w:rPr>
              <w:t xml:space="preserve">1.1. </w:t>
            </w:r>
            <w:r w:rsidRPr="00EA36BE">
              <w:rPr>
                <w:rFonts w:eastAsia="MS Mincho" w:cs="Arial"/>
              </w:rPr>
              <w:t xml:space="preserve">NAC </w:t>
            </w:r>
            <w:r w:rsidRPr="00EA36BE">
              <w:rPr>
                <w:rFonts w:eastAsia="MS Mincho" w:cs="Arial"/>
                <w:noProof/>
              </w:rPr>
              <w:t>Capacity Development</w:t>
            </w:r>
            <w:r w:rsidRPr="00EA36BE">
              <w:rPr>
                <w:rFonts w:eastAsia="MS Mincho" w:cs="Arial"/>
              </w:rPr>
              <w:t xml:space="preserve"> and Training Plan implemented</w:t>
            </w:r>
          </w:p>
          <w:p w14:paraId="26EFC18A" w14:textId="77777777" w:rsidR="00A76BD3" w:rsidRPr="00EA36BE" w:rsidRDefault="00A76BD3" w:rsidP="003F6C9D">
            <w:pPr>
              <w:spacing w:after="0" w:line="240" w:lineRule="auto"/>
              <w:rPr>
                <w:rFonts w:eastAsia="MS Mincho" w:cs="Arial"/>
              </w:rPr>
            </w:pPr>
            <w:r>
              <w:rPr>
                <w:rFonts w:eastAsia="MS Mincho" w:cs="Arial"/>
              </w:rPr>
              <w:t>1.2.</w:t>
            </w:r>
            <w:r w:rsidRPr="00EA36BE">
              <w:rPr>
                <w:rFonts w:eastAsia="MS Mincho" w:cs="Arial"/>
              </w:rPr>
              <w:t>NAC’s corruption proofing of legislation, leading in corruption risk assessment and monitoring on the implementation of NAS improved based on the specialized software and strengthened staff skills</w:t>
            </w:r>
          </w:p>
          <w:p w14:paraId="56E08952" w14:textId="77777777" w:rsidR="00A76BD3" w:rsidRPr="00F62AD8" w:rsidRDefault="00A76BD3" w:rsidP="003F6C9D">
            <w:pPr>
              <w:spacing w:after="0" w:line="240" w:lineRule="auto"/>
              <w:rPr>
                <w:rFonts w:eastAsia="MS Mincho" w:cs="Arial"/>
              </w:rPr>
            </w:pPr>
            <w:r w:rsidRPr="00EA36BE">
              <w:rPr>
                <w:rFonts w:eastAsia="MS Mincho" w:cs="Arial"/>
              </w:rPr>
              <w:t>Improved knowledge and operational capacity of NAC officers</w:t>
            </w:r>
          </w:p>
        </w:tc>
        <w:tc>
          <w:tcPr>
            <w:tcW w:w="3960" w:type="dxa"/>
          </w:tcPr>
          <w:p w14:paraId="7F0105D9" w14:textId="77777777" w:rsidR="00A76BD3" w:rsidRPr="00EA36BE" w:rsidRDefault="00A76BD3" w:rsidP="003F6C9D">
            <w:pPr>
              <w:spacing w:after="0" w:line="240" w:lineRule="auto"/>
              <w:rPr>
                <w:rFonts w:eastAsia="MS Mincho" w:cs="Arial"/>
              </w:rPr>
            </w:pPr>
          </w:p>
          <w:p w14:paraId="654A47B9" w14:textId="77777777" w:rsidR="00A76BD3" w:rsidRPr="00EA36BE" w:rsidRDefault="00A76BD3" w:rsidP="003F6C9D">
            <w:pPr>
              <w:spacing w:after="0" w:line="240" w:lineRule="auto"/>
              <w:rPr>
                <w:rFonts w:eastAsia="MS Mincho" w:cs="Arial"/>
                <w:noProof/>
              </w:rPr>
            </w:pPr>
            <w:r w:rsidRPr="00EA36BE">
              <w:rPr>
                <w:rFonts w:eastAsia="MS Mincho" w:cs="Arial"/>
                <w:noProof/>
              </w:rPr>
              <w:t>1. 1.1.Achieved. Capacity building Programme for the General Division for Preventing Corruption and Corruption Anal</w:t>
            </w:r>
            <w:r>
              <w:rPr>
                <w:rFonts w:eastAsia="MS Mincho" w:cs="Arial"/>
                <w:noProof/>
              </w:rPr>
              <w:t>ysis Unit designed and approved;</w:t>
            </w:r>
          </w:p>
          <w:p w14:paraId="6DAE61A4" w14:textId="77777777" w:rsidR="00A76BD3" w:rsidRPr="00EA36BE" w:rsidRDefault="00A76BD3" w:rsidP="003F6C9D">
            <w:pPr>
              <w:spacing w:after="0" w:line="240" w:lineRule="auto"/>
              <w:rPr>
                <w:rFonts w:eastAsia="MS Mincho" w:cs="Arial"/>
                <w:noProof/>
              </w:rPr>
            </w:pPr>
          </w:p>
          <w:p w14:paraId="55E4BDD3" w14:textId="77777777" w:rsidR="00A76BD3" w:rsidRPr="00EA36BE" w:rsidRDefault="00A76BD3" w:rsidP="003F6C9D">
            <w:pPr>
              <w:spacing w:after="0" w:line="240" w:lineRule="auto"/>
              <w:rPr>
                <w:rFonts w:eastAsia="MS Mincho" w:cs="Arial"/>
                <w:noProof/>
              </w:rPr>
            </w:pPr>
            <w:r w:rsidRPr="00EA36BE">
              <w:rPr>
                <w:rFonts w:eastAsia="MS Mincho" w:cs="Arial"/>
                <w:noProof/>
              </w:rPr>
              <w:t>1.2. Achieved. NAC endowed with modern equipment and specialized software</w:t>
            </w:r>
          </w:p>
          <w:p w14:paraId="43531B33" w14:textId="77777777" w:rsidR="00A76BD3" w:rsidRDefault="00A76BD3" w:rsidP="003F6C9D">
            <w:pPr>
              <w:spacing w:after="0" w:line="240" w:lineRule="auto"/>
              <w:rPr>
                <w:rFonts w:eastAsia="MS Mincho" w:cs="Arial"/>
                <w:noProof/>
              </w:rPr>
            </w:pPr>
          </w:p>
          <w:p w14:paraId="66473B4E" w14:textId="77777777" w:rsidR="00A76BD3" w:rsidRDefault="00A76BD3" w:rsidP="003F6C9D">
            <w:pPr>
              <w:spacing w:after="0" w:line="240" w:lineRule="auto"/>
              <w:rPr>
                <w:rFonts w:eastAsia="MS Mincho" w:cs="Arial"/>
                <w:noProof/>
              </w:rPr>
            </w:pPr>
          </w:p>
          <w:p w14:paraId="55BB1FFD" w14:textId="77777777" w:rsidR="00A76BD3" w:rsidRPr="00DC068F" w:rsidRDefault="00A76BD3" w:rsidP="003F6C9D">
            <w:pPr>
              <w:spacing w:after="0" w:line="240" w:lineRule="auto"/>
              <w:rPr>
                <w:rFonts w:eastAsia="MS Mincho" w:cs="Arial"/>
                <w:noProof/>
              </w:rPr>
            </w:pPr>
            <w:r w:rsidRPr="00DC068F">
              <w:rPr>
                <w:rFonts w:eastAsia="MS Mincho" w:cs="Arial"/>
                <w:noProof/>
              </w:rPr>
              <w:t>1.1. Achieved</w:t>
            </w:r>
            <w:r>
              <w:rPr>
                <w:rFonts w:eastAsia="MS Mincho" w:cs="Arial"/>
                <w:noProof/>
              </w:rPr>
              <w:t xml:space="preserve">. All 40 staff memebers of the Prevention and Analytical Unit staff, 20 men and 20 women, have benefited from trainings/exposure to best practices. </w:t>
            </w:r>
          </w:p>
          <w:p w14:paraId="06C70208" w14:textId="77777777" w:rsidR="00A76BD3" w:rsidRDefault="00A76BD3" w:rsidP="003F6C9D">
            <w:pPr>
              <w:pStyle w:val="ListParagraph"/>
              <w:rPr>
                <w:rFonts w:eastAsia="MS Mincho" w:cs="Arial"/>
                <w:noProof/>
              </w:rPr>
            </w:pPr>
          </w:p>
          <w:p w14:paraId="1BA5AD92" w14:textId="77777777" w:rsidR="00A76BD3" w:rsidRPr="00BF4E11" w:rsidRDefault="00A76BD3" w:rsidP="003F6C9D">
            <w:pPr>
              <w:spacing w:after="0" w:line="240" w:lineRule="auto"/>
              <w:rPr>
                <w:rFonts w:eastAsia="MS Mincho" w:cs="Arial"/>
                <w:noProof/>
              </w:rPr>
            </w:pPr>
            <w:r>
              <w:rPr>
                <w:rFonts w:eastAsia="MS Mincho" w:cs="Arial"/>
                <w:noProof/>
              </w:rPr>
              <w:t>1.2. Achieved. Anticorruption profing of legislation software developed.</w:t>
            </w:r>
          </w:p>
          <w:p w14:paraId="3E008A83" w14:textId="77777777" w:rsidR="00A76BD3" w:rsidRDefault="00A76BD3" w:rsidP="003F6C9D">
            <w:pPr>
              <w:spacing w:after="0" w:line="240" w:lineRule="auto"/>
              <w:rPr>
                <w:rFonts w:eastAsia="MS Mincho" w:cs="Arial"/>
                <w:noProof/>
              </w:rPr>
            </w:pPr>
            <w:r>
              <w:rPr>
                <w:rFonts w:eastAsia="MS Mincho" w:cs="Arial"/>
                <w:noProof/>
              </w:rPr>
              <w:t>Development of the Integrity record e-register initiated, technical project developed.</w:t>
            </w:r>
          </w:p>
          <w:p w14:paraId="35CEA094" w14:textId="77777777" w:rsidR="00A76BD3" w:rsidRPr="00BF4E11" w:rsidRDefault="00A76BD3" w:rsidP="003F6C9D">
            <w:pPr>
              <w:spacing w:after="0" w:line="240" w:lineRule="auto"/>
              <w:rPr>
                <w:rFonts w:eastAsia="MS Mincho" w:cs="Arial"/>
                <w:noProof/>
              </w:rPr>
            </w:pPr>
          </w:p>
          <w:p w14:paraId="52F31133" w14:textId="77777777" w:rsidR="00F061FF" w:rsidRDefault="00F061FF" w:rsidP="003F6C9D">
            <w:pPr>
              <w:pStyle w:val="ListParagraph"/>
              <w:rPr>
                <w:rFonts w:eastAsia="MS Mincho" w:cs="Arial"/>
                <w:noProof/>
              </w:rPr>
            </w:pPr>
          </w:p>
          <w:p w14:paraId="51E7BDA6" w14:textId="77777777" w:rsidR="00A76BD3" w:rsidRPr="00DC068F" w:rsidRDefault="00A76BD3" w:rsidP="003F6C9D">
            <w:pPr>
              <w:pStyle w:val="ListParagraph"/>
              <w:rPr>
                <w:rFonts w:eastAsia="MS Mincho" w:cs="Arial"/>
                <w:noProof/>
              </w:rPr>
            </w:pPr>
            <w:r w:rsidRPr="00DC068F">
              <w:rPr>
                <w:rFonts w:eastAsia="MS Mincho" w:cs="Arial"/>
                <w:noProof/>
              </w:rPr>
              <w:t xml:space="preserve"> </w:t>
            </w:r>
          </w:p>
          <w:p w14:paraId="42636744" w14:textId="77777777" w:rsidR="00A76BD3" w:rsidRDefault="00A76BD3" w:rsidP="00F061FF">
            <w:pPr>
              <w:pStyle w:val="ListParagraph"/>
              <w:numPr>
                <w:ilvl w:val="1"/>
                <w:numId w:val="25"/>
              </w:numPr>
              <w:spacing w:after="0" w:line="240" w:lineRule="auto"/>
              <w:ind w:left="0" w:firstLine="0"/>
              <w:contextualSpacing w:val="0"/>
              <w:jc w:val="left"/>
              <w:rPr>
                <w:rFonts w:eastAsia="MS Mincho" w:cs="Arial"/>
                <w:noProof/>
              </w:rPr>
            </w:pPr>
            <w:r>
              <w:rPr>
                <w:rFonts w:eastAsia="MS Mincho" w:cs="Arial"/>
                <w:noProof/>
              </w:rPr>
              <w:t xml:space="preserve">Achieved. </w:t>
            </w:r>
            <w:r w:rsidRPr="00214B5F">
              <w:rPr>
                <w:rFonts w:eastAsia="MS Mincho" w:cs="Arial"/>
                <w:noProof/>
              </w:rPr>
              <w:t>All 44 staff members of the GDPC and CAU strengthened their knowledge and skills in their specific fields of activity</w:t>
            </w:r>
          </w:p>
          <w:p w14:paraId="7A7D6CFF" w14:textId="77777777" w:rsidR="00A76BD3" w:rsidRDefault="00A76BD3" w:rsidP="00F061FF">
            <w:pPr>
              <w:ind w:left="0" w:firstLine="0"/>
              <w:rPr>
                <w:rFonts w:eastAsia="MS Mincho" w:cs="Arial"/>
                <w:noProof/>
              </w:rPr>
            </w:pPr>
          </w:p>
          <w:p w14:paraId="38CB75E9" w14:textId="77777777" w:rsidR="00A76BD3" w:rsidRPr="00DA74BE" w:rsidRDefault="00A76BD3" w:rsidP="00F061FF">
            <w:pPr>
              <w:pStyle w:val="ListParagraph"/>
              <w:numPr>
                <w:ilvl w:val="1"/>
                <w:numId w:val="25"/>
              </w:numPr>
              <w:spacing w:after="0" w:line="240" w:lineRule="auto"/>
              <w:ind w:left="0" w:firstLine="0"/>
              <w:contextualSpacing w:val="0"/>
              <w:jc w:val="left"/>
              <w:rPr>
                <w:rFonts w:eastAsia="MS Mincho" w:cs="Arial"/>
                <w:noProof/>
              </w:rPr>
            </w:pPr>
            <w:r>
              <w:rPr>
                <w:rFonts w:eastAsia="MS Mincho" w:cs="Arial"/>
                <w:noProof/>
              </w:rPr>
              <w:t xml:space="preserve">Achieved: </w:t>
            </w:r>
            <w:r w:rsidRPr="00DA74BE">
              <w:rPr>
                <w:rFonts w:eastAsia="MS Mincho" w:cs="Arial"/>
                <w:noProof/>
              </w:rPr>
              <w:t>corruption proofing of legislation</w:t>
            </w:r>
            <w:r>
              <w:rPr>
                <w:rFonts w:eastAsia="MS Mincho" w:cs="Arial"/>
                <w:noProof/>
              </w:rPr>
              <w:t xml:space="preserve"> software developed and operationl; e-Integrity register including the NIAS monitoring module software developed</w:t>
            </w:r>
          </w:p>
        </w:tc>
        <w:tc>
          <w:tcPr>
            <w:tcW w:w="2160" w:type="dxa"/>
            <w:shd w:val="clear" w:color="auto" w:fill="auto"/>
          </w:tcPr>
          <w:p w14:paraId="70774E79" w14:textId="77777777" w:rsidR="00A76BD3" w:rsidRPr="00EA36BE" w:rsidRDefault="00A76BD3" w:rsidP="003F6C9D">
            <w:pPr>
              <w:tabs>
                <w:tab w:val="center" w:pos="4680"/>
                <w:tab w:val="right" w:pos="9360"/>
              </w:tabs>
              <w:spacing w:after="0" w:line="240" w:lineRule="auto"/>
              <w:rPr>
                <w:rFonts w:eastAsia="MS Mincho" w:cs="Arial"/>
              </w:rPr>
            </w:pPr>
            <w:r w:rsidRPr="00EA36BE">
              <w:rPr>
                <w:rFonts w:eastAsia="MS Mincho" w:cs="Arial"/>
              </w:rPr>
              <w:t>UNDP, NAC</w:t>
            </w:r>
          </w:p>
        </w:tc>
        <w:tc>
          <w:tcPr>
            <w:tcW w:w="2493" w:type="dxa"/>
          </w:tcPr>
          <w:p w14:paraId="2C0A6833" w14:textId="77777777" w:rsidR="00A76BD3" w:rsidRPr="00EA36BE" w:rsidRDefault="00A76BD3" w:rsidP="003F6C9D">
            <w:pPr>
              <w:spacing w:after="0" w:line="240" w:lineRule="auto"/>
              <w:jc w:val="right"/>
              <w:rPr>
                <w:rFonts w:eastAsia="MS Mincho" w:cs="Arial"/>
              </w:rPr>
            </w:pPr>
            <w:r w:rsidRPr="00EA36BE">
              <w:rPr>
                <w:rFonts w:eastAsia="MS Mincho" w:cs="Arial"/>
              </w:rPr>
              <w:t>Local consultants</w:t>
            </w:r>
          </w:p>
          <w:p w14:paraId="264C4A44" w14:textId="77777777" w:rsidR="00A76BD3" w:rsidRPr="00EA36BE" w:rsidRDefault="00A76BD3" w:rsidP="003F6C9D">
            <w:pPr>
              <w:spacing w:after="0" w:line="240" w:lineRule="auto"/>
              <w:jc w:val="right"/>
              <w:rPr>
                <w:rFonts w:eastAsia="MS Mincho" w:cs="Arial"/>
              </w:rPr>
            </w:pPr>
            <w:r w:rsidRPr="00EA36BE">
              <w:rPr>
                <w:rFonts w:eastAsia="MS Mincho" w:cs="Arial"/>
              </w:rPr>
              <w:t>International consultants</w:t>
            </w:r>
          </w:p>
          <w:p w14:paraId="57C9CF18" w14:textId="77777777" w:rsidR="00A76BD3" w:rsidRPr="00EA36BE" w:rsidRDefault="00A76BD3" w:rsidP="003F6C9D">
            <w:pPr>
              <w:spacing w:after="0" w:line="240" w:lineRule="auto"/>
              <w:jc w:val="right"/>
              <w:rPr>
                <w:rFonts w:eastAsia="MS Mincho" w:cs="Arial"/>
              </w:rPr>
            </w:pPr>
            <w:r w:rsidRPr="00EA36BE">
              <w:rPr>
                <w:rFonts w:eastAsia="MS Mincho" w:cs="Arial"/>
              </w:rPr>
              <w:t>Training, Workshops and Conferences</w:t>
            </w:r>
          </w:p>
          <w:p w14:paraId="741AB4FD" w14:textId="77777777" w:rsidR="00A76BD3" w:rsidRPr="00EA36BE" w:rsidRDefault="00A76BD3" w:rsidP="003F6C9D">
            <w:pPr>
              <w:spacing w:after="0" w:line="240" w:lineRule="auto"/>
              <w:jc w:val="right"/>
              <w:rPr>
                <w:rFonts w:eastAsia="MS Mincho" w:cs="Arial"/>
              </w:rPr>
            </w:pPr>
            <w:r w:rsidRPr="00EA36BE">
              <w:rPr>
                <w:rFonts w:eastAsia="MS Mincho" w:cs="Arial"/>
              </w:rPr>
              <w:t>Travel</w:t>
            </w:r>
          </w:p>
          <w:p w14:paraId="3F9E55FB" w14:textId="77777777" w:rsidR="00A76BD3" w:rsidRPr="00EA36BE" w:rsidRDefault="00A76BD3" w:rsidP="003F6C9D">
            <w:pPr>
              <w:spacing w:after="0" w:line="240" w:lineRule="auto"/>
              <w:jc w:val="right"/>
              <w:rPr>
                <w:rFonts w:eastAsia="MS Mincho" w:cs="Arial"/>
              </w:rPr>
            </w:pPr>
            <w:r w:rsidRPr="00EA36BE">
              <w:rPr>
                <w:rFonts w:eastAsia="MS Mincho" w:cs="Arial"/>
              </w:rPr>
              <w:t>Printing and Publications</w:t>
            </w:r>
          </w:p>
          <w:p w14:paraId="385552A1" w14:textId="77777777" w:rsidR="00A76BD3" w:rsidRPr="00EA36BE" w:rsidRDefault="00A76BD3" w:rsidP="003F6C9D">
            <w:pPr>
              <w:spacing w:after="0" w:line="240" w:lineRule="auto"/>
              <w:jc w:val="right"/>
              <w:rPr>
                <w:rFonts w:eastAsia="MS Mincho" w:cs="Arial"/>
              </w:rPr>
            </w:pPr>
            <w:r w:rsidRPr="00EA36BE">
              <w:rPr>
                <w:rFonts w:eastAsia="MS Mincho" w:cs="Arial"/>
              </w:rPr>
              <w:t>Contractual services/ Companies</w:t>
            </w:r>
          </w:p>
          <w:p w14:paraId="3C4FB92A" w14:textId="77777777" w:rsidR="00A76BD3" w:rsidRPr="00EA36BE" w:rsidRDefault="00A76BD3" w:rsidP="003F6C9D">
            <w:pPr>
              <w:spacing w:after="0" w:line="240" w:lineRule="auto"/>
              <w:jc w:val="right"/>
              <w:rPr>
                <w:rFonts w:eastAsia="MS Mincho" w:cs="Arial"/>
              </w:rPr>
            </w:pPr>
            <w:r w:rsidRPr="00EA36BE">
              <w:rPr>
                <w:rFonts w:eastAsia="MS Mincho" w:cs="Arial"/>
              </w:rPr>
              <w:t>ICT equipment</w:t>
            </w:r>
          </w:p>
          <w:p w14:paraId="597F4F75" w14:textId="77777777" w:rsidR="00A76BD3" w:rsidRDefault="007C26FB" w:rsidP="00F71156">
            <w:pPr>
              <w:spacing w:after="0" w:line="240" w:lineRule="auto"/>
              <w:ind w:left="22" w:firstLine="0"/>
              <w:jc w:val="left"/>
              <w:rPr>
                <w:rFonts w:eastAsia="Times New Roman" w:cs="Arial"/>
                <w:lang w:eastAsia="nb-NO"/>
              </w:rPr>
            </w:pPr>
            <w:r w:rsidRPr="007C26FB">
              <w:rPr>
                <w:rFonts w:eastAsia="Times New Roman" w:cs="Arial"/>
                <w:lang w:eastAsia="nb-NO"/>
              </w:rPr>
              <w:t>Resources</w:t>
            </w:r>
            <w:r w:rsidR="00F71156">
              <w:rPr>
                <w:rFonts w:eastAsia="Times New Roman" w:cs="Arial"/>
                <w:lang w:eastAsia="nb-NO"/>
              </w:rPr>
              <w:t xml:space="preserve"> planed</w:t>
            </w:r>
            <w:r w:rsidRPr="007C26FB">
              <w:rPr>
                <w:rFonts w:eastAsia="Times New Roman" w:cs="Arial"/>
                <w:lang w:eastAsia="nb-NO"/>
              </w:rPr>
              <w:t>: USD</w:t>
            </w:r>
            <w:r w:rsidR="00F71156">
              <w:rPr>
                <w:rFonts w:eastAsia="Times New Roman" w:cs="Arial"/>
                <w:lang w:eastAsia="nb-NO"/>
              </w:rPr>
              <w:t xml:space="preserve"> </w:t>
            </w:r>
            <w:r w:rsidRPr="007C26FB">
              <w:rPr>
                <w:rFonts w:eastAsia="Times New Roman" w:cs="Arial"/>
                <w:lang w:eastAsia="nb-NO"/>
              </w:rPr>
              <w:t>530,000</w:t>
            </w:r>
          </w:p>
          <w:p w14:paraId="0418151F" w14:textId="77777777" w:rsidR="002B3BEE" w:rsidRPr="007C26FB" w:rsidRDefault="002B3BEE" w:rsidP="00F71156">
            <w:pPr>
              <w:spacing w:after="0" w:line="240" w:lineRule="auto"/>
              <w:ind w:left="22" w:firstLine="0"/>
              <w:jc w:val="left"/>
              <w:rPr>
                <w:rFonts w:eastAsia="Times New Roman" w:cs="Arial"/>
                <w:lang w:eastAsia="nb-NO"/>
              </w:rPr>
            </w:pPr>
            <w:r>
              <w:rPr>
                <w:rFonts w:eastAsia="Times New Roman" w:cs="Arial"/>
                <w:lang w:eastAsia="nb-NO"/>
              </w:rPr>
              <w:t>Resources spent: USD 565,969</w:t>
            </w:r>
          </w:p>
        </w:tc>
      </w:tr>
      <w:tr w:rsidR="00A76BD3" w:rsidRPr="00EA36BE" w14:paraId="4A480F09" w14:textId="77777777" w:rsidTr="003F6C9D">
        <w:tc>
          <w:tcPr>
            <w:tcW w:w="3420" w:type="dxa"/>
          </w:tcPr>
          <w:p w14:paraId="2E54094C" w14:textId="77777777" w:rsidR="00A76BD3" w:rsidRPr="00EA36BE" w:rsidRDefault="00A76BD3" w:rsidP="003F6C9D">
            <w:pPr>
              <w:spacing w:after="0" w:line="240" w:lineRule="auto"/>
              <w:rPr>
                <w:rFonts w:eastAsia="MS Mincho" w:cs="Arial"/>
              </w:rPr>
            </w:pPr>
            <w:r w:rsidRPr="00EA36BE">
              <w:rPr>
                <w:rFonts w:eastAsia="MS Mincho" w:cs="Arial"/>
                <w:b/>
              </w:rPr>
              <w:t xml:space="preserve">Output 2: </w:t>
            </w:r>
            <w:r w:rsidRPr="00EA36BE">
              <w:rPr>
                <w:rFonts w:eastAsia="MS Mincho" w:cs="Arial"/>
              </w:rPr>
              <w:t>Strengthened NAC´s powers to act on priority corruption prevention actions as per national and international strategic documents</w:t>
            </w:r>
          </w:p>
          <w:p w14:paraId="68F575B5" w14:textId="77777777" w:rsidR="00A76BD3" w:rsidRPr="00EA36BE" w:rsidRDefault="00A76BD3" w:rsidP="003F6C9D">
            <w:pPr>
              <w:spacing w:after="0" w:line="240" w:lineRule="auto"/>
              <w:rPr>
                <w:rFonts w:eastAsia="MS Mincho" w:cs="Arial"/>
              </w:rPr>
            </w:pPr>
          </w:p>
          <w:p w14:paraId="2BB19D70" w14:textId="77777777" w:rsidR="00A76BD3" w:rsidRPr="00EA36BE" w:rsidRDefault="00A76BD3" w:rsidP="003F6C9D">
            <w:pPr>
              <w:spacing w:after="0" w:line="240" w:lineRule="auto"/>
              <w:rPr>
                <w:rFonts w:eastAsia="MS Mincho" w:cs="Times New Roman"/>
              </w:rPr>
            </w:pPr>
            <w:r w:rsidRPr="00EA36BE">
              <w:rPr>
                <w:rFonts w:eastAsia="MS Mincho" w:cs="Arial"/>
                <w:b/>
              </w:rPr>
              <w:t xml:space="preserve">Baseline: </w:t>
            </w:r>
            <w:r w:rsidRPr="00EA36BE">
              <w:rPr>
                <w:rFonts w:eastAsia="MS Mincho" w:cs="Times New Roman"/>
              </w:rPr>
              <w:t>NAC capacity to implement corruption prevention actions as per national and strategic documents is underdeveloped</w:t>
            </w:r>
          </w:p>
          <w:p w14:paraId="57F18EC1" w14:textId="77777777" w:rsidR="00A76BD3" w:rsidRPr="00EA36BE" w:rsidRDefault="00A76BD3" w:rsidP="003F6C9D">
            <w:pPr>
              <w:spacing w:after="0" w:line="240" w:lineRule="auto"/>
              <w:rPr>
                <w:rFonts w:eastAsia="MS Mincho" w:cs="Times New Roman"/>
              </w:rPr>
            </w:pPr>
          </w:p>
          <w:p w14:paraId="68FE5D60" w14:textId="77777777" w:rsidR="00A76BD3" w:rsidRPr="00EA36BE" w:rsidRDefault="00A76BD3" w:rsidP="003F6C9D">
            <w:pPr>
              <w:shd w:val="clear" w:color="auto" w:fill="FFFFFF"/>
              <w:spacing w:after="0" w:line="240" w:lineRule="auto"/>
              <w:rPr>
                <w:rFonts w:eastAsia="Times New Roman" w:cs="Times New Roman"/>
                <w:b/>
                <w:lang w:eastAsia="ja-JP"/>
              </w:rPr>
            </w:pPr>
            <w:r w:rsidRPr="00EA36BE">
              <w:rPr>
                <w:rFonts w:eastAsia="Times New Roman" w:cs="Times New Roman"/>
                <w:b/>
                <w:lang w:eastAsia="ja-JP"/>
              </w:rPr>
              <w:t>Indicators</w:t>
            </w:r>
          </w:p>
          <w:p w14:paraId="01510EDC"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 2.1 new national anti-corruption strategy elaborated, approved and implemented according to the Action Plan </w:t>
            </w:r>
          </w:p>
          <w:p w14:paraId="1DB3BF61"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2.2 assessment of corruption risks and development of integrity plans conducted in at least three vulnerable sectors; </w:t>
            </w:r>
          </w:p>
          <w:p w14:paraId="13C19B39"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2.3. Cooperation with civil society strengthened through developing a platform for cooperation between NAC and civil society and supporting initiatives promoting youth awareness and engagement in anticorruption;  </w:t>
            </w:r>
          </w:p>
          <w:p w14:paraId="056C946B"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2.4. Communication Strategy elaborated, approved and implemented according to the Action Plan; </w:t>
            </w:r>
          </w:p>
          <w:p w14:paraId="31867944" w14:textId="77777777" w:rsidR="00A76BD3" w:rsidRPr="00EA36BE" w:rsidRDefault="00A76BD3" w:rsidP="003F6C9D">
            <w:pPr>
              <w:shd w:val="clear" w:color="auto" w:fill="FFFFFF"/>
              <w:spacing w:after="0" w:line="240" w:lineRule="auto"/>
              <w:rPr>
                <w:rFonts w:eastAsia="Times New Roman" w:cs="Arial"/>
                <w:i/>
                <w:lang w:eastAsia="ja-JP"/>
              </w:rPr>
            </w:pPr>
          </w:p>
        </w:tc>
        <w:tc>
          <w:tcPr>
            <w:tcW w:w="2880" w:type="dxa"/>
          </w:tcPr>
          <w:p w14:paraId="0EE7043A" w14:textId="77777777" w:rsidR="00A76BD3" w:rsidRPr="00EA36BE" w:rsidRDefault="00A76BD3" w:rsidP="003F6C9D">
            <w:pPr>
              <w:spacing w:after="0" w:line="240" w:lineRule="auto"/>
              <w:rPr>
                <w:rFonts w:eastAsia="MS Mincho" w:cs="Arial"/>
              </w:rPr>
            </w:pPr>
            <w:r w:rsidRPr="00EA36BE">
              <w:rPr>
                <w:rFonts w:eastAsia="MS Mincho" w:cs="Arial"/>
                <w:b/>
              </w:rPr>
              <w:t>Targets</w:t>
            </w:r>
            <w:r w:rsidRPr="00EA36BE">
              <w:rPr>
                <w:rFonts w:eastAsia="MS Mincho" w:cs="Arial"/>
              </w:rPr>
              <w:t xml:space="preserve"> (year 1 - 2015)</w:t>
            </w:r>
          </w:p>
          <w:p w14:paraId="4F99F116"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 1 Support NAC in elaboration of the next National Anti-corruption Strategy; </w:t>
            </w:r>
          </w:p>
          <w:p w14:paraId="5FC2AA2D"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2.2. carry out the assessment of corruption risks in public procurement</w:t>
            </w:r>
          </w:p>
          <w:p w14:paraId="4A0765F3" w14:textId="77777777" w:rsidR="00A76BD3" w:rsidRPr="00EA36BE" w:rsidRDefault="00A76BD3" w:rsidP="003F6C9D">
            <w:pPr>
              <w:shd w:val="clear" w:color="auto" w:fill="FFFFFF"/>
              <w:spacing w:after="0" w:line="240" w:lineRule="auto"/>
              <w:rPr>
                <w:rFonts w:eastAsia="Times New Roman" w:cs="Arial"/>
                <w:lang w:eastAsia="ja-JP"/>
              </w:rPr>
            </w:pPr>
            <w:r w:rsidRPr="00EA36BE">
              <w:rPr>
                <w:rFonts w:eastAsia="Times New Roman" w:cs="Times New Roman"/>
                <w:lang w:eastAsia="ja-JP"/>
              </w:rPr>
              <w:t>2.3 Contests for children and students for the best art works promoting zero-tolerance to corruption organized within the National Anticorruption Conference</w:t>
            </w:r>
            <w:r w:rsidRPr="00EA36BE">
              <w:rPr>
                <w:rFonts w:eastAsia="Times New Roman" w:cs="Times New Roman"/>
                <w:lang w:eastAsia="ja-JP"/>
              </w:rPr>
              <w:br/>
              <w:t>2.4. Public opinion poll to define the baseline for monitoring of the Communication Strategy and indicators for monitoring NAS conducted</w:t>
            </w:r>
          </w:p>
          <w:p w14:paraId="18DF00CF" w14:textId="77777777" w:rsidR="00A76BD3" w:rsidRPr="00EA36BE" w:rsidRDefault="00A76BD3" w:rsidP="003F6C9D">
            <w:pPr>
              <w:spacing w:after="0" w:line="240" w:lineRule="auto"/>
              <w:jc w:val="right"/>
              <w:rPr>
                <w:rFonts w:eastAsia="MS Mincho" w:cs="Arial"/>
              </w:rPr>
            </w:pPr>
          </w:p>
          <w:p w14:paraId="3E2EBD65" w14:textId="77777777" w:rsidR="00A76BD3" w:rsidRPr="00DB7723" w:rsidRDefault="00A76BD3" w:rsidP="003F6C9D">
            <w:pPr>
              <w:spacing w:after="0" w:line="240" w:lineRule="auto"/>
              <w:rPr>
                <w:rFonts w:eastAsia="MS Mincho" w:cs="Arial"/>
                <w:b/>
              </w:rPr>
            </w:pPr>
            <w:r w:rsidRPr="00DB7723">
              <w:rPr>
                <w:rFonts w:eastAsia="MS Mincho" w:cs="Arial"/>
                <w:b/>
              </w:rPr>
              <w:t>Targets (year 2 - 2016)</w:t>
            </w:r>
          </w:p>
          <w:p w14:paraId="2224AE60"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 1 Support NAC in approving the next National Anti-corruption Strategy; </w:t>
            </w:r>
          </w:p>
          <w:p w14:paraId="744254D1"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2.2.1. carry out the assessment of corruption risks in public procurement</w:t>
            </w:r>
            <w:r>
              <w:rPr>
                <w:rFonts w:eastAsia="Times New Roman" w:cs="Times New Roman"/>
                <w:lang w:eastAsia="ja-JP"/>
              </w:rPr>
              <w:t>;</w:t>
            </w:r>
          </w:p>
          <w:p w14:paraId="2FBCBBC1"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2.2.2. carry out the assessment of corruption risks in fiscal service/sector</w:t>
            </w:r>
            <w:r>
              <w:rPr>
                <w:rFonts w:eastAsia="Times New Roman" w:cs="Times New Roman"/>
                <w:lang w:eastAsia="ja-JP"/>
              </w:rPr>
              <w:t>;</w:t>
            </w:r>
          </w:p>
          <w:p w14:paraId="767BAF41"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2.2.3. Support to Integrity Plans drafting at CPA and LPA</w:t>
            </w:r>
          </w:p>
          <w:p w14:paraId="01FF5025" w14:textId="77777777" w:rsidR="00A76BD3" w:rsidRDefault="00A76BD3" w:rsidP="003F6C9D">
            <w:pPr>
              <w:shd w:val="clear" w:color="auto" w:fill="FFFFFF"/>
              <w:spacing w:after="0" w:line="240" w:lineRule="auto"/>
              <w:rPr>
                <w:rFonts w:eastAsia="Times New Roman" w:cs="Times New Roman"/>
                <w:lang w:eastAsia="ja-JP"/>
              </w:rPr>
            </w:pPr>
          </w:p>
          <w:p w14:paraId="3AB254E9" w14:textId="77777777" w:rsidR="00A76BD3" w:rsidRDefault="00A76BD3" w:rsidP="003F6C9D">
            <w:pPr>
              <w:shd w:val="clear" w:color="auto" w:fill="FFFFFF"/>
              <w:spacing w:after="0" w:line="240" w:lineRule="auto"/>
              <w:rPr>
                <w:rFonts w:eastAsia="Times New Roman" w:cs="Times New Roman"/>
                <w:lang w:eastAsia="ja-JP"/>
              </w:rPr>
            </w:pPr>
          </w:p>
          <w:p w14:paraId="667054B2"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2.2.4. Support NAC in Elaboration of on-line train</w:t>
            </w:r>
            <w:r>
              <w:rPr>
                <w:rFonts w:eastAsia="Times New Roman" w:cs="Times New Roman"/>
                <w:lang w:eastAsia="ja-JP"/>
              </w:rPr>
              <w:t>ing courses for public servants;</w:t>
            </w:r>
          </w:p>
          <w:p w14:paraId="7E6E30A3"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2.3.1.  Support innovative anticorruption solutions</w:t>
            </w:r>
            <w:r>
              <w:rPr>
                <w:rFonts w:eastAsia="Times New Roman" w:cs="Times New Roman"/>
                <w:lang w:eastAsia="ja-JP"/>
              </w:rPr>
              <w:t>;</w:t>
            </w:r>
            <w:r w:rsidRPr="00EA36BE">
              <w:rPr>
                <w:rFonts w:eastAsia="Times New Roman" w:cs="Times New Roman"/>
                <w:lang w:eastAsia="ja-JP"/>
              </w:rPr>
              <w:t xml:space="preserve"> </w:t>
            </w:r>
          </w:p>
          <w:p w14:paraId="644CE6B5" w14:textId="77777777" w:rsidR="00A76BD3" w:rsidRDefault="00A76BD3" w:rsidP="003F6C9D">
            <w:pPr>
              <w:shd w:val="clear" w:color="auto" w:fill="FFFFFF"/>
              <w:spacing w:after="0" w:line="240" w:lineRule="auto"/>
              <w:rPr>
                <w:rFonts w:eastAsia="Times New Roman" w:cs="Times New Roman"/>
                <w:lang w:eastAsia="ja-JP"/>
              </w:rPr>
            </w:pPr>
          </w:p>
          <w:p w14:paraId="753B9394" w14:textId="77777777" w:rsidR="00A76BD3" w:rsidRDefault="00A76BD3" w:rsidP="003F6C9D">
            <w:pPr>
              <w:shd w:val="clear" w:color="auto" w:fill="FFFFFF"/>
              <w:spacing w:after="0" w:line="240" w:lineRule="auto"/>
              <w:rPr>
                <w:rFonts w:eastAsia="Times New Roman" w:cs="Times New Roman"/>
                <w:lang w:eastAsia="ja-JP"/>
              </w:rPr>
            </w:pPr>
          </w:p>
          <w:p w14:paraId="09998F34"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2.3.2.Contests for children and students for the best art works promoting zero-tolerance to corruption organized within the National Anticorruption Conference</w:t>
            </w:r>
            <w:r>
              <w:rPr>
                <w:rFonts w:eastAsia="Times New Roman" w:cs="Times New Roman"/>
                <w:lang w:eastAsia="ja-JP"/>
              </w:rPr>
              <w:t>;</w:t>
            </w:r>
          </w:p>
          <w:p w14:paraId="631769DF"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2.3.3. Support integration of anticorruption issues in school and University curricula</w:t>
            </w:r>
            <w:r>
              <w:rPr>
                <w:rFonts w:eastAsia="Times New Roman" w:cs="Times New Roman"/>
                <w:lang w:eastAsia="ja-JP"/>
              </w:rPr>
              <w:t>;</w:t>
            </w:r>
            <w:r w:rsidRPr="00EA36BE">
              <w:rPr>
                <w:rFonts w:eastAsia="Times New Roman" w:cs="Times New Roman"/>
                <w:lang w:eastAsia="ja-JP"/>
              </w:rPr>
              <w:br/>
              <w:t>2.4. Support to review, update and implement NAC Communication Strategy</w:t>
            </w:r>
          </w:p>
          <w:p w14:paraId="144581C1" w14:textId="77777777" w:rsidR="00A76BD3" w:rsidRDefault="00A76BD3" w:rsidP="003F6C9D">
            <w:pPr>
              <w:spacing w:after="0" w:line="240" w:lineRule="auto"/>
              <w:rPr>
                <w:rFonts w:eastAsia="MS Mincho" w:cs="Arial"/>
                <w:b/>
              </w:rPr>
            </w:pPr>
          </w:p>
          <w:p w14:paraId="498F989D" w14:textId="77777777" w:rsidR="007B65D7" w:rsidRPr="00EA36BE" w:rsidRDefault="007B65D7" w:rsidP="003F6C9D">
            <w:pPr>
              <w:spacing w:after="0" w:line="240" w:lineRule="auto"/>
              <w:rPr>
                <w:rFonts w:eastAsia="MS Mincho" w:cs="Arial"/>
                <w:b/>
              </w:rPr>
            </w:pPr>
          </w:p>
          <w:p w14:paraId="24DE8E29" w14:textId="77777777" w:rsidR="00A76BD3" w:rsidRPr="00761FF9" w:rsidRDefault="00A76BD3" w:rsidP="003F6C9D">
            <w:pPr>
              <w:spacing w:after="0" w:line="240" w:lineRule="auto"/>
              <w:rPr>
                <w:rFonts w:eastAsia="MS Mincho" w:cs="Arial"/>
                <w:b/>
              </w:rPr>
            </w:pPr>
            <w:r w:rsidRPr="00EA36BE">
              <w:rPr>
                <w:rFonts w:eastAsia="MS Mincho" w:cs="Arial"/>
                <w:b/>
              </w:rPr>
              <w:t>Targets</w:t>
            </w:r>
            <w:r w:rsidRPr="00EA36BE">
              <w:rPr>
                <w:rFonts w:eastAsia="MS Mincho" w:cs="Arial"/>
              </w:rPr>
              <w:t xml:space="preserve"> </w:t>
            </w:r>
            <w:r w:rsidRPr="00761FF9">
              <w:rPr>
                <w:rFonts w:eastAsia="MS Mincho" w:cs="Arial"/>
                <w:b/>
              </w:rPr>
              <w:t>(year 3</w:t>
            </w:r>
            <w:r>
              <w:rPr>
                <w:rFonts w:eastAsia="MS Mincho" w:cs="Arial"/>
                <w:b/>
              </w:rPr>
              <w:t xml:space="preserve"> - 2017</w:t>
            </w:r>
            <w:r w:rsidRPr="00761FF9">
              <w:rPr>
                <w:rFonts w:eastAsia="MS Mincho" w:cs="Arial"/>
                <w:b/>
              </w:rPr>
              <w:t>)</w:t>
            </w:r>
          </w:p>
          <w:p w14:paraId="09008D8B" w14:textId="77777777" w:rsidR="00A76BD3" w:rsidRPr="00EA36BE" w:rsidRDefault="00A76BD3" w:rsidP="003F6C9D">
            <w:pPr>
              <w:spacing w:after="0" w:line="240" w:lineRule="auto"/>
              <w:rPr>
                <w:rFonts w:eastAsia="MS Mincho" w:cs="Arial"/>
              </w:rPr>
            </w:pPr>
            <w:r>
              <w:rPr>
                <w:rFonts w:eastAsia="MS Mincho" w:cs="Arial"/>
              </w:rPr>
              <w:t>2.1.</w:t>
            </w:r>
            <w:r w:rsidRPr="00EA36BE">
              <w:rPr>
                <w:rFonts w:eastAsia="MS Mincho" w:cs="Arial"/>
              </w:rPr>
              <w:t xml:space="preserve">On-line anticorruption training courses for public servants developed and operational; </w:t>
            </w:r>
          </w:p>
          <w:p w14:paraId="7542CE62" w14:textId="77777777" w:rsidR="00A76BD3" w:rsidRDefault="00A76BD3" w:rsidP="003F6C9D">
            <w:pPr>
              <w:spacing w:after="0" w:line="240" w:lineRule="auto"/>
              <w:ind w:left="21"/>
              <w:rPr>
                <w:rFonts w:eastAsia="MS Mincho" w:cs="Arial"/>
              </w:rPr>
            </w:pPr>
            <w:r>
              <w:rPr>
                <w:rFonts w:eastAsia="MS Mincho" w:cs="Arial"/>
              </w:rPr>
              <w:t xml:space="preserve">2.2. </w:t>
            </w:r>
            <w:r w:rsidRPr="00EA36BE">
              <w:rPr>
                <w:rFonts w:eastAsia="MS Mincho" w:cs="Arial"/>
              </w:rPr>
              <w:t>Institutional transparency through platforms for engaging with Civil Society, mass-media, women and youth enhanced;</w:t>
            </w:r>
          </w:p>
          <w:p w14:paraId="1EF46AFB" w14:textId="77777777" w:rsidR="00A76BD3" w:rsidRDefault="00A76BD3" w:rsidP="003F6C9D">
            <w:pPr>
              <w:spacing w:after="0" w:line="240" w:lineRule="auto"/>
              <w:ind w:left="21"/>
              <w:rPr>
                <w:rFonts w:eastAsia="MS Mincho" w:cs="Arial"/>
              </w:rPr>
            </w:pPr>
          </w:p>
          <w:p w14:paraId="21B8EFE2" w14:textId="77777777" w:rsidR="00A76BD3" w:rsidRDefault="00A76BD3" w:rsidP="003F6C9D">
            <w:pPr>
              <w:spacing w:after="0" w:line="240" w:lineRule="auto"/>
              <w:ind w:left="21"/>
              <w:rPr>
                <w:rFonts w:eastAsia="MS Mincho" w:cs="Arial"/>
              </w:rPr>
            </w:pPr>
          </w:p>
          <w:p w14:paraId="4ED77CA1" w14:textId="77777777" w:rsidR="00A76BD3" w:rsidRPr="00EA36BE" w:rsidRDefault="00A76BD3" w:rsidP="003F6C9D">
            <w:pPr>
              <w:spacing w:after="0" w:line="240" w:lineRule="auto"/>
              <w:ind w:left="21"/>
              <w:rPr>
                <w:rFonts w:eastAsia="MS Mincho" w:cs="Arial"/>
                <w:i/>
              </w:rPr>
            </w:pPr>
          </w:p>
          <w:p w14:paraId="3BD509ED" w14:textId="77777777" w:rsidR="00A76BD3" w:rsidRDefault="00A76BD3" w:rsidP="003F6C9D">
            <w:pPr>
              <w:spacing w:after="0" w:line="240" w:lineRule="auto"/>
              <w:ind w:left="21"/>
              <w:rPr>
                <w:rFonts w:eastAsia="MS Mincho" w:cs="Arial"/>
              </w:rPr>
            </w:pPr>
            <w:r>
              <w:rPr>
                <w:rFonts w:eastAsia="MS Mincho" w:cs="Arial"/>
              </w:rPr>
              <w:t>2.3.</w:t>
            </w:r>
            <w:r w:rsidRPr="00EA36BE">
              <w:rPr>
                <w:rFonts w:eastAsia="MS Mincho" w:cs="Arial"/>
              </w:rPr>
              <w:t>Public opinion polls and awareness campaigns implemented;</w:t>
            </w:r>
          </w:p>
          <w:p w14:paraId="76EA8FFA" w14:textId="77777777" w:rsidR="00A76BD3" w:rsidRDefault="00A76BD3" w:rsidP="003F6C9D">
            <w:pPr>
              <w:spacing w:after="0" w:line="240" w:lineRule="auto"/>
              <w:ind w:left="21"/>
              <w:rPr>
                <w:rFonts w:eastAsia="MS Mincho" w:cs="Arial"/>
              </w:rPr>
            </w:pPr>
          </w:p>
          <w:p w14:paraId="1FA26395" w14:textId="77777777" w:rsidR="00A76BD3" w:rsidRDefault="00A76BD3" w:rsidP="003F6C9D">
            <w:pPr>
              <w:spacing w:after="0" w:line="240" w:lineRule="auto"/>
              <w:ind w:left="21"/>
              <w:rPr>
                <w:rFonts w:eastAsia="MS Mincho" w:cs="Arial"/>
              </w:rPr>
            </w:pPr>
          </w:p>
          <w:p w14:paraId="33D3050D" w14:textId="77777777" w:rsidR="00A76BD3" w:rsidRDefault="00A76BD3" w:rsidP="003F6C9D">
            <w:pPr>
              <w:spacing w:after="0" w:line="240" w:lineRule="auto"/>
              <w:ind w:left="21"/>
              <w:rPr>
                <w:rFonts w:eastAsia="MS Mincho" w:cs="Arial"/>
              </w:rPr>
            </w:pPr>
          </w:p>
          <w:p w14:paraId="417586DC" w14:textId="77777777" w:rsidR="00A76BD3" w:rsidRDefault="00A76BD3" w:rsidP="003F6C9D">
            <w:pPr>
              <w:spacing w:after="0" w:line="240" w:lineRule="auto"/>
              <w:ind w:left="21"/>
              <w:rPr>
                <w:rFonts w:eastAsia="MS Mincho" w:cs="Arial"/>
              </w:rPr>
            </w:pPr>
          </w:p>
          <w:p w14:paraId="54C3762B" w14:textId="77777777" w:rsidR="00A76BD3" w:rsidRPr="00EA36BE" w:rsidRDefault="00A76BD3" w:rsidP="003F6C9D">
            <w:pPr>
              <w:spacing w:after="0" w:line="240" w:lineRule="auto"/>
              <w:ind w:left="21"/>
              <w:rPr>
                <w:rFonts w:eastAsia="MS Mincho" w:cs="Arial"/>
                <w:i/>
              </w:rPr>
            </w:pPr>
          </w:p>
          <w:p w14:paraId="69993E10" w14:textId="77777777" w:rsidR="00A76BD3" w:rsidRPr="00EA36BE" w:rsidRDefault="00A76BD3" w:rsidP="003F6C9D">
            <w:pPr>
              <w:spacing w:after="0" w:line="240" w:lineRule="auto"/>
              <w:ind w:left="21"/>
              <w:rPr>
                <w:rFonts w:eastAsia="MS Mincho" w:cs="Arial"/>
                <w:i/>
              </w:rPr>
            </w:pPr>
            <w:r>
              <w:rPr>
                <w:rFonts w:eastAsia="MS Mincho" w:cs="Arial"/>
              </w:rPr>
              <w:t>2.4.</w:t>
            </w:r>
            <w:r w:rsidRPr="00EA36BE">
              <w:rPr>
                <w:rFonts w:eastAsia="MS Mincho" w:cs="Arial"/>
              </w:rPr>
              <w:t>Anticorruption curricula and    training programs for schools and Universities piloted and assessed</w:t>
            </w:r>
          </w:p>
        </w:tc>
        <w:tc>
          <w:tcPr>
            <w:tcW w:w="3960" w:type="dxa"/>
          </w:tcPr>
          <w:p w14:paraId="36EEE1FA" w14:textId="77777777" w:rsidR="00A76BD3" w:rsidRDefault="00A76BD3" w:rsidP="003F6C9D">
            <w:pPr>
              <w:tabs>
                <w:tab w:val="left" w:pos="255"/>
              </w:tabs>
              <w:spacing w:after="0" w:line="240" w:lineRule="auto"/>
              <w:ind w:left="36"/>
              <w:rPr>
                <w:rFonts w:eastAsia="MS Mincho" w:cs="Arial"/>
              </w:rPr>
            </w:pPr>
          </w:p>
          <w:p w14:paraId="055FF875" w14:textId="77777777" w:rsidR="00A76BD3" w:rsidRPr="00EA36BE" w:rsidRDefault="00A76BD3" w:rsidP="003F6C9D">
            <w:pPr>
              <w:tabs>
                <w:tab w:val="left" w:pos="255"/>
              </w:tabs>
              <w:spacing w:after="0" w:line="240" w:lineRule="auto"/>
              <w:ind w:left="36"/>
              <w:rPr>
                <w:rFonts w:eastAsia="MS Mincho" w:cs="Arial"/>
              </w:rPr>
            </w:pPr>
            <w:r w:rsidRPr="00EA36BE">
              <w:rPr>
                <w:rFonts w:eastAsia="MS Mincho" w:cs="Arial"/>
              </w:rPr>
              <w:t xml:space="preserve">2. 2.1. </w:t>
            </w:r>
            <w:r>
              <w:rPr>
                <w:rFonts w:eastAsia="MS Mincho" w:cs="Arial"/>
              </w:rPr>
              <w:t>A</w:t>
            </w:r>
            <w:r w:rsidRPr="00EA36BE">
              <w:rPr>
                <w:rFonts w:eastAsia="MS Mincho" w:cs="Arial"/>
              </w:rPr>
              <w:t xml:space="preserve">chieved. The next Anti-corruption Strategy (2016-2018) elaborated and approved; </w:t>
            </w:r>
          </w:p>
          <w:p w14:paraId="4DCB62AA" w14:textId="77777777" w:rsidR="00A76BD3" w:rsidRPr="00EA36BE" w:rsidRDefault="00A76BD3" w:rsidP="003F6C9D">
            <w:pPr>
              <w:tabs>
                <w:tab w:val="left" w:pos="255"/>
              </w:tabs>
              <w:spacing w:after="0" w:line="240" w:lineRule="auto"/>
              <w:ind w:left="36"/>
              <w:rPr>
                <w:rFonts w:eastAsia="MS Mincho" w:cs="Arial"/>
              </w:rPr>
            </w:pPr>
          </w:p>
          <w:p w14:paraId="0E94FC83" w14:textId="77777777" w:rsidR="00A76BD3" w:rsidRPr="00EA36BE" w:rsidRDefault="00A76BD3" w:rsidP="003F6C9D">
            <w:pPr>
              <w:tabs>
                <w:tab w:val="left" w:pos="255"/>
              </w:tabs>
              <w:spacing w:after="0" w:line="240" w:lineRule="auto"/>
              <w:ind w:left="36"/>
              <w:rPr>
                <w:rFonts w:eastAsia="MS Mincho" w:cs="Arial"/>
              </w:rPr>
            </w:pPr>
            <w:r w:rsidRPr="00EA36BE">
              <w:rPr>
                <w:rFonts w:eastAsia="MS Mincho" w:cs="Arial"/>
              </w:rPr>
              <w:t xml:space="preserve">2.2 </w:t>
            </w:r>
            <w:r>
              <w:rPr>
                <w:rFonts w:eastAsia="MS Mincho" w:cs="Arial"/>
              </w:rPr>
              <w:t>A</w:t>
            </w:r>
            <w:r w:rsidRPr="00EA36BE">
              <w:rPr>
                <w:rFonts w:eastAsia="MS Mincho" w:cs="Arial"/>
              </w:rPr>
              <w:t>chieved. Final draft assessment of corruption risks in public procurement elaborated and approved;</w:t>
            </w:r>
          </w:p>
          <w:p w14:paraId="04A7DE86" w14:textId="77777777" w:rsidR="00A76BD3" w:rsidRPr="00EA36BE" w:rsidRDefault="00A76BD3" w:rsidP="003F6C9D">
            <w:pPr>
              <w:tabs>
                <w:tab w:val="left" w:pos="255"/>
              </w:tabs>
              <w:spacing w:after="0" w:line="240" w:lineRule="auto"/>
              <w:ind w:left="36"/>
              <w:rPr>
                <w:rFonts w:eastAsia="MS Mincho" w:cs="Arial"/>
              </w:rPr>
            </w:pPr>
            <w:r w:rsidRPr="00EA36BE">
              <w:rPr>
                <w:rFonts w:eastAsia="MS Mincho" w:cs="Arial"/>
              </w:rPr>
              <w:t>2.3. Achieved. 530 students participated, 40 best art-works awarded and used for promotional materials to raise awareness on anti-corruption;</w:t>
            </w:r>
          </w:p>
          <w:p w14:paraId="37105F3F" w14:textId="77777777" w:rsidR="00A76BD3" w:rsidRDefault="00A76BD3" w:rsidP="003F6C9D">
            <w:pPr>
              <w:tabs>
                <w:tab w:val="left" w:pos="255"/>
              </w:tabs>
              <w:spacing w:after="0" w:line="240" w:lineRule="auto"/>
              <w:ind w:left="36"/>
              <w:rPr>
                <w:rFonts w:eastAsia="MS Mincho" w:cs="Arial"/>
              </w:rPr>
            </w:pPr>
            <w:r w:rsidRPr="00EA36BE">
              <w:rPr>
                <w:rFonts w:eastAsia="MS Mincho" w:cs="Arial"/>
              </w:rPr>
              <w:t xml:space="preserve"> </w:t>
            </w:r>
          </w:p>
          <w:p w14:paraId="0A22BFF1" w14:textId="77777777" w:rsidR="00A76BD3" w:rsidRDefault="00A76BD3" w:rsidP="003F6C9D">
            <w:pPr>
              <w:tabs>
                <w:tab w:val="left" w:pos="255"/>
              </w:tabs>
              <w:spacing w:after="0" w:line="240" w:lineRule="auto"/>
              <w:ind w:left="36"/>
              <w:rPr>
                <w:rFonts w:eastAsia="MS Mincho" w:cs="Arial"/>
              </w:rPr>
            </w:pPr>
          </w:p>
          <w:p w14:paraId="722A4209" w14:textId="77777777" w:rsidR="00A76BD3" w:rsidRPr="00EA36BE" w:rsidRDefault="00A76BD3" w:rsidP="003F6C9D">
            <w:pPr>
              <w:tabs>
                <w:tab w:val="left" w:pos="255"/>
              </w:tabs>
              <w:spacing w:after="0" w:line="240" w:lineRule="auto"/>
              <w:ind w:left="36"/>
              <w:rPr>
                <w:rFonts w:eastAsia="MS Mincho" w:cs="Arial"/>
              </w:rPr>
            </w:pPr>
            <w:r w:rsidRPr="00EA36BE">
              <w:rPr>
                <w:rFonts w:eastAsia="Times New Roman" w:cs="Arial"/>
                <w:lang w:eastAsia="ja-JP"/>
              </w:rPr>
              <w:t xml:space="preserve">2.4. Achieved. </w:t>
            </w:r>
            <w:r w:rsidRPr="00EA36BE">
              <w:rPr>
                <w:rFonts w:eastAsia="Times New Roman" w:cs="Times New Roman"/>
                <w:lang w:eastAsia="ja-JP"/>
              </w:rPr>
              <w:t>Public opinion poll to define the baseline for monitoring of the Communication Strategy and indicators for monitoring NAS conducted</w:t>
            </w:r>
          </w:p>
          <w:p w14:paraId="5A344A08" w14:textId="77777777" w:rsidR="00A76BD3" w:rsidRPr="00EA36BE" w:rsidRDefault="00A76BD3" w:rsidP="003F6C9D">
            <w:pPr>
              <w:tabs>
                <w:tab w:val="left" w:pos="255"/>
              </w:tabs>
              <w:spacing w:after="0" w:line="240" w:lineRule="auto"/>
              <w:ind w:left="36"/>
              <w:rPr>
                <w:rFonts w:eastAsia="MS Mincho" w:cs="Arial"/>
              </w:rPr>
            </w:pPr>
          </w:p>
          <w:p w14:paraId="2308EB00" w14:textId="77777777" w:rsidR="00A76BD3" w:rsidRPr="00EA36BE" w:rsidRDefault="00A76BD3" w:rsidP="003F6C9D">
            <w:pPr>
              <w:tabs>
                <w:tab w:val="left" w:pos="255"/>
              </w:tabs>
              <w:spacing w:after="0" w:line="240" w:lineRule="auto"/>
              <w:rPr>
                <w:rFonts w:eastAsia="MS Mincho" w:cs="Arial"/>
              </w:rPr>
            </w:pPr>
          </w:p>
          <w:p w14:paraId="282C2D87" w14:textId="77777777" w:rsidR="00A76BD3" w:rsidRDefault="00A76BD3" w:rsidP="003F6C9D">
            <w:pPr>
              <w:tabs>
                <w:tab w:val="left" w:pos="255"/>
              </w:tabs>
              <w:spacing w:after="0" w:line="240" w:lineRule="auto"/>
              <w:ind w:left="36"/>
              <w:rPr>
                <w:rFonts w:eastAsia="MS Mincho" w:cs="Arial"/>
              </w:rPr>
            </w:pPr>
          </w:p>
          <w:p w14:paraId="41DB554E" w14:textId="77777777" w:rsidR="00A76BD3" w:rsidRDefault="00A76BD3" w:rsidP="003F6C9D">
            <w:pPr>
              <w:tabs>
                <w:tab w:val="left" w:pos="255"/>
              </w:tabs>
              <w:spacing w:after="0" w:line="240" w:lineRule="auto"/>
              <w:ind w:left="36"/>
              <w:rPr>
                <w:rFonts w:eastAsia="MS Mincho" w:cs="Arial"/>
              </w:rPr>
            </w:pPr>
          </w:p>
          <w:p w14:paraId="16647332" w14:textId="77777777" w:rsidR="00A76BD3" w:rsidRPr="005C51A7" w:rsidRDefault="00A76BD3" w:rsidP="003F6C9D">
            <w:pPr>
              <w:tabs>
                <w:tab w:val="left" w:pos="255"/>
              </w:tabs>
              <w:spacing w:after="0" w:line="240" w:lineRule="auto"/>
              <w:ind w:left="36"/>
              <w:rPr>
                <w:rFonts w:eastAsia="MS Mincho" w:cs="Arial"/>
              </w:rPr>
            </w:pPr>
            <w:r w:rsidRPr="005C51A7">
              <w:rPr>
                <w:rFonts w:eastAsia="MS Mincho" w:cs="Arial"/>
              </w:rPr>
              <w:t xml:space="preserve">2. 1. The next Anti-corruption Strategy </w:t>
            </w:r>
            <w:r>
              <w:rPr>
                <w:rFonts w:eastAsia="MS Mincho" w:cs="Arial"/>
              </w:rPr>
              <w:t>2017-2020 elaborated and published for consultations; to be adopted at the beginning of 2017</w:t>
            </w:r>
            <w:r w:rsidRPr="005C51A7">
              <w:rPr>
                <w:rFonts w:eastAsia="MS Mincho" w:cs="Arial"/>
              </w:rPr>
              <w:t xml:space="preserve">; </w:t>
            </w:r>
          </w:p>
          <w:p w14:paraId="26A4012F" w14:textId="77777777" w:rsidR="00A76BD3" w:rsidRPr="005C51A7" w:rsidRDefault="00A76BD3" w:rsidP="003F6C9D">
            <w:pPr>
              <w:tabs>
                <w:tab w:val="left" w:pos="255"/>
              </w:tabs>
              <w:spacing w:after="0" w:line="240" w:lineRule="auto"/>
              <w:ind w:left="36"/>
              <w:rPr>
                <w:rFonts w:eastAsia="MS Mincho" w:cs="Arial"/>
              </w:rPr>
            </w:pPr>
            <w:r w:rsidRPr="005C51A7">
              <w:rPr>
                <w:rFonts w:eastAsia="MS Mincho" w:cs="Arial"/>
              </w:rPr>
              <w:t>2.2 1.</w:t>
            </w:r>
            <w:r>
              <w:rPr>
                <w:rFonts w:eastAsia="MS Mincho" w:cs="Arial"/>
              </w:rPr>
              <w:t>Achieved</w:t>
            </w:r>
            <w:r w:rsidRPr="005C51A7">
              <w:rPr>
                <w:rFonts w:eastAsia="MS Mincho" w:cs="Arial"/>
              </w:rPr>
              <w:t>;</w:t>
            </w:r>
          </w:p>
          <w:p w14:paraId="7CCE2E81" w14:textId="77777777" w:rsidR="00A76BD3" w:rsidRDefault="00A76BD3" w:rsidP="003F6C9D">
            <w:pPr>
              <w:tabs>
                <w:tab w:val="left" w:pos="255"/>
              </w:tabs>
              <w:spacing w:after="0" w:line="240" w:lineRule="auto"/>
              <w:ind w:left="36"/>
              <w:rPr>
                <w:rFonts w:eastAsia="MS Mincho" w:cs="Arial"/>
              </w:rPr>
            </w:pPr>
          </w:p>
          <w:p w14:paraId="0CDB012E" w14:textId="77777777" w:rsidR="00A76BD3" w:rsidRPr="005C51A7" w:rsidRDefault="00A76BD3" w:rsidP="003F6C9D">
            <w:pPr>
              <w:tabs>
                <w:tab w:val="left" w:pos="255"/>
              </w:tabs>
              <w:spacing w:after="0" w:line="240" w:lineRule="auto"/>
              <w:ind w:left="36"/>
              <w:rPr>
                <w:rFonts w:eastAsia="MS Mincho" w:cs="Arial"/>
              </w:rPr>
            </w:pPr>
            <w:r w:rsidRPr="005C51A7">
              <w:rPr>
                <w:rFonts w:eastAsia="MS Mincho" w:cs="Arial"/>
              </w:rPr>
              <w:t xml:space="preserve">2.2.2. </w:t>
            </w:r>
            <w:r>
              <w:rPr>
                <w:rFonts w:eastAsia="MS Mincho" w:cs="Arial"/>
              </w:rPr>
              <w:t>Achieved. Replaced with private sector by NAC request, Assessment elaborated, approved and published.</w:t>
            </w:r>
          </w:p>
          <w:p w14:paraId="48C8EDFE" w14:textId="77777777" w:rsidR="00A76BD3" w:rsidRPr="005C51A7" w:rsidRDefault="00A76BD3" w:rsidP="003F6C9D">
            <w:pPr>
              <w:tabs>
                <w:tab w:val="left" w:pos="255"/>
              </w:tabs>
              <w:spacing w:after="0" w:line="240" w:lineRule="auto"/>
              <w:ind w:left="36"/>
              <w:rPr>
                <w:rFonts w:eastAsia="MS Mincho" w:cs="Arial"/>
              </w:rPr>
            </w:pPr>
            <w:r w:rsidRPr="005C51A7">
              <w:rPr>
                <w:rFonts w:eastAsia="MS Mincho" w:cs="Arial"/>
              </w:rPr>
              <w:t>2.2.3.</w:t>
            </w:r>
            <w:r>
              <w:rPr>
                <w:rFonts w:eastAsia="MS Mincho" w:cs="Arial"/>
              </w:rPr>
              <w:t xml:space="preserve"> Achieved. 610 responsible staff from 25 districts trained to assess corruption risks and draft integrity plans/risk registers</w:t>
            </w:r>
          </w:p>
          <w:p w14:paraId="5F5F1086" w14:textId="77777777" w:rsidR="00A76BD3" w:rsidRDefault="00A76BD3" w:rsidP="003F6C9D">
            <w:pPr>
              <w:tabs>
                <w:tab w:val="left" w:pos="255"/>
              </w:tabs>
              <w:spacing w:after="0" w:line="240" w:lineRule="auto"/>
              <w:ind w:left="36"/>
              <w:rPr>
                <w:rFonts w:eastAsia="MS Mincho" w:cs="Arial"/>
              </w:rPr>
            </w:pPr>
            <w:r w:rsidRPr="005C51A7">
              <w:rPr>
                <w:rFonts w:eastAsia="MS Mincho" w:cs="Arial"/>
              </w:rPr>
              <w:t>2.2.4.</w:t>
            </w:r>
            <w:r>
              <w:rPr>
                <w:rFonts w:eastAsia="MS Mincho" w:cs="Arial"/>
              </w:rPr>
              <w:t xml:space="preserve"> Transferred for 2017;</w:t>
            </w:r>
          </w:p>
          <w:p w14:paraId="5D09CA0E" w14:textId="77777777" w:rsidR="00A76BD3" w:rsidRDefault="00A76BD3" w:rsidP="003F6C9D">
            <w:pPr>
              <w:tabs>
                <w:tab w:val="left" w:pos="255"/>
              </w:tabs>
              <w:spacing w:after="0" w:line="240" w:lineRule="auto"/>
              <w:ind w:left="36"/>
              <w:rPr>
                <w:rFonts w:eastAsia="MS Mincho" w:cs="Arial"/>
              </w:rPr>
            </w:pPr>
          </w:p>
          <w:p w14:paraId="5B997212" w14:textId="77777777" w:rsidR="00A76BD3" w:rsidRDefault="00A76BD3" w:rsidP="003F6C9D">
            <w:pPr>
              <w:tabs>
                <w:tab w:val="left" w:pos="255"/>
              </w:tabs>
              <w:spacing w:after="0" w:line="240" w:lineRule="auto"/>
              <w:rPr>
                <w:rFonts w:eastAsia="MS Mincho" w:cs="Arial"/>
              </w:rPr>
            </w:pPr>
          </w:p>
          <w:p w14:paraId="28BA0777" w14:textId="77777777" w:rsidR="00A76BD3" w:rsidRDefault="00A76BD3" w:rsidP="003F6C9D">
            <w:pPr>
              <w:tabs>
                <w:tab w:val="left" w:pos="255"/>
              </w:tabs>
              <w:spacing w:after="0" w:line="240" w:lineRule="auto"/>
              <w:rPr>
                <w:rFonts w:eastAsia="MS Mincho" w:cs="Arial"/>
              </w:rPr>
            </w:pPr>
          </w:p>
          <w:p w14:paraId="03BD1B6E" w14:textId="77777777" w:rsidR="00A76BD3" w:rsidRPr="005C51A7" w:rsidRDefault="00A76BD3" w:rsidP="003F6C9D">
            <w:pPr>
              <w:tabs>
                <w:tab w:val="left" w:pos="255"/>
              </w:tabs>
              <w:spacing w:after="0" w:line="240" w:lineRule="auto"/>
              <w:rPr>
                <w:rFonts w:eastAsia="MS Mincho" w:cs="Arial"/>
              </w:rPr>
            </w:pPr>
            <w:r w:rsidRPr="005C51A7">
              <w:rPr>
                <w:rFonts w:eastAsia="MS Mincho" w:cs="Arial"/>
              </w:rPr>
              <w:t xml:space="preserve">2.3.1. </w:t>
            </w:r>
            <w:r>
              <w:rPr>
                <w:rFonts w:eastAsia="MS Mincho" w:cs="Arial"/>
              </w:rPr>
              <w:t xml:space="preserve">Achieved. Anticorruption </w:t>
            </w:r>
            <w:r w:rsidRPr="005C51A7">
              <w:rPr>
                <w:rFonts w:eastAsia="MS Mincho" w:cs="Arial"/>
              </w:rPr>
              <w:t>Ha</w:t>
            </w:r>
            <w:r>
              <w:rPr>
                <w:rFonts w:eastAsia="MS Mincho" w:cs="Arial"/>
              </w:rPr>
              <w:t>c</w:t>
            </w:r>
            <w:r w:rsidRPr="005C51A7">
              <w:rPr>
                <w:rFonts w:eastAsia="MS Mincho" w:cs="Arial"/>
              </w:rPr>
              <w:t>kathon</w:t>
            </w:r>
            <w:r>
              <w:rPr>
                <w:rFonts w:eastAsia="MS Mincho" w:cs="Arial"/>
              </w:rPr>
              <w:t xml:space="preserve"> held; 80 young people participated; 3 innovative solutions awarded and partly developed;</w:t>
            </w:r>
            <w:r w:rsidRPr="005C51A7">
              <w:rPr>
                <w:rFonts w:eastAsia="MS Mincho" w:cs="Arial"/>
              </w:rPr>
              <w:t xml:space="preserve"> </w:t>
            </w:r>
          </w:p>
          <w:p w14:paraId="08D1EB1C" w14:textId="77777777" w:rsidR="00A76BD3" w:rsidRPr="005C51A7" w:rsidRDefault="00A76BD3" w:rsidP="003F6C9D">
            <w:pPr>
              <w:tabs>
                <w:tab w:val="left" w:pos="255"/>
              </w:tabs>
              <w:spacing w:after="0" w:line="240" w:lineRule="auto"/>
              <w:ind w:left="36"/>
              <w:rPr>
                <w:rFonts w:eastAsia="MS Mincho" w:cs="Arial"/>
              </w:rPr>
            </w:pPr>
            <w:r w:rsidRPr="005C51A7">
              <w:rPr>
                <w:rFonts w:eastAsia="MS Mincho" w:cs="Arial"/>
              </w:rPr>
              <w:t>2.3.2.</w:t>
            </w:r>
            <w:r>
              <w:rPr>
                <w:rFonts w:eastAsia="MS Mincho" w:cs="Arial"/>
              </w:rPr>
              <w:t xml:space="preserve"> Achieved</w:t>
            </w:r>
            <w:r w:rsidRPr="005C51A7">
              <w:rPr>
                <w:rFonts w:eastAsia="MS Mincho" w:cs="Arial"/>
              </w:rPr>
              <w:t>;</w:t>
            </w:r>
            <w:r>
              <w:rPr>
                <w:rFonts w:eastAsia="MS Mincho" w:cs="Arial"/>
              </w:rPr>
              <w:t xml:space="preserve"> Over </w:t>
            </w:r>
            <w:r w:rsidRPr="008A12DD">
              <w:rPr>
                <w:rFonts w:eastAsia="MS Mincho" w:cs="Arial"/>
              </w:rPr>
              <w:t>30</w:t>
            </w:r>
            <w:r>
              <w:rPr>
                <w:rFonts w:eastAsia="MS Mincho" w:cs="Arial"/>
              </w:rPr>
              <w:t>0</w:t>
            </w:r>
            <w:r w:rsidRPr="008A12DD">
              <w:rPr>
                <w:rFonts w:eastAsia="MS Mincho" w:cs="Arial"/>
              </w:rPr>
              <w:t xml:space="preserve"> </w:t>
            </w:r>
            <w:r>
              <w:rPr>
                <w:rFonts w:eastAsia="MS Mincho" w:cs="Arial"/>
              </w:rPr>
              <w:t>pupils participated, 5</w:t>
            </w:r>
            <w:r w:rsidRPr="008A12DD">
              <w:rPr>
                <w:rFonts w:eastAsia="MS Mincho" w:cs="Arial"/>
              </w:rPr>
              <w:t>0 best art-works awarded and used for promotional materials to raise awareness on anti-corruption</w:t>
            </w:r>
          </w:p>
          <w:p w14:paraId="783541B9" w14:textId="77777777" w:rsidR="00A76BD3" w:rsidRDefault="00A76BD3" w:rsidP="003F6C9D">
            <w:pPr>
              <w:tabs>
                <w:tab w:val="left" w:pos="255"/>
              </w:tabs>
              <w:spacing w:after="0" w:line="240" w:lineRule="auto"/>
              <w:ind w:left="36"/>
              <w:rPr>
                <w:rFonts w:eastAsia="MS Mincho" w:cs="Arial"/>
              </w:rPr>
            </w:pPr>
          </w:p>
          <w:p w14:paraId="2E274B06" w14:textId="77777777" w:rsidR="00A76BD3" w:rsidRPr="005C51A7" w:rsidRDefault="00A76BD3" w:rsidP="003F6C9D">
            <w:pPr>
              <w:tabs>
                <w:tab w:val="left" w:pos="255"/>
              </w:tabs>
              <w:spacing w:after="0" w:line="240" w:lineRule="auto"/>
              <w:ind w:left="36"/>
              <w:rPr>
                <w:rFonts w:eastAsia="MS Mincho" w:cs="Arial"/>
              </w:rPr>
            </w:pPr>
            <w:r w:rsidRPr="005C51A7">
              <w:rPr>
                <w:rFonts w:eastAsia="MS Mincho" w:cs="Arial"/>
              </w:rPr>
              <w:t xml:space="preserve">2.3.3. </w:t>
            </w:r>
            <w:r>
              <w:rPr>
                <w:rFonts w:eastAsia="MS Mincho" w:cs="Arial"/>
              </w:rPr>
              <w:t xml:space="preserve">Achieved. University BA and MA course developed and approved; school curricula initiated; </w:t>
            </w:r>
          </w:p>
          <w:p w14:paraId="3475DF8D" w14:textId="77777777" w:rsidR="00A76BD3" w:rsidRDefault="00A76BD3" w:rsidP="003F6C9D">
            <w:pPr>
              <w:tabs>
                <w:tab w:val="left" w:pos="255"/>
              </w:tabs>
              <w:spacing w:after="0" w:line="240" w:lineRule="auto"/>
              <w:ind w:left="36"/>
              <w:rPr>
                <w:rFonts w:eastAsia="MS Mincho" w:cs="Arial"/>
              </w:rPr>
            </w:pPr>
          </w:p>
          <w:p w14:paraId="290DEACF" w14:textId="77777777" w:rsidR="00A76BD3" w:rsidRDefault="00A76BD3" w:rsidP="003F6C9D">
            <w:pPr>
              <w:tabs>
                <w:tab w:val="left" w:pos="255"/>
              </w:tabs>
              <w:spacing w:after="0" w:line="240" w:lineRule="auto"/>
              <w:ind w:left="36"/>
              <w:rPr>
                <w:rFonts w:eastAsia="MS Mincho" w:cs="Arial"/>
              </w:rPr>
            </w:pPr>
            <w:r w:rsidRPr="005C51A7">
              <w:rPr>
                <w:rFonts w:eastAsia="MS Mincho" w:cs="Arial"/>
              </w:rPr>
              <w:t xml:space="preserve">2.4. </w:t>
            </w:r>
            <w:r>
              <w:rPr>
                <w:rFonts w:eastAsia="MS Mincho" w:cs="Arial"/>
              </w:rPr>
              <w:t xml:space="preserve">Achieved. Strategy reviewed and updated; </w:t>
            </w:r>
            <w:r w:rsidRPr="005C51A7">
              <w:rPr>
                <w:rFonts w:eastAsia="MS Mincho" w:cs="Arial"/>
              </w:rPr>
              <w:t>NAC website redesigned</w:t>
            </w:r>
          </w:p>
          <w:p w14:paraId="15F5BEB9" w14:textId="77777777" w:rsidR="00A76BD3" w:rsidRDefault="00A76BD3" w:rsidP="003F6C9D">
            <w:pPr>
              <w:tabs>
                <w:tab w:val="left" w:pos="255"/>
              </w:tabs>
              <w:spacing w:after="0" w:line="240" w:lineRule="auto"/>
              <w:ind w:left="36"/>
              <w:rPr>
                <w:rFonts w:eastAsia="MS Mincho" w:cs="Arial"/>
              </w:rPr>
            </w:pPr>
          </w:p>
          <w:p w14:paraId="0FA2898A" w14:textId="77777777" w:rsidR="00A76BD3" w:rsidRDefault="00A76BD3" w:rsidP="003F6C9D">
            <w:pPr>
              <w:tabs>
                <w:tab w:val="left" w:pos="255"/>
              </w:tabs>
              <w:spacing w:after="0" w:line="240" w:lineRule="auto"/>
              <w:ind w:left="36"/>
              <w:rPr>
                <w:rFonts w:eastAsia="MS Mincho" w:cs="Arial"/>
              </w:rPr>
            </w:pPr>
          </w:p>
          <w:p w14:paraId="69832DCD" w14:textId="77777777" w:rsidR="00A76BD3" w:rsidRDefault="00A76BD3" w:rsidP="003F6C9D">
            <w:pPr>
              <w:tabs>
                <w:tab w:val="left" w:pos="255"/>
              </w:tabs>
              <w:spacing w:after="0" w:line="240" w:lineRule="auto"/>
              <w:ind w:left="36"/>
              <w:rPr>
                <w:rFonts w:eastAsia="MS Mincho" w:cs="Arial"/>
              </w:rPr>
            </w:pPr>
          </w:p>
          <w:p w14:paraId="6880F3ED" w14:textId="77777777" w:rsidR="00A76BD3" w:rsidRPr="00A96F82" w:rsidRDefault="00A76BD3" w:rsidP="003F6C9D">
            <w:pPr>
              <w:tabs>
                <w:tab w:val="left" w:pos="255"/>
              </w:tabs>
              <w:ind w:left="36" w:firstLine="0"/>
              <w:rPr>
                <w:rFonts w:eastAsia="MS Mincho" w:cs="Arial"/>
              </w:rPr>
            </w:pPr>
            <w:r>
              <w:rPr>
                <w:rFonts w:eastAsia="MS Mincho" w:cs="Arial"/>
              </w:rPr>
              <w:t xml:space="preserve">2.1. </w:t>
            </w:r>
            <w:r w:rsidRPr="00A96F82">
              <w:rPr>
                <w:rFonts w:eastAsia="MS Mincho" w:cs="Arial"/>
              </w:rPr>
              <w:t xml:space="preserve">Achieved. The e-learning platform developed. </w:t>
            </w:r>
          </w:p>
          <w:p w14:paraId="361ABEDD" w14:textId="77777777" w:rsidR="00A76BD3" w:rsidRPr="00A96F82" w:rsidRDefault="00A76BD3" w:rsidP="003F6C9D">
            <w:pPr>
              <w:pStyle w:val="ListParagraph"/>
              <w:tabs>
                <w:tab w:val="left" w:pos="255"/>
              </w:tabs>
              <w:ind w:left="396" w:firstLine="0"/>
              <w:rPr>
                <w:rFonts w:eastAsia="MS Mincho" w:cs="Arial"/>
              </w:rPr>
            </w:pPr>
          </w:p>
          <w:p w14:paraId="3B18F01D" w14:textId="77777777" w:rsidR="00A76BD3" w:rsidRDefault="00A76BD3" w:rsidP="00A76BD3">
            <w:pPr>
              <w:pStyle w:val="ListParagraph"/>
              <w:numPr>
                <w:ilvl w:val="1"/>
                <w:numId w:val="26"/>
              </w:numPr>
              <w:tabs>
                <w:tab w:val="left" w:pos="255"/>
              </w:tabs>
              <w:spacing w:after="0" w:line="240" w:lineRule="auto"/>
              <w:contextualSpacing w:val="0"/>
              <w:jc w:val="left"/>
              <w:rPr>
                <w:rFonts w:eastAsia="MS Mincho" w:cs="Arial"/>
              </w:rPr>
            </w:pPr>
            <w:r w:rsidRPr="00BD2870">
              <w:rPr>
                <w:rFonts w:eastAsia="MS Mincho" w:cs="Arial"/>
              </w:rPr>
              <w:t>Achieved. Contest for best journalistic investigations organized; Contests for students for the best art works promoting zero-tole</w:t>
            </w:r>
            <w:r>
              <w:rPr>
                <w:rFonts w:eastAsia="MS Mincho" w:cs="Arial"/>
              </w:rPr>
              <w:t xml:space="preserve">rance to corruption organized. A total of up to 1000 young people and 80 journalists including journalism students engaged in anti-corruption activities. </w:t>
            </w:r>
          </w:p>
          <w:p w14:paraId="46C05B7B" w14:textId="77777777" w:rsidR="00A76BD3" w:rsidRPr="004D2395" w:rsidRDefault="00A76BD3" w:rsidP="00A76BD3">
            <w:pPr>
              <w:pStyle w:val="ListParagraph"/>
              <w:numPr>
                <w:ilvl w:val="1"/>
                <w:numId w:val="26"/>
              </w:numPr>
              <w:tabs>
                <w:tab w:val="left" w:pos="255"/>
              </w:tabs>
              <w:spacing w:after="0" w:line="240" w:lineRule="auto"/>
              <w:contextualSpacing w:val="0"/>
              <w:jc w:val="left"/>
              <w:rPr>
                <w:rFonts w:eastAsia="MS Mincho" w:cs="Arial"/>
              </w:rPr>
            </w:pPr>
            <w:r>
              <w:rPr>
                <w:rFonts w:eastAsia="MS Mincho" w:cs="Arial"/>
              </w:rPr>
              <w:t>A</w:t>
            </w:r>
            <w:r w:rsidRPr="00A96F82">
              <w:rPr>
                <w:rFonts w:eastAsia="MS Mincho" w:cs="Arial"/>
              </w:rPr>
              <w:t xml:space="preserve">chieved. </w:t>
            </w:r>
            <w:r w:rsidRPr="00592D0E">
              <w:rPr>
                <w:rFonts w:eastAsia="MS Mincho" w:cs="Arial"/>
              </w:rPr>
              <w:t>National Integrity and Anticorruption Strategy impact monitoring survey conducted;</w:t>
            </w:r>
            <w:r>
              <w:t xml:space="preserve"> </w:t>
            </w:r>
            <w:r w:rsidRPr="00592D0E">
              <w:rPr>
                <w:rFonts w:eastAsia="MS Mincho" w:cs="Arial"/>
              </w:rPr>
              <w:t xml:space="preserve">Anti-corruption awareness campaign implemented. </w:t>
            </w:r>
            <w:r>
              <w:rPr>
                <w:rFonts w:eastAsia="MS Mincho" w:cs="Arial"/>
              </w:rPr>
              <w:t xml:space="preserve">At least 80% of the population was targeted; </w:t>
            </w:r>
            <w:r w:rsidRPr="00592D0E">
              <w:rPr>
                <w:rFonts w:eastAsia="MS Mincho" w:cs="Arial"/>
              </w:rPr>
              <w:t xml:space="preserve">50,000 of </w:t>
            </w:r>
            <w:r>
              <w:rPr>
                <w:rFonts w:eastAsia="MS Mincho" w:cs="Arial"/>
              </w:rPr>
              <w:t xml:space="preserve">informational </w:t>
            </w:r>
            <w:r w:rsidRPr="00592D0E">
              <w:rPr>
                <w:rFonts w:eastAsia="MS Mincho" w:cs="Arial"/>
              </w:rPr>
              <w:t xml:space="preserve">leaflets </w:t>
            </w:r>
            <w:r>
              <w:rPr>
                <w:rFonts w:eastAsia="MS Mincho" w:cs="Arial"/>
              </w:rPr>
              <w:t>di</w:t>
            </w:r>
            <w:r w:rsidRPr="00592D0E">
              <w:rPr>
                <w:rFonts w:eastAsia="MS Mincho" w:cs="Arial"/>
              </w:rPr>
              <w:t xml:space="preserve">stributed to public </w:t>
            </w:r>
            <w:r>
              <w:rPr>
                <w:rFonts w:eastAsia="MS Mincho" w:cs="Arial"/>
              </w:rPr>
              <w:t>institutions</w:t>
            </w:r>
            <w:r w:rsidRPr="00592D0E">
              <w:rPr>
                <w:rFonts w:eastAsia="MS Mincho" w:cs="Arial"/>
              </w:rPr>
              <w:t xml:space="preserve"> in the country.   </w:t>
            </w:r>
          </w:p>
          <w:p w14:paraId="5C825A72" w14:textId="77777777" w:rsidR="00A76BD3" w:rsidRPr="00761FF9" w:rsidRDefault="00A76BD3" w:rsidP="00A76BD3">
            <w:pPr>
              <w:pStyle w:val="ListParagraph"/>
              <w:numPr>
                <w:ilvl w:val="1"/>
                <w:numId w:val="26"/>
              </w:numPr>
              <w:tabs>
                <w:tab w:val="left" w:pos="255"/>
              </w:tabs>
              <w:spacing w:after="0" w:line="240" w:lineRule="auto"/>
              <w:contextualSpacing w:val="0"/>
              <w:jc w:val="left"/>
              <w:rPr>
                <w:rFonts w:eastAsia="MS Mincho" w:cs="Arial"/>
              </w:rPr>
            </w:pPr>
            <w:r>
              <w:rPr>
                <w:rFonts w:eastAsia="MS Mincho" w:cs="Arial"/>
              </w:rPr>
              <w:t xml:space="preserve">Achieved. University and school curricula developed and is in the process of piloting. </w:t>
            </w:r>
          </w:p>
        </w:tc>
        <w:tc>
          <w:tcPr>
            <w:tcW w:w="2160" w:type="dxa"/>
            <w:shd w:val="clear" w:color="auto" w:fill="auto"/>
          </w:tcPr>
          <w:p w14:paraId="0FD49C50" w14:textId="77777777" w:rsidR="00A76BD3" w:rsidRPr="00EA36BE" w:rsidRDefault="00A76BD3" w:rsidP="003F6C9D">
            <w:pPr>
              <w:tabs>
                <w:tab w:val="center" w:pos="4680"/>
                <w:tab w:val="right" w:pos="9360"/>
              </w:tabs>
              <w:spacing w:after="0" w:line="240" w:lineRule="auto"/>
              <w:rPr>
                <w:rFonts w:eastAsia="MS Mincho" w:cs="Arial"/>
              </w:rPr>
            </w:pPr>
            <w:r w:rsidRPr="00EA36BE">
              <w:rPr>
                <w:rFonts w:eastAsia="MS Mincho" w:cs="Arial"/>
              </w:rPr>
              <w:t>UNDP, NAC</w:t>
            </w:r>
          </w:p>
        </w:tc>
        <w:tc>
          <w:tcPr>
            <w:tcW w:w="2493" w:type="dxa"/>
          </w:tcPr>
          <w:p w14:paraId="6A7D54D2" w14:textId="77777777" w:rsidR="00A76BD3" w:rsidRPr="00EA36BE" w:rsidRDefault="00A76BD3" w:rsidP="003F6C9D">
            <w:pPr>
              <w:spacing w:after="0" w:line="240" w:lineRule="auto"/>
              <w:jc w:val="right"/>
              <w:rPr>
                <w:rFonts w:eastAsia="MS Mincho" w:cs="Arial"/>
              </w:rPr>
            </w:pPr>
            <w:r w:rsidRPr="00EA36BE">
              <w:rPr>
                <w:rFonts w:eastAsia="MS Mincho" w:cs="Arial"/>
              </w:rPr>
              <w:t>Local consultants</w:t>
            </w:r>
          </w:p>
          <w:p w14:paraId="652BD920" w14:textId="77777777" w:rsidR="00A76BD3" w:rsidRPr="00EA36BE" w:rsidRDefault="00A76BD3" w:rsidP="003F6C9D">
            <w:pPr>
              <w:spacing w:after="0" w:line="240" w:lineRule="auto"/>
              <w:jc w:val="right"/>
              <w:rPr>
                <w:rFonts w:eastAsia="MS Mincho" w:cs="Arial"/>
              </w:rPr>
            </w:pPr>
            <w:r w:rsidRPr="00EA36BE">
              <w:rPr>
                <w:rFonts w:eastAsia="MS Mincho" w:cs="Arial"/>
              </w:rPr>
              <w:t>International consultants</w:t>
            </w:r>
          </w:p>
          <w:p w14:paraId="5E357C7C" w14:textId="77777777" w:rsidR="00A76BD3" w:rsidRPr="00EA36BE" w:rsidRDefault="00A76BD3" w:rsidP="003F6C9D">
            <w:pPr>
              <w:spacing w:after="0" w:line="240" w:lineRule="auto"/>
              <w:jc w:val="right"/>
              <w:rPr>
                <w:rFonts w:eastAsia="MS Mincho" w:cs="Arial"/>
              </w:rPr>
            </w:pPr>
            <w:r w:rsidRPr="00EA36BE">
              <w:rPr>
                <w:rFonts w:eastAsia="MS Mincho" w:cs="Arial"/>
              </w:rPr>
              <w:t>Training, Workshops and Conferences</w:t>
            </w:r>
          </w:p>
          <w:p w14:paraId="44F59569" w14:textId="77777777" w:rsidR="00A76BD3" w:rsidRPr="00EA36BE" w:rsidRDefault="00A76BD3" w:rsidP="003F6C9D">
            <w:pPr>
              <w:spacing w:after="0" w:line="240" w:lineRule="auto"/>
              <w:jc w:val="right"/>
              <w:rPr>
                <w:rFonts w:eastAsia="MS Mincho" w:cs="Arial"/>
              </w:rPr>
            </w:pPr>
            <w:r w:rsidRPr="00EA36BE">
              <w:rPr>
                <w:rFonts w:eastAsia="MS Mincho" w:cs="Arial"/>
              </w:rPr>
              <w:t>Travel</w:t>
            </w:r>
          </w:p>
          <w:p w14:paraId="1C71BA5C" w14:textId="77777777" w:rsidR="00A76BD3" w:rsidRPr="00EA36BE" w:rsidRDefault="00A76BD3" w:rsidP="003F6C9D">
            <w:pPr>
              <w:spacing w:after="0" w:line="240" w:lineRule="auto"/>
              <w:jc w:val="right"/>
              <w:rPr>
                <w:rFonts w:eastAsia="MS Mincho" w:cs="Arial"/>
              </w:rPr>
            </w:pPr>
            <w:r w:rsidRPr="00EA36BE">
              <w:rPr>
                <w:rFonts w:eastAsia="MS Mincho" w:cs="Arial"/>
              </w:rPr>
              <w:t>Printing and Publications</w:t>
            </w:r>
          </w:p>
          <w:p w14:paraId="52070D66" w14:textId="77777777" w:rsidR="00A76BD3" w:rsidRPr="00EA36BE" w:rsidRDefault="00A76BD3" w:rsidP="003F6C9D">
            <w:pPr>
              <w:spacing w:after="0" w:line="240" w:lineRule="auto"/>
              <w:jc w:val="right"/>
              <w:rPr>
                <w:rFonts w:eastAsia="MS Mincho" w:cs="Arial"/>
              </w:rPr>
            </w:pPr>
            <w:r w:rsidRPr="00EA36BE">
              <w:rPr>
                <w:rFonts w:eastAsia="MS Mincho" w:cs="Arial"/>
              </w:rPr>
              <w:t>Contractual services/ Companies</w:t>
            </w:r>
          </w:p>
          <w:p w14:paraId="7399E1CF" w14:textId="77777777" w:rsidR="00A76BD3" w:rsidRPr="00EA36BE" w:rsidRDefault="00A76BD3" w:rsidP="003F6C9D">
            <w:pPr>
              <w:spacing w:after="0" w:line="240" w:lineRule="auto"/>
              <w:jc w:val="right"/>
              <w:rPr>
                <w:rFonts w:eastAsia="MS Mincho" w:cs="Times New Roman"/>
              </w:rPr>
            </w:pPr>
            <w:r w:rsidRPr="00EA36BE">
              <w:rPr>
                <w:rFonts w:eastAsia="MS Mincho" w:cs="Times New Roman"/>
              </w:rPr>
              <w:t>Audio Visual and Print production</w:t>
            </w:r>
          </w:p>
          <w:p w14:paraId="7178C7A5" w14:textId="77777777" w:rsidR="001F6199" w:rsidRDefault="007C26FB" w:rsidP="003F6C9D">
            <w:pPr>
              <w:spacing w:after="0" w:line="240" w:lineRule="auto"/>
              <w:jc w:val="right"/>
              <w:rPr>
                <w:rFonts w:eastAsia="Times New Roman" w:cs="Arial"/>
                <w:lang w:val="nb-NO" w:eastAsia="nb-NO"/>
              </w:rPr>
            </w:pPr>
            <w:r w:rsidRPr="007C26FB">
              <w:rPr>
                <w:rFonts w:eastAsia="Times New Roman" w:cs="Arial"/>
                <w:lang w:val="nb-NO" w:eastAsia="nb-NO"/>
              </w:rPr>
              <w:t>Resources</w:t>
            </w:r>
            <w:r w:rsidR="00F71156">
              <w:rPr>
                <w:rFonts w:eastAsia="Times New Roman" w:cs="Arial"/>
                <w:lang w:val="nb-NO" w:eastAsia="nb-NO"/>
              </w:rPr>
              <w:t xml:space="preserve"> planed</w:t>
            </w:r>
            <w:r w:rsidRPr="007C26FB">
              <w:rPr>
                <w:rFonts w:eastAsia="Times New Roman" w:cs="Arial"/>
                <w:lang w:val="nb-NO" w:eastAsia="nb-NO"/>
              </w:rPr>
              <w:t>: USD 650,000</w:t>
            </w:r>
          </w:p>
          <w:p w14:paraId="418FF21D" w14:textId="77777777" w:rsidR="00A76BD3" w:rsidRPr="000A5DA6" w:rsidRDefault="001F6199" w:rsidP="00965613">
            <w:pPr>
              <w:spacing w:after="0" w:line="240" w:lineRule="auto"/>
              <w:jc w:val="right"/>
              <w:rPr>
                <w:rFonts w:eastAsia="Times New Roman" w:cs="Arial"/>
                <w:lang w:val="nb-NO" w:eastAsia="nb-NO"/>
              </w:rPr>
            </w:pPr>
            <w:r w:rsidRPr="001F6199">
              <w:rPr>
                <w:rFonts w:eastAsia="Times New Roman" w:cs="Arial"/>
                <w:lang w:val="nb-NO" w:eastAsia="nb-NO"/>
              </w:rPr>
              <w:t xml:space="preserve">Resources </w:t>
            </w:r>
            <w:r>
              <w:rPr>
                <w:rFonts w:eastAsia="Times New Roman" w:cs="Arial"/>
                <w:lang w:val="nb-NO" w:eastAsia="nb-NO"/>
              </w:rPr>
              <w:t>spent</w:t>
            </w:r>
            <w:r w:rsidRPr="001F6199">
              <w:rPr>
                <w:rFonts w:eastAsia="Times New Roman" w:cs="Arial"/>
                <w:lang w:val="nb-NO" w:eastAsia="nb-NO"/>
              </w:rPr>
              <w:t>: USD</w:t>
            </w:r>
            <w:r>
              <w:rPr>
                <w:rFonts w:eastAsia="Times New Roman" w:cs="Arial"/>
                <w:lang w:val="nb-NO" w:eastAsia="nb-NO"/>
              </w:rPr>
              <w:t xml:space="preserve"> 607,4</w:t>
            </w:r>
            <w:r w:rsidR="00965613">
              <w:rPr>
                <w:rFonts w:eastAsia="Times New Roman" w:cs="Arial"/>
                <w:lang w:val="nb-NO" w:eastAsia="nb-NO"/>
              </w:rPr>
              <w:t>43</w:t>
            </w:r>
            <w:r w:rsidR="00A76BD3">
              <w:rPr>
                <w:rFonts w:eastAsia="Times New Roman" w:cs="Arial"/>
                <w:lang w:val="nb-NO" w:eastAsia="nb-NO"/>
              </w:rPr>
              <w:t xml:space="preserve"> </w:t>
            </w:r>
          </w:p>
        </w:tc>
      </w:tr>
      <w:tr w:rsidR="00A76BD3" w:rsidRPr="00EA36BE" w14:paraId="101F1F39" w14:textId="77777777" w:rsidTr="003F6C9D">
        <w:tc>
          <w:tcPr>
            <w:tcW w:w="3420" w:type="dxa"/>
          </w:tcPr>
          <w:p w14:paraId="4975B791" w14:textId="77777777" w:rsidR="00A76BD3" w:rsidRPr="00EA36BE" w:rsidRDefault="00A76BD3" w:rsidP="003F6C9D">
            <w:pPr>
              <w:spacing w:after="0" w:line="240" w:lineRule="auto"/>
              <w:rPr>
                <w:rFonts w:eastAsia="MS Mincho" w:cs="Arial"/>
                <w:b/>
              </w:rPr>
            </w:pPr>
            <w:r w:rsidRPr="00EA36BE">
              <w:rPr>
                <w:rFonts w:eastAsia="MS Mincho" w:cs="Arial"/>
                <w:b/>
              </w:rPr>
              <w:t xml:space="preserve">Output 3: </w:t>
            </w:r>
            <w:r w:rsidRPr="00EA36BE">
              <w:rPr>
                <w:rFonts w:eastAsia="MS Mincho" w:cs="Arial"/>
                <w:lang w:eastAsia="ru-RU"/>
              </w:rPr>
              <w:t xml:space="preserve">Strengthened </w:t>
            </w:r>
            <w:r w:rsidRPr="00EA36BE">
              <w:rPr>
                <w:rFonts w:eastAsia="MS Mincho" w:cs="Arial"/>
              </w:rPr>
              <w:t xml:space="preserve">NAC´s capacity to </w:t>
            </w:r>
            <w:r w:rsidRPr="00EA36BE">
              <w:rPr>
                <w:rFonts w:eastAsia="MS Mincho" w:cs="Arial"/>
                <w:noProof/>
              </w:rPr>
              <w:t xml:space="preserve">priority corruption analysis </w:t>
            </w:r>
            <w:r w:rsidRPr="00EA36BE">
              <w:rPr>
                <w:rFonts w:eastAsia="MS Mincho" w:cs="Arial"/>
              </w:rPr>
              <w:t>as per national and international strategic documents</w:t>
            </w:r>
          </w:p>
          <w:p w14:paraId="441013B6" w14:textId="77777777" w:rsidR="00A76BD3" w:rsidRPr="00EA36BE" w:rsidRDefault="00A76BD3" w:rsidP="003F6C9D">
            <w:pPr>
              <w:spacing w:after="0" w:line="240" w:lineRule="auto"/>
              <w:rPr>
                <w:rFonts w:eastAsia="MS Mincho" w:cs="Arial"/>
                <w:color w:val="FF0000"/>
              </w:rPr>
            </w:pPr>
          </w:p>
          <w:p w14:paraId="37D10562" w14:textId="77777777" w:rsidR="00A76BD3" w:rsidRPr="00EA36BE" w:rsidRDefault="00A76BD3" w:rsidP="003F6C9D">
            <w:pPr>
              <w:spacing w:after="0" w:line="240" w:lineRule="auto"/>
              <w:rPr>
                <w:rFonts w:eastAsia="MS Mincho" w:cs="Arial"/>
                <w:b/>
              </w:rPr>
            </w:pPr>
            <w:r w:rsidRPr="00EA36BE">
              <w:rPr>
                <w:rFonts w:eastAsia="MS Mincho" w:cs="Arial"/>
                <w:b/>
              </w:rPr>
              <w:t>Baseline:</w:t>
            </w:r>
          </w:p>
          <w:p w14:paraId="68C85964" w14:textId="77777777" w:rsidR="00A76BD3" w:rsidRPr="00EA36BE" w:rsidRDefault="00A76BD3" w:rsidP="003F6C9D">
            <w:pPr>
              <w:spacing w:after="0" w:line="240" w:lineRule="auto"/>
              <w:rPr>
                <w:rFonts w:eastAsia="MS Mincho" w:cs="Times New Roman"/>
              </w:rPr>
            </w:pPr>
            <w:r w:rsidRPr="00EA36BE">
              <w:rPr>
                <w:rFonts w:eastAsia="MS Mincho" w:cs="Times New Roman"/>
              </w:rPr>
              <w:t>NAC capacity to perform corruption analysis is underdeveloped</w:t>
            </w:r>
          </w:p>
          <w:p w14:paraId="691A3488" w14:textId="77777777" w:rsidR="00A76BD3" w:rsidRPr="00EA36BE" w:rsidRDefault="00A76BD3" w:rsidP="003F6C9D">
            <w:pPr>
              <w:spacing w:after="0" w:line="240" w:lineRule="auto"/>
              <w:rPr>
                <w:rFonts w:eastAsia="MS Mincho" w:cs="Arial"/>
                <w:b/>
              </w:rPr>
            </w:pPr>
          </w:p>
          <w:p w14:paraId="2D5E3221" w14:textId="77777777" w:rsidR="00A76BD3" w:rsidRPr="00EA36BE" w:rsidRDefault="00A76BD3" w:rsidP="003F6C9D">
            <w:pPr>
              <w:spacing w:after="0" w:line="240" w:lineRule="auto"/>
              <w:rPr>
                <w:rFonts w:eastAsia="MS Mincho" w:cs="Arial"/>
                <w:b/>
              </w:rPr>
            </w:pPr>
            <w:r w:rsidRPr="00EA36BE">
              <w:rPr>
                <w:rFonts w:eastAsia="MS Mincho" w:cs="Arial"/>
                <w:b/>
              </w:rPr>
              <w:t>Indicators:</w:t>
            </w:r>
          </w:p>
          <w:p w14:paraId="11B5E4F9"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 3.1. Analytical studies on corruption analysis in at least three priority sectors elaborated;</w:t>
            </w:r>
          </w:p>
          <w:p w14:paraId="0A1DD4CA" w14:textId="77777777" w:rsidR="00A76BD3" w:rsidRPr="00EA36BE" w:rsidRDefault="00A76BD3" w:rsidP="003F6C9D">
            <w:pPr>
              <w:shd w:val="clear" w:color="auto" w:fill="FFFFFF"/>
              <w:spacing w:after="0" w:line="240" w:lineRule="auto"/>
              <w:rPr>
                <w:rFonts w:eastAsia="Times New Roman" w:cs="Times New Roman"/>
                <w:lang w:eastAsia="ja-JP"/>
              </w:rPr>
            </w:pPr>
          </w:p>
          <w:p w14:paraId="357902EE" w14:textId="77777777" w:rsidR="00A76BD3" w:rsidRPr="00EA36BE" w:rsidRDefault="00A76BD3" w:rsidP="003F6C9D">
            <w:pPr>
              <w:spacing w:after="0" w:line="240" w:lineRule="auto"/>
              <w:rPr>
                <w:rFonts w:eastAsia="MS Mincho" w:cs="Arial"/>
              </w:rPr>
            </w:pPr>
            <w:r w:rsidRPr="00EA36BE">
              <w:rPr>
                <w:rFonts w:eastAsia="MS Mincho" w:cs="Times New Roman"/>
              </w:rPr>
              <w:t>3.2. AU staf</w:t>
            </w:r>
            <w:r>
              <w:rPr>
                <w:rFonts w:eastAsia="MS Mincho" w:cs="Times New Roman"/>
              </w:rPr>
              <w:t xml:space="preserve">f exposed to best practices in </w:t>
            </w:r>
            <w:r w:rsidRPr="00EA36BE">
              <w:rPr>
                <w:rFonts w:eastAsia="MS Mincho" w:cs="Times New Roman"/>
              </w:rPr>
              <w:t>EU MSs.</w:t>
            </w:r>
            <w:r w:rsidRPr="00EA36BE">
              <w:rPr>
                <w:rFonts w:eastAsia="MS Mincho" w:cs="Arial"/>
              </w:rPr>
              <w:t xml:space="preserve"> </w:t>
            </w:r>
          </w:p>
          <w:p w14:paraId="7E722B1D" w14:textId="77777777" w:rsidR="00A76BD3" w:rsidRPr="00EA36BE" w:rsidRDefault="00A76BD3" w:rsidP="003F6C9D">
            <w:pPr>
              <w:spacing w:after="0" w:line="240" w:lineRule="auto"/>
              <w:rPr>
                <w:rFonts w:eastAsia="MS Mincho" w:cs="Arial"/>
              </w:rPr>
            </w:pPr>
            <w:r w:rsidRPr="00EA36BE">
              <w:rPr>
                <w:rFonts w:eastAsia="MS Mincho" w:cs="Arial"/>
              </w:rPr>
              <w:t>- No. of staff with enhanced skills for research and analysis;</w:t>
            </w:r>
          </w:p>
          <w:p w14:paraId="7CED02C0" w14:textId="77777777" w:rsidR="00A76BD3" w:rsidRPr="00EA36BE" w:rsidRDefault="00A76BD3" w:rsidP="003F6C9D">
            <w:pPr>
              <w:spacing w:after="0" w:line="240" w:lineRule="auto"/>
              <w:rPr>
                <w:rFonts w:eastAsia="MS Mincho" w:cs="Arial"/>
              </w:rPr>
            </w:pPr>
          </w:p>
          <w:p w14:paraId="2B8F6C79"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3.3. Gender disaggregated risks of corruption assessed</w:t>
            </w:r>
          </w:p>
          <w:p w14:paraId="38412703" w14:textId="77777777" w:rsidR="00A76BD3" w:rsidRPr="00EA36BE" w:rsidRDefault="00A76BD3" w:rsidP="003F6C9D">
            <w:pPr>
              <w:spacing w:after="0" w:line="240" w:lineRule="auto"/>
              <w:rPr>
                <w:rFonts w:eastAsia="MS Mincho" w:cs="Arial"/>
                <w:b/>
              </w:rPr>
            </w:pPr>
          </w:p>
          <w:p w14:paraId="36827BC0" w14:textId="77777777" w:rsidR="00A76BD3" w:rsidRPr="00EA36BE" w:rsidRDefault="00A76BD3" w:rsidP="003F6C9D">
            <w:pPr>
              <w:spacing w:after="0" w:line="240" w:lineRule="auto"/>
              <w:rPr>
                <w:rFonts w:eastAsia="MS Mincho" w:cs="Arial"/>
              </w:rPr>
            </w:pPr>
          </w:p>
        </w:tc>
        <w:tc>
          <w:tcPr>
            <w:tcW w:w="2880" w:type="dxa"/>
          </w:tcPr>
          <w:p w14:paraId="46D25089" w14:textId="77777777" w:rsidR="00A76BD3" w:rsidRPr="00EA36BE" w:rsidRDefault="00A76BD3" w:rsidP="003F6C9D">
            <w:pPr>
              <w:spacing w:after="0" w:line="240" w:lineRule="auto"/>
              <w:rPr>
                <w:rFonts w:eastAsia="MS Mincho" w:cs="Arial"/>
              </w:rPr>
            </w:pPr>
            <w:r w:rsidRPr="00EA36BE">
              <w:rPr>
                <w:rFonts w:eastAsia="MS Mincho" w:cs="Arial"/>
                <w:b/>
              </w:rPr>
              <w:t xml:space="preserve">Targets </w:t>
            </w:r>
            <w:r w:rsidRPr="00EA36BE">
              <w:rPr>
                <w:rFonts w:eastAsia="MS Mincho" w:cs="Arial"/>
              </w:rPr>
              <w:t>(year 1</w:t>
            </w:r>
            <w:r>
              <w:rPr>
                <w:rFonts w:eastAsia="MS Mincho" w:cs="Arial"/>
              </w:rPr>
              <w:t xml:space="preserve"> – 2015</w:t>
            </w:r>
            <w:r w:rsidRPr="00EA36BE">
              <w:rPr>
                <w:rFonts w:eastAsia="MS Mincho" w:cs="Arial"/>
              </w:rPr>
              <w:t>)</w:t>
            </w:r>
          </w:p>
          <w:p w14:paraId="0D68852B"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 3.1. Support Analytical Unit staff to expose to best practices in EU MSs</w:t>
            </w:r>
            <w:r>
              <w:rPr>
                <w:rFonts w:eastAsia="Times New Roman" w:cs="Times New Roman"/>
                <w:lang w:eastAsia="ja-JP"/>
              </w:rPr>
              <w:t>;</w:t>
            </w:r>
            <w:r w:rsidRPr="00EA36BE">
              <w:rPr>
                <w:rFonts w:eastAsia="Times New Roman" w:cs="Times New Roman"/>
                <w:lang w:eastAsia="ja-JP"/>
              </w:rPr>
              <w:t xml:space="preserve"> </w:t>
            </w:r>
          </w:p>
          <w:p w14:paraId="7DC97D96"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3.2. Elaborate analytical study on asset recovery and extended confiscation</w:t>
            </w:r>
            <w:r>
              <w:rPr>
                <w:rFonts w:eastAsia="Times New Roman" w:cs="Times New Roman"/>
                <w:lang w:eastAsia="ja-JP"/>
              </w:rPr>
              <w:t>;</w:t>
            </w:r>
          </w:p>
          <w:p w14:paraId="35E3E1D2"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3.3. Conduct the a</w:t>
            </w:r>
            <w:r w:rsidRPr="00EA36BE">
              <w:rPr>
                <w:rFonts w:eastAsia="Times New Roman"/>
                <w:bCs/>
                <w:lang w:eastAsia="ja-JP"/>
              </w:rPr>
              <w:t xml:space="preserve">ssessment </w:t>
            </w:r>
            <w:r w:rsidRPr="00FB29BF">
              <w:rPr>
                <w:rFonts w:eastAsia="Times New Roman" w:cs="Times New Roman"/>
                <w:lang w:eastAsia="ja-JP"/>
              </w:rPr>
              <w:t>on the impact of corruption on women’s opportunities for jobs and career in the central public authorities in line with the UNDP Methodology</w:t>
            </w:r>
          </w:p>
          <w:p w14:paraId="025B18B9" w14:textId="77777777" w:rsidR="00A76BD3" w:rsidRPr="00EA36BE" w:rsidRDefault="00A76BD3" w:rsidP="003F6C9D">
            <w:pPr>
              <w:spacing w:after="0" w:line="240" w:lineRule="auto"/>
              <w:rPr>
                <w:rFonts w:eastAsia="MS Mincho" w:cs="Arial"/>
                <w:b/>
              </w:rPr>
            </w:pPr>
          </w:p>
          <w:p w14:paraId="7BD0261A" w14:textId="77777777" w:rsidR="00A76BD3" w:rsidRPr="001A2E96" w:rsidRDefault="00A76BD3" w:rsidP="003F6C9D">
            <w:pPr>
              <w:spacing w:after="0" w:line="240" w:lineRule="auto"/>
              <w:rPr>
                <w:rFonts w:eastAsia="MS Mincho" w:cs="Arial"/>
                <w:b/>
              </w:rPr>
            </w:pPr>
            <w:r w:rsidRPr="00EA36BE">
              <w:rPr>
                <w:rFonts w:eastAsia="MS Mincho" w:cs="Arial"/>
                <w:b/>
              </w:rPr>
              <w:t>Targets</w:t>
            </w:r>
            <w:r w:rsidRPr="00EA36BE">
              <w:rPr>
                <w:rFonts w:eastAsia="MS Mincho" w:cs="Arial"/>
              </w:rPr>
              <w:t xml:space="preserve"> </w:t>
            </w:r>
            <w:r w:rsidRPr="001A2E96">
              <w:rPr>
                <w:rFonts w:eastAsia="MS Mincho" w:cs="Arial"/>
                <w:b/>
              </w:rPr>
              <w:t>(year 2- 2016)</w:t>
            </w:r>
          </w:p>
          <w:p w14:paraId="7B52BCCA"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 3.1. Support Analytical Unit staff to expo</w:t>
            </w:r>
            <w:r>
              <w:rPr>
                <w:rFonts w:eastAsia="Times New Roman" w:cs="Times New Roman"/>
                <w:lang w:eastAsia="ja-JP"/>
              </w:rPr>
              <w:t>se to best practices in EU MSs;</w:t>
            </w:r>
          </w:p>
          <w:p w14:paraId="30218034"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3.2.1. Elaborate analytical study on asset recovery and extended confiscation</w:t>
            </w:r>
            <w:r>
              <w:rPr>
                <w:rFonts w:eastAsia="Times New Roman" w:cs="Times New Roman"/>
                <w:lang w:eastAsia="ja-JP"/>
              </w:rPr>
              <w:t>;</w:t>
            </w:r>
          </w:p>
          <w:p w14:paraId="1040173F"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 xml:space="preserve">3.2.2. Elaborate analytical study on the application of whistle-blower and protection of whistle-blowers </w:t>
            </w:r>
          </w:p>
          <w:p w14:paraId="05C882E3" w14:textId="77777777" w:rsidR="00A76BD3" w:rsidRDefault="00A76BD3" w:rsidP="003F6C9D">
            <w:pPr>
              <w:shd w:val="clear" w:color="auto" w:fill="FFFFFF"/>
              <w:spacing w:after="0" w:line="240" w:lineRule="auto"/>
              <w:rPr>
                <w:rFonts w:eastAsia="Times New Roman" w:cs="Times New Roman"/>
                <w:lang w:eastAsia="ja-JP"/>
              </w:rPr>
            </w:pPr>
          </w:p>
          <w:p w14:paraId="7851FE60" w14:textId="77777777" w:rsidR="00A76BD3" w:rsidRDefault="00A76BD3" w:rsidP="003F6C9D">
            <w:pPr>
              <w:shd w:val="clear" w:color="auto" w:fill="FFFFFF"/>
              <w:spacing w:after="0" w:line="240" w:lineRule="auto"/>
              <w:rPr>
                <w:rFonts w:eastAsia="Times New Roman" w:cs="Times New Roman"/>
                <w:lang w:eastAsia="ja-JP"/>
              </w:rPr>
            </w:pPr>
          </w:p>
          <w:p w14:paraId="7C98A6C0" w14:textId="77777777" w:rsidR="00A76BD3" w:rsidRPr="00EA36BE"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3.2.3. Develop Methodology and a Guide on monitoring the life-style of civil servants</w:t>
            </w:r>
            <w:r>
              <w:rPr>
                <w:rFonts w:eastAsia="Times New Roman" w:cs="Times New Roman"/>
                <w:lang w:eastAsia="ja-JP"/>
              </w:rPr>
              <w:t>;</w:t>
            </w:r>
          </w:p>
          <w:p w14:paraId="074219F3" w14:textId="77777777" w:rsidR="00A76BD3" w:rsidRDefault="00A76BD3" w:rsidP="003F6C9D">
            <w:pPr>
              <w:shd w:val="clear" w:color="auto" w:fill="FFFFFF"/>
              <w:spacing w:after="0" w:line="240" w:lineRule="auto"/>
              <w:rPr>
                <w:rFonts w:eastAsia="Times New Roman" w:cs="Times New Roman"/>
                <w:lang w:eastAsia="ja-JP"/>
              </w:rPr>
            </w:pPr>
            <w:r w:rsidRPr="00EA36BE">
              <w:rPr>
                <w:rFonts w:eastAsia="Times New Roman" w:cs="Times New Roman"/>
                <w:lang w:eastAsia="ja-JP"/>
              </w:rPr>
              <w:t>3.3. Conduct the a</w:t>
            </w:r>
            <w:r w:rsidRPr="00EA36BE">
              <w:rPr>
                <w:rFonts w:eastAsia="Times New Roman"/>
                <w:bCs/>
                <w:lang w:eastAsia="ja-JP"/>
              </w:rPr>
              <w:t xml:space="preserve">ssessment </w:t>
            </w:r>
            <w:r w:rsidRPr="00FB29BF">
              <w:rPr>
                <w:rFonts w:eastAsia="Times New Roman" w:cs="Times New Roman"/>
                <w:lang w:eastAsia="ja-JP"/>
              </w:rPr>
              <w:t>on the impact of corruption on women’s opportunities for jobs and career in the central public authorities in line with the UNDP Methodology</w:t>
            </w:r>
          </w:p>
          <w:p w14:paraId="0DEA3F0B" w14:textId="77777777" w:rsidR="00A76BD3" w:rsidRPr="00F62AD8" w:rsidRDefault="00A76BD3" w:rsidP="003F6C9D">
            <w:pPr>
              <w:shd w:val="clear" w:color="auto" w:fill="FFFFFF"/>
              <w:spacing w:after="0" w:line="240" w:lineRule="auto"/>
              <w:rPr>
                <w:rFonts w:eastAsia="Times New Roman" w:cs="Times New Roman"/>
                <w:lang w:eastAsia="ja-JP"/>
              </w:rPr>
            </w:pPr>
          </w:p>
          <w:p w14:paraId="6E815293" w14:textId="77777777" w:rsidR="00A76BD3" w:rsidRPr="007A0C94" w:rsidRDefault="00A76BD3" w:rsidP="003F6C9D">
            <w:pPr>
              <w:spacing w:after="0" w:line="240" w:lineRule="auto"/>
              <w:rPr>
                <w:rFonts w:eastAsia="MS Mincho" w:cs="Arial"/>
                <w:b/>
              </w:rPr>
            </w:pPr>
            <w:r w:rsidRPr="00EA36BE">
              <w:rPr>
                <w:rFonts w:eastAsia="MS Mincho" w:cs="Arial"/>
                <w:b/>
              </w:rPr>
              <w:t>Targets</w:t>
            </w:r>
            <w:r w:rsidRPr="00EA36BE">
              <w:rPr>
                <w:rFonts w:eastAsia="MS Mincho" w:cs="Arial"/>
              </w:rPr>
              <w:t xml:space="preserve"> </w:t>
            </w:r>
            <w:r w:rsidRPr="007A0C94">
              <w:rPr>
                <w:rFonts w:eastAsia="MS Mincho" w:cs="Arial"/>
                <w:b/>
              </w:rPr>
              <w:t>(year 3 - 2017)</w:t>
            </w:r>
          </w:p>
          <w:p w14:paraId="7249B97A" w14:textId="77777777" w:rsidR="00A76BD3" w:rsidRDefault="00A76BD3" w:rsidP="003F6C9D">
            <w:pPr>
              <w:rPr>
                <w:rFonts w:eastAsia="MS Mincho" w:cs="Arial"/>
              </w:rPr>
            </w:pPr>
            <w:r>
              <w:rPr>
                <w:rFonts w:eastAsia="MS Mincho" w:cs="Arial"/>
              </w:rPr>
              <w:t>3.1.</w:t>
            </w:r>
            <w:r w:rsidRPr="004F12B1">
              <w:rPr>
                <w:rFonts w:eastAsia="MS Mincho" w:cs="Arial"/>
              </w:rPr>
              <w:t>Three analytical studies developed, discussed and published;</w:t>
            </w:r>
          </w:p>
          <w:p w14:paraId="115D62B4" w14:textId="77777777" w:rsidR="00A76BD3" w:rsidRPr="00F62AD8" w:rsidRDefault="00A76BD3" w:rsidP="003F6C9D">
            <w:pPr>
              <w:spacing w:after="0" w:line="240" w:lineRule="auto"/>
              <w:rPr>
                <w:rFonts w:eastAsia="MS Mincho" w:cs="Arial"/>
              </w:rPr>
            </w:pPr>
            <w:r>
              <w:rPr>
                <w:rFonts w:eastAsia="MS Mincho" w:cs="Arial"/>
              </w:rPr>
              <w:t xml:space="preserve">3.2. </w:t>
            </w:r>
            <w:r w:rsidRPr="00EA36BE">
              <w:rPr>
                <w:rFonts w:eastAsia="MS Mincho" w:cs="Arial"/>
              </w:rPr>
              <w:t>Impact assessment of the impact of corruption prevention activities’ recommendations implemented</w:t>
            </w:r>
          </w:p>
        </w:tc>
        <w:tc>
          <w:tcPr>
            <w:tcW w:w="3960" w:type="dxa"/>
          </w:tcPr>
          <w:p w14:paraId="46A03DBA" w14:textId="77777777" w:rsidR="00A76BD3" w:rsidRDefault="00A76BD3" w:rsidP="003F6C9D">
            <w:pPr>
              <w:spacing w:after="0" w:line="240" w:lineRule="auto"/>
              <w:rPr>
                <w:rFonts w:eastAsia="MS Mincho" w:cs="Times New Roman"/>
              </w:rPr>
            </w:pPr>
          </w:p>
          <w:p w14:paraId="0C6CD41A" w14:textId="77777777" w:rsidR="00A76BD3" w:rsidRPr="00EA36BE" w:rsidRDefault="00A76BD3" w:rsidP="003F6C9D">
            <w:pPr>
              <w:spacing w:after="0" w:line="240" w:lineRule="auto"/>
              <w:rPr>
                <w:rFonts w:eastAsia="MS Mincho" w:cs="Times New Roman"/>
              </w:rPr>
            </w:pPr>
            <w:r w:rsidRPr="00EA36BE">
              <w:rPr>
                <w:rFonts w:eastAsia="MS Mincho" w:cs="Times New Roman"/>
              </w:rPr>
              <w:t>3.1. Achieved. Draft analytical study on asset recovery and extended confiscation elaborated</w:t>
            </w:r>
            <w:r>
              <w:rPr>
                <w:rFonts w:eastAsia="MS Mincho" w:cs="Times New Roman"/>
              </w:rPr>
              <w:t>;</w:t>
            </w:r>
          </w:p>
          <w:p w14:paraId="4611A084" w14:textId="77777777" w:rsidR="00A76BD3" w:rsidRPr="00EA36BE" w:rsidRDefault="00A76BD3" w:rsidP="003F6C9D">
            <w:pPr>
              <w:spacing w:after="0" w:line="240" w:lineRule="auto"/>
              <w:rPr>
                <w:rFonts w:eastAsia="MS Mincho" w:cs="Times New Roman"/>
              </w:rPr>
            </w:pPr>
            <w:r w:rsidRPr="00EA36BE">
              <w:rPr>
                <w:rFonts w:eastAsia="MS Mincho" w:cs="Times New Roman"/>
              </w:rPr>
              <w:t>3.2. Achieved. Three staff trained on techniques to analyze the transparency of European external ass</w:t>
            </w:r>
            <w:r>
              <w:rPr>
                <w:rFonts w:eastAsia="MS Mincho" w:cs="Times New Roman"/>
              </w:rPr>
              <w:t>istance projects implementation;</w:t>
            </w:r>
          </w:p>
          <w:p w14:paraId="2D47D533" w14:textId="77777777" w:rsidR="00A76BD3" w:rsidRDefault="00A76BD3" w:rsidP="003F6C9D">
            <w:pPr>
              <w:spacing w:after="0" w:line="240" w:lineRule="auto"/>
              <w:rPr>
                <w:rFonts w:eastAsia="MS Mincho" w:cs="Times New Roman"/>
              </w:rPr>
            </w:pPr>
            <w:r w:rsidRPr="00EA36BE">
              <w:rPr>
                <w:rFonts w:eastAsia="MS Mincho" w:cs="Times New Roman"/>
              </w:rPr>
              <w:t xml:space="preserve">3.3. </w:t>
            </w:r>
            <w:r>
              <w:rPr>
                <w:rFonts w:eastAsia="MS Mincho" w:cs="Times New Roman"/>
              </w:rPr>
              <w:t>A</w:t>
            </w:r>
            <w:r w:rsidRPr="00EA36BE">
              <w:rPr>
                <w:rFonts w:eastAsia="MS Mincho" w:cs="Times New Roman"/>
              </w:rPr>
              <w:t>chieved. Data for Assessment on the impact of corruption on women’s opportunities for jobs and career in three central public authorities collected</w:t>
            </w:r>
          </w:p>
          <w:p w14:paraId="37CAD8EC" w14:textId="77777777" w:rsidR="00A76BD3" w:rsidRDefault="00A76BD3" w:rsidP="003F6C9D">
            <w:pPr>
              <w:spacing w:after="0" w:line="240" w:lineRule="auto"/>
              <w:rPr>
                <w:rFonts w:eastAsia="MS Mincho" w:cs="Times New Roman"/>
              </w:rPr>
            </w:pPr>
          </w:p>
          <w:p w14:paraId="7BF0B5F0" w14:textId="77777777" w:rsidR="00A76BD3" w:rsidRDefault="00A76BD3" w:rsidP="003F6C9D">
            <w:pPr>
              <w:spacing w:after="0" w:line="240" w:lineRule="auto"/>
              <w:rPr>
                <w:rFonts w:eastAsia="MS Mincho" w:cs="Times New Roman"/>
              </w:rPr>
            </w:pPr>
          </w:p>
          <w:p w14:paraId="5C80C114" w14:textId="77777777" w:rsidR="00A76BD3" w:rsidRDefault="00A76BD3" w:rsidP="003F6C9D">
            <w:pPr>
              <w:spacing w:after="0" w:line="240" w:lineRule="auto"/>
              <w:rPr>
                <w:rFonts w:eastAsia="MS Mincho" w:cs="Times New Roman"/>
              </w:rPr>
            </w:pPr>
          </w:p>
          <w:p w14:paraId="527C1713" w14:textId="77777777" w:rsidR="00A76BD3" w:rsidRDefault="00A76BD3" w:rsidP="003F6C9D">
            <w:pPr>
              <w:spacing w:after="0" w:line="240" w:lineRule="auto"/>
              <w:rPr>
                <w:rFonts w:eastAsia="MS Mincho" w:cs="Times New Roman"/>
              </w:rPr>
            </w:pPr>
          </w:p>
          <w:p w14:paraId="7D8E0293" w14:textId="77777777" w:rsidR="00A76BD3" w:rsidRPr="005C51A7" w:rsidRDefault="00A76BD3" w:rsidP="003F6C9D">
            <w:pPr>
              <w:spacing w:after="0" w:line="240" w:lineRule="auto"/>
              <w:rPr>
                <w:rFonts w:eastAsia="MS Mincho" w:cs="Times New Roman"/>
              </w:rPr>
            </w:pPr>
            <w:r w:rsidRPr="005C51A7">
              <w:rPr>
                <w:rFonts w:eastAsia="MS Mincho" w:cs="Times New Roman"/>
              </w:rPr>
              <w:t xml:space="preserve">3. 3.1. </w:t>
            </w:r>
            <w:r>
              <w:rPr>
                <w:rFonts w:eastAsia="MS Mincho" w:cs="Times New Roman"/>
              </w:rPr>
              <w:t>Achieved</w:t>
            </w:r>
          </w:p>
          <w:p w14:paraId="4C05B6F7" w14:textId="77777777" w:rsidR="00A76BD3" w:rsidRDefault="00A76BD3" w:rsidP="003F6C9D">
            <w:pPr>
              <w:spacing w:after="0" w:line="240" w:lineRule="auto"/>
              <w:rPr>
                <w:rFonts w:eastAsia="MS Mincho" w:cs="Times New Roman"/>
              </w:rPr>
            </w:pPr>
          </w:p>
          <w:p w14:paraId="1248FB6C" w14:textId="77777777" w:rsidR="00A76BD3" w:rsidRDefault="00A76BD3" w:rsidP="003F6C9D">
            <w:pPr>
              <w:spacing w:after="0" w:line="240" w:lineRule="auto"/>
              <w:rPr>
                <w:rFonts w:eastAsia="MS Mincho" w:cs="Times New Roman"/>
              </w:rPr>
            </w:pPr>
          </w:p>
          <w:p w14:paraId="14E221F9" w14:textId="77777777" w:rsidR="00A76BD3" w:rsidRDefault="00A76BD3" w:rsidP="003F6C9D">
            <w:pPr>
              <w:spacing w:after="0" w:line="240" w:lineRule="auto"/>
              <w:rPr>
                <w:rFonts w:eastAsia="MS Mincho" w:cs="Times New Roman"/>
              </w:rPr>
            </w:pPr>
            <w:r w:rsidRPr="005C51A7">
              <w:rPr>
                <w:rFonts w:eastAsia="MS Mincho" w:cs="Times New Roman"/>
              </w:rPr>
              <w:t xml:space="preserve">3.2.1. </w:t>
            </w:r>
            <w:r>
              <w:rPr>
                <w:rFonts w:eastAsia="MS Mincho" w:cs="Times New Roman"/>
              </w:rPr>
              <w:t>Achieved</w:t>
            </w:r>
            <w:r w:rsidRPr="005C51A7">
              <w:rPr>
                <w:rFonts w:eastAsia="MS Mincho" w:cs="Times New Roman"/>
              </w:rPr>
              <w:t>;</w:t>
            </w:r>
            <w:r>
              <w:rPr>
                <w:rFonts w:eastAsia="MS Mincho" w:cs="Times New Roman"/>
              </w:rPr>
              <w:t xml:space="preserve"> Law on the Asset Recovery based on the study’s findings and recommendations adopted in the first reading; </w:t>
            </w:r>
          </w:p>
          <w:p w14:paraId="423E08BA" w14:textId="77777777" w:rsidR="00A76BD3" w:rsidRDefault="00A76BD3" w:rsidP="003F6C9D">
            <w:pPr>
              <w:spacing w:after="0" w:line="240" w:lineRule="auto"/>
              <w:rPr>
                <w:rFonts w:eastAsia="MS Mincho" w:cs="Times New Roman"/>
              </w:rPr>
            </w:pPr>
            <w:r w:rsidRPr="005C51A7">
              <w:rPr>
                <w:rFonts w:eastAsia="MS Mincho" w:cs="Times New Roman"/>
              </w:rPr>
              <w:t xml:space="preserve">3.2.2. </w:t>
            </w:r>
            <w:r>
              <w:rPr>
                <w:rFonts w:eastAsia="MS Mincho" w:cs="Times New Roman"/>
              </w:rPr>
              <w:t xml:space="preserve">Achieved. On the NAC request, instead of a study, a draft law </w:t>
            </w:r>
            <w:r w:rsidRPr="007E6B59">
              <w:rPr>
                <w:rFonts w:eastAsia="MS Mincho" w:cs="Times New Roman"/>
              </w:rPr>
              <w:t>on the protection of whistleblowers</w:t>
            </w:r>
            <w:r>
              <w:rPr>
                <w:rFonts w:eastAsia="MS Mincho" w:cs="Times New Roman"/>
              </w:rPr>
              <w:t xml:space="preserve"> was drafted</w:t>
            </w:r>
          </w:p>
          <w:p w14:paraId="60E1950B" w14:textId="77777777" w:rsidR="00A76BD3" w:rsidRDefault="00A76BD3" w:rsidP="003F6C9D">
            <w:pPr>
              <w:spacing w:after="0" w:line="240" w:lineRule="auto"/>
              <w:rPr>
                <w:rFonts w:eastAsia="MS Mincho" w:cs="Times New Roman"/>
              </w:rPr>
            </w:pPr>
            <w:r>
              <w:rPr>
                <w:rFonts w:eastAsia="MS Mincho" w:cs="Times New Roman"/>
              </w:rPr>
              <w:t xml:space="preserve">and </w:t>
            </w:r>
            <w:r w:rsidRPr="00331AD9">
              <w:rPr>
                <w:rFonts w:eastAsia="MS Mincho" w:cs="Times New Roman"/>
              </w:rPr>
              <w:t xml:space="preserve">capacity development activities for the NAC’s staff through training </w:t>
            </w:r>
            <w:r>
              <w:rPr>
                <w:rFonts w:eastAsia="MS Mincho" w:cs="Times New Roman"/>
              </w:rPr>
              <w:t>provided</w:t>
            </w:r>
          </w:p>
          <w:p w14:paraId="491FC028" w14:textId="77777777" w:rsidR="00A76BD3" w:rsidRPr="005C51A7" w:rsidRDefault="00A76BD3" w:rsidP="003F6C9D">
            <w:pPr>
              <w:spacing w:after="0" w:line="240" w:lineRule="auto"/>
              <w:rPr>
                <w:rFonts w:eastAsia="MS Mincho" w:cs="Times New Roman"/>
              </w:rPr>
            </w:pPr>
            <w:r w:rsidRPr="005C51A7">
              <w:rPr>
                <w:rFonts w:eastAsia="MS Mincho" w:cs="Times New Roman"/>
              </w:rPr>
              <w:t xml:space="preserve">3.2.3. </w:t>
            </w:r>
            <w:r>
              <w:rPr>
                <w:rFonts w:eastAsia="MS Mincho" w:cs="Times New Roman"/>
              </w:rPr>
              <w:t>Achieved. On the NAC request was replaced with the Methodology on reporting corruption, gifts and undue influences;</w:t>
            </w:r>
          </w:p>
          <w:p w14:paraId="621B8D5B" w14:textId="77777777" w:rsidR="00A76BD3" w:rsidRDefault="00A76BD3" w:rsidP="003F6C9D">
            <w:pPr>
              <w:spacing w:after="0" w:line="240" w:lineRule="auto"/>
              <w:rPr>
                <w:rFonts w:eastAsia="MS Mincho" w:cs="Times New Roman"/>
              </w:rPr>
            </w:pPr>
            <w:r w:rsidRPr="005C51A7">
              <w:rPr>
                <w:rFonts w:eastAsia="MS Mincho" w:cs="Times New Roman"/>
              </w:rPr>
              <w:t xml:space="preserve">3.3. </w:t>
            </w:r>
            <w:r>
              <w:rPr>
                <w:rFonts w:eastAsia="MS Mincho" w:cs="Times New Roman"/>
              </w:rPr>
              <w:t>A</w:t>
            </w:r>
            <w:r w:rsidRPr="005136FA">
              <w:rPr>
                <w:rFonts w:eastAsia="MS Mincho" w:cs="Times New Roman"/>
              </w:rPr>
              <w:t xml:space="preserve">chieved </w:t>
            </w:r>
          </w:p>
          <w:p w14:paraId="560AB932" w14:textId="77777777" w:rsidR="00A76BD3" w:rsidRDefault="00A76BD3" w:rsidP="003F6C9D">
            <w:pPr>
              <w:spacing w:after="0" w:line="240" w:lineRule="auto"/>
              <w:rPr>
                <w:rFonts w:eastAsia="MS Mincho" w:cs="Times New Roman"/>
              </w:rPr>
            </w:pPr>
          </w:p>
          <w:p w14:paraId="746F8489" w14:textId="77777777" w:rsidR="00A76BD3" w:rsidRDefault="00A76BD3" w:rsidP="003F6C9D">
            <w:pPr>
              <w:spacing w:after="0" w:line="240" w:lineRule="auto"/>
              <w:rPr>
                <w:rFonts w:eastAsia="MS Mincho" w:cs="Times New Roman"/>
              </w:rPr>
            </w:pPr>
          </w:p>
          <w:p w14:paraId="753C5FA5" w14:textId="77777777" w:rsidR="00A76BD3" w:rsidRDefault="00A76BD3" w:rsidP="003F6C9D">
            <w:pPr>
              <w:spacing w:after="0" w:line="240" w:lineRule="auto"/>
              <w:rPr>
                <w:rFonts w:eastAsia="MS Mincho" w:cs="Times New Roman"/>
              </w:rPr>
            </w:pPr>
          </w:p>
          <w:p w14:paraId="282E4217" w14:textId="77777777" w:rsidR="00A76BD3" w:rsidRDefault="00A76BD3" w:rsidP="003F6C9D">
            <w:pPr>
              <w:spacing w:after="0" w:line="240" w:lineRule="auto"/>
              <w:rPr>
                <w:rFonts w:eastAsia="MS Mincho" w:cs="Times New Roman"/>
              </w:rPr>
            </w:pPr>
          </w:p>
          <w:p w14:paraId="11AA3DA8" w14:textId="77777777" w:rsidR="00A76BD3" w:rsidRDefault="00A76BD3" w:rsidP="003F6C9D">
            <w:pPr>
              <w:spacing w:after="0" w:line="240" w:lineRule="auto"/>
              <w:rPr>
                <w:rFonts w:eastAsia="MS Mincho" w:cs="Times New Roman"/>
              </w:rPr>
            </w:pPr>
          </w:p>
          <w:p w14:paraId="4B0C0C94" w14:textId="77777777" w:rsidR="00A76BD3" w:rsidRDefault="00A76BD3" w:rsidP="003F6C9D">
            <w:pPr>
              <w:spacing w:after="0" w:line="240" w:lineRule="auto"/>
              <w:rPr>
                <w:rFonts w:eastAsia="MS Mincho" w:cs="Times New Roman"/>
              </w:rPr>
            </w:pPr>
          </w:p>
          <w:p w14:paraId="284B6C99" w14:textId="77777777" w:rsidR="00A76BD3" w:rsidRDefault="00A76BD3" w:rsidP="003F6C9D">
            <w:pPr>
              <w:rPr>
                <w:rFonts w:eastAsia="MS Mincho"/>
              </w:rPr>
            </w:pPr>
          </w:p>
          <w:p w14:paraId="7091F375" w14:textId="77777777" w:rsidR="00A76BD3" w:rsidRDefault="00A76BD3" w:rsidP="00A76BD3">
            <w:pPr>
              <w:pStyle w:val="ListParagraph"/>
              <w:numPr>
                <w:ilvl w:val="1"/>
                <w:numId w:val="27"/>
              </w:numPr>
              <w:spacing w:after="0" w:line="240" w:lineRule="auto"/>
              <w:contextualSpacing w:val="0"/>
              <w:jc w:val="left"/>
              <w:rPr>
                <w:rFonts w:eastAsia="MS Mincho"/>
              </w:rPr>
            </w:pPr>
            <w:r w:rsidRPr="001A2E96">
              <w:rPr>
                <w:rFonts w:eastAsia="MS Mincho"/>
              </w:rPr>
              <w:t xml:space="preserve">Achieved. </w:t>
            </w:r>
          </w:p>
          <w:p w14:paraId="2A35D374" w14:textId="77777777" w:rsidR="00A76BD3" w:rsidRDefault="00A76BD3" w:rsidP="003F6C9D">
            <w:pPr>
              <w:rPr>
                <w:rFonts w:eastAsia="MS Mincho"/>
              </w:rPr>
            </w:pPr>
          </w:p>
          <w:p w14:paraId="6DFDDE08" w14:textId="77777777" w:rsidR="00A76BD3" w:rsidRDefault="00A76BD3" w:rsidP="003F6C9D">
            <w:pPr>
              <w:rPr>
                <w:rFonts w:eastAsia="MS Mincho"/>
              </w:rPr>
            </w:pPr>
          </w:p>
          <w:p w14:paraId="3F3BD164" w14:textId="77777777" w:rsidR="00A76BD3" w:rsidRPr="00793124" w:rsidRDefault="00A76BD3" w:rsidP="00A76BD3">
            <w:pPr>
              <w:pStyle w:val="ListParagraph"/>
              <w:numPr>
                <w:ilvl w:val="1"/>
                <w:numId w:val="27"/>
              </w:numPr>
              <w:spacing w:after="0" w:line="240" w:lineRule="auto"/>
              <w:contextualSpacing w:val="0"/>
              <w:jc w:val="left"/>
              <w:rPr>
                <w:rFonts w:eastAsia="MS Mincho"/>
              </w:rPr>
            </w:pPr>
            <w:r>
              <w:rPr>
                <w:rFonts w:eastAsia="MS Mincho"/>
              </w:rPr>
              <w:t>A</w:t>
            </w:r>
            <w:r w:rsidRPr="00793124">
              <w:rPr>
                <w:rFonts w:eastAsia="MS Mincho"/>
              </w:rPr>
              <w:t xml:space="preserve">chieved. </w:t>
            </w:r>
          </w:p>
        </w:tc>
        <w:tc>
          <w:tcPr>
            <w:tcW w:w="2160" w:type="dxa"/>
            <w:shd w:val="clear" w:color="auto" w:fill="auto"/>
          </w:tcPr>
          <w:p w14:paraId="74DCC629" w14:textId="77777777" w:rsidR="00A76BD3" w:rsidRPr="00EA36BE" w:rsidRDefault="00A76BD3" w:rsidP="003F6C9D">
            <w:pPr>
              <w:tabs>
                <w:tab w:val="center" w:pos="4680"/>
                <w:tab w:val="right" w:pos="9360"/>
              </w:tabs>
              <w:spacing w:after="0" w:line="240" w:lineRule="auto"/>
              <w:rPr>
                <w:rFonts w:eastAsia="MS Mincho" w:cs="Arial"/>
                <w:i/>
              </w:rPr>
            </w:pPr>
            <w:r w:rsidRPr="00EA36BE">
              <w:rPr>
                <w:rFonts w:eastAsia="MS Mincho" w:cs="Arial"/>
              </w:rPr>
              <w:t>UNDP, NAC</w:t>
            </w:r>
          </w:p>
        </w:tc>
        <w:tc>
          <w:tcPr>
            <w:tcW w:w="2493" w:type="dxa"/>
          </w:tcPr>
          <w:p w14:paraId="54AB151E" w14:textId="77777777" w:rsidR="00A76BD3" w:rsidRPr="00EA36BE" w:rsidRDefault="00A76BD3" w:rsidP="003F6C9D">
            <w:pPr>
              <w:spacing w:after="0" w:line="240" w:lineRule="auto"/>
              <w:jc w:val="right"/>
              <w:rPr>
                <w:rFonts w:eastAsia="MS Mincho" w:cs="Arial"/>
              </w:rPr>
            </w:pPr>
            <w:r w:rsidRPr="00EA36BE">
              <w:rPr>
                <w:rFonts w:eastAsia="MS Mincho" w:cs="Arial"/>
              </w:rPr>
              <w:t>Local consultants</w:t>
            </w:r>
          </w:p>
          <w:p w14:paraId="4256146A" w14:textId="77777777" w:rsidR="00A76BD3" w:rsidRPr="00EA36BE" w:rsidRDefault="00A76BD3" w:rsidP="003F6C9D">
            <w:pPr>
              <w:spacing w:after="0" w:line="240" w:lineRule="auto"/>
              <w:jc w:val="right"/>
              <w:rPr>
                <w:rFonts w:eastAsia="MS Mincho" w:cs="Arial"/>
              </w:rPr>
            </w:pPr>
            <w:r w:rsidRPr="00EA36BE">
              <w:rPr>
                <w:rFonts w:eastAsia="MS Mincho" w:cs="Arial"/>
              </w:rPr>
              <w:t>International consultants</w:t>
            </w:r>
          </w:p>
          <w:p w14:paraId="7B59EB4A" w14:textId="77777777" w:rsidR="00A76BD3" w:rsidRPr="00EA36BE" w:rsidRDefault="00A76BD3" w:rsidP="003F6C9D">
            <w:pPr>
              <w:spacing w:after="0" w:line="240" w:lineRule="auto"/>
              <w:jc w:val="right"/>
              <w:rPr>
                <w:rFonts w:eastAsia="MS Mincho" w:cs="Arial"/>
              </w:rPr>
            </w:pPr>
            <w:r w:rsidRPr="00EA36BE">
              <w:rPr>
                <w:rFonts w:eastAsia="MS Mincho" w:cs="Arial"/>
              </w:rPr>
              <w:t>Training, Workshops and Conferences</w:t>
            </w:r>
          </w:p>
          <w:p w14:paraId="43A46C58" w14:textId="77777777" w:rsidR="00A76BD3" w:rsidRPr="00EA36BE" w:rsidRDefault="00A76BD3" w:rsidP="003F6C9D">
            <w:pPr>
              <w:spacing w:after="0" w:line="240" w:lineRule="auto"/>
              <w:jc w:val="right"/>
              <w:rPr>
                <w:rFonts w:eastAsia="MS Mincho" w:cs="Arial"/>
              </w:rPr>
            </w:pPr>
            <w:r w:rsidRPr="00EA36BE">
              <w:rPr>
                <w:rFonts w:eastAsia="MS Mincho" w:cs="Arial"/>
              </w:rPr>
              <w:t>Travel</w:t>
            </w:r>
          </w:p>
          <w:p w14:paraId="15DD4C8E" w14:textId="77777777" w:rsidR="00A76BD3" w:rsidRPr="00EA36BE" w:rsidRDefault="00A76BD3" w:rsidP="003F6C9D">
            <w:pPr>
              <w:spacing w:after="0" w:line="240" w:lineRule="auto"/>
              <w:jc w:val="right"/>
              <w:rPr>
                <w:rFonts w:eastAsia="MS Mincho" w:cs="Arial"/>
              </w:rPr>
            </w:pPr>
            <w:r w:rsidRPr="00EA36BE">
              <w:rPr>
                <w:rFonts w:eastAsia="MS Mincho" w:cs="Arial"/>
              </w:rPr>
              <w:t>Printing and Publications</w:t>
            </w:r>
          </w:p>
          <w:p w14:paraId="65CE9C3B" w14:textId="77777777" w:rsidR="00A76BD3" w:rsidRPr="00EA36BE" w:rsidRDefault="00A76BD3" w:rsidP="003F6C9D">
            <w:pPr>
              <w:spacing w:after="0" w:line="240" w:lineRule="auto"/>
              <w:jc w:val="right"/>
              <w:rPr>
                <w:rFonts w:eastAsia="MS Mincho" w:cs="Arial"/>
              </w:rPr>
            </w:pPr>
            <w:r w:rsidRPr="00EA36BE">
              <w:rPr>
                <w:rFonts w:eastAsia="MS Mincho" w:cs="Arial"/>
              </w:rPr>
              <w:t>Contractual services/ Companies</w:t>
            </w:r>
          </w:p>
          <w:p w14:paraId="424C6990" w14:textId="77777777" w:rsidR="00A76BD3" w:rsidRDefault="00A76BD3" w:rsidP="003F6C9D">
            <w:pPr>
              <w:spacing w:after="0" w:line="240" w:lineRule="auto"/>
              <w:jc w:val="right"/>
              <w:rPr>
                <w:rFonts w:eastAsia="Times New Roman" w:cs="Arial"/>
                <w:lang w:val="nb-NO" w:eastAsia="nb-NO"/>
              </w:rPr>
            </w:pPr>
            <w:r>
              <w:rPr>
                <w:rFonts w:eastAsia="Times New Roman" w:cs="Arial"/>
                <w:lang w:val="nb-NO" w:eastAsia="nb-NO"/>
              </w:rPr>
              <w:t xml:space="preserve"> </w:t>
            </w:r>
          </w:p>
          <w:p w14:paraId="087A82E5" w14:textId="77777777" w:rsidR="00A76BD3" w:rsidRDefault="007C26FB" w:rsidP="003F6C9D">
            <w:pPr>
              <w:spacing w:after="0" w:line="240" w:lineRule="auto"/>
              <w:rPr>
                <w:rFonts w:eastAsia="MS Mincho" w:cs="Arial"/>
              </w:rPr>
            </w:pPr>
            <w:r w:rsidRPr="007C26FB">
              <w:rPr>
                <w:rFonts w:eastAsia="MS Mincho" w:cs="Arial"/>
              </w:rPr>
              <w:t>Resources</w:t>
            </w:r>
            <w:r w:rsidR="00F71156">
              <w:rPr>
                <w:rFonts w:eastAsia="MS Mincho" w:cs="Arial"/>
              </w:rPr>
              <w:t xml:space="preserve"> planed</w:t>
            </w:r>
            <w:r w:rsidRPr="007C26FB">
              <w:rPr>
                <w:rFonts w:eastAsia="MS Mincho" w:cs="Arial"/>
              </w:rPr>
              <w:t>: USD 220,000</w:t>
            </w:r>
          </w:p>
          <w:p w14:paraId="5EFC4CE7" w14:textId="77777777" w:rsidR="00380185" w:rsidRPr="007C26FB" w:rsidRDefault="00380185" w:rsidP="00B26484">
            <w:pPr>
              <w:spacing w:after="0" w:line="240" w:lineRule="auto"/>
              <w:rPr>
                <w:rFonts w:eastAsia="MS Mincho" w:cs="Arial"/>
              </w:rPr>
            </w:pPr>
            <w:r w:rsidRPr="00380185">
              <w:rPr>
                <w:rFonts w:eastAsia="MS Mincho" w:cs="Arial"/>
              </w:rPr>
              <w:t>Resources spent: USD</w:t>
            </w:r>
            <w:r>
              <w:rPr>
                <w:rFonts w:eastAsia="MS Mincho" w:cs="Arial"/>
              </w:rPr>
              <w:t xml:space="preserve"> 18</w:t>
            </w:r>
            <w:r w:rsidR="00B26484">
              <w:rPr>
                <w:rFonts w:eastAsia="MS Mincho" w:cs="Arial"/>
              </w:rPr>
              <w:t>8</w:t>
            </w:r>
            <w:r>
              <w:rPr>
                <w:rFonts w:eastAsia="MS Mincho" w:cs="Arial"/>
              </w:rPr>
              <w:t>,</w:t>
            </w:r>
            <w:r w:rsidR="00B26484">
              <w:rPr>
                <w:rFonts w:eastAsia="MS Mincho" w:cs="Arial"/>
              </w:rPr>
              <w:t>150</w:t>
            </w:r>
          </w:p>
        </w:tc>
      </w:tr>
      <w:tr w:rsidR="00A76BD3" w:rsidRPr="00EA36BE" w14:paraId="6B9DFE24" w14:textId="77777777" w:rsidTr="003F6C9D">
        <w:tc>
          <w:tcPr>
            <w:tcW w:w="3420" w:type="dxa"/>
          </w:tcPr>
          <w:p w14:paraId="14FD975D" w14:textId="77777777" w:rsidR="00A76BD3" w:rsidRPr="00EA36BE" w:rsidRDefault="00A76BD3" w:rsidP="003F6C9D">
            <w:pPr>
              <w:spacing w:after="0" w:line="240" w:lineRule="auto"/>
              <w:rPr>
                <w:rFonts w:eastAsia="MS Mincho" w:cs="Arial"/>
                <w:b/>
              </w:rPr>
            </w:pPr>
            <w:r w:rsidRPr="00EA36BE">
              <w:rPr>
                <w:rFonts w:eastAsia="MS Mincho" w:cs="Arial"/>
                <w:b/>
              </w:rPr>
              <w:t>Project management</w:t>
            </w:r>
          </w:p>
        </w:tc>
        <w:tc>
          <w:tcPr>
            <w:tcW w:w="2880" w:type="dxa"/>
          </w:tcPr>
          <w:p w14:paraId="5FA49377" w14:textId="77777777" w:rsidR="00A76BD3" w:rsidRPr="00EA36BE" w:rsidRDefault="00A76BD3" w:rsidP="003F6C9D">
            <w:pPr>
              <w:spacing w:after="0" w:line="240" w:lineRule="auto"/>
              <w:rPr>
                <w:rFonts w:eastAsia="MS Mincho" w:cs="Arial"/>
                <w:b/>
              </w:rPr>
            </w:pPr>
          </w:p>
        </w:tc>
        <w:tc>
          <w:tcPr>
            <w:tcW w:w="3960" w:type="dxa"/>
          </w:tcPr>
          <w:p w14:paraId="47BA1D6A" w14:textId="77777777" w:rsidR="00A76BD3" w:rsidRPr="00EA36BE" w:rsidRDefault="00A76BD3" w:rsidP="003F6C9D">
            <w:pPr>
              <w:spacing w:after="0" w:line="240" w:lineRule="auto"/>
              <w:rPr>
                <w:rFonts w:eastAsia="MS Mincho" w:cs="Arial"/>
                <w:noProof/>
              </w:rPr>
            </w:pPr>
          </w:p>
        </w:tc>
        <w:tc>
          <w:tcPr>
            <w:tcW w:w="2160" w:type="dxa"/>
            <w:shd w:val="clear" w:color="auto" w:fill="auto"/>
          </w:tcPr>
          <w:p w14:paraId="4A073589" w14:textId="77777777" w:rsidR="00A76BD3" w:rsidRPr="00EA36BE" w:rsidRDefault="00A76BD3" w:rsidP="003F6C9D">
            <w:pPr>
              <w:tabs>
                <w:tab w:val="center" w:pos="4680"/>
                <w:tab w:val="right" w:pos="9360"/>
              </w:tabs>
              <w:spacing w:after="0" w:line="240" w:lineRule="auto"/>
              <w:rPr>
                <w:rFonts w:eastAsia="MS Mincho" w:cs="Arial"/>
              </w:rPr>
            </w:pPr>
          </w:p>
        </w:tc>
        <w:tc>
          <w:tcPr>
            <w:tcW w:w="2493" w:type="dxa"/>
          </w:tcPr>
          <w:p w14:paraId="119DB44B" w14:textId="77777777" w:rsidR="00A76BD3" w:rsidRPr="00EA36BE" w:rsidRDefault="00A76BD3" w:rsidP="003F6C9D">
            <w:pPr>
              <w:spacing w:after="0" w:line="240" w:lineRule="auto"/>
              <w:jc w:val="right"/>
              <w:rPr>
                <w:rFonts w:eastAsia="MS Mincho" w:cs="Arial"/>
              </w:rPr>
            </w:pPr>
            <w:r w:rsidRPr="00EA36BE">
              <w:rPr>
                <w:rFonts w:eastAsia="MS Mincho" w:cs="Arial"/>
              </w:rPr>
              <w:t>Contract Services/ Individuals;</w:t>
            </w:r>
          </w:p>
          <w:p w14:paraId="6A1A6DD2" w14:textId="77777777" w:rsidR="00A76BD3" w:rsidRPr="00EA36BE" w:rsidRDefault="00A76BD3" w:rsidP="003F6C9D">
            <w:pPr>
              <w:spacing w:after="0" w:line="240" w:lineRule="auto"/>
              <w:jc w:val="right"/>
              <w:rPr>
                <w:rFonts w:eastAsia="MS Mincho" w:cs="Arial"/>
              </w:rPr>
            </w:pPr>
            <w:r w:rsidRPr="00EA36BE">
              <w:rPr>
                <w:rFonts w:eastAsia="MS Mincho" w:cs="Arial"/>
              </w:rPr>
              <w:t>Contract Services/ Companies</w:t>
            </w:r>
          </w:p>
          <w:p w14:paraId="12F4038F" w14:textId="77777777" w:rsidR="00A76BD3" w:rsidRPr="00EA36BE" w:rsidRDefault="00A76BD3" w:rsidP="003F6C9D">
            <w:pPr>
              <w:spacing w:after="0" w:line="240" w:lineRule="auto"/>
              <w:jc w:val="right"/>
              <w:rPr>
                <w:rFonts w:eastAsia="MS Mincho" w:cs="Arial"/>
              </w:rPr>
            </w:pPr>
            <w:r w:rsidRPr="00EA36BE">
              <w:rPr>
                <w:rFonts w:eastAsia="MS Mincho" w:cs="Arial"/>
              </w:rPr>
              <w:t>Equipment and Furniture</w:t>
            </w:r>
          </w:p>
          <w:p w14:paraId="36393880" w14:textId="77777777" w:rsidR="00A76BD3" w:rsidRPr="00EA36BE" w:rsidRDefault="00A76BD3" w:rsidP="003F6C9D">
            <w:pPr>
              <w:spacing w:after="0" w:line="240" w:lineRule="auto"/>
              <w:jc w:val="right"/>
              <w:rPr>
                <w:rFonts w:eastAsia="MS Mincho" w:cs="Arial"/>
              </w:rPr>
            </w:pPr>
            <w:r w:rsidRPr="00EA36BE">
              <w:rPr>
                <w:rFonts w:eastAsia="MS Mincho" w:cs="Arial"/>
              </w:rPr>
              <w:t>ICT equipment</w:t>
            </w:r>
          </w:p>
          <w:p w14:paraId="4C395F24" w14:textId="77777777" w:rsidR="00A76BD3" w:rsidRPr="00EA36BE" w:rsidRDefault="00A76BD3" w:rsidP="003F6C9D">
            <w:pPr>
              <w:spacing w:after="0" w:line="240" w:lineRule="auto"/>
              <w:jc w:val="right"/>
              <w:rPr>
                <w:rFonts w:eastAsia="MS Mincho" w:cs="Arial"/>
              </w:rPr>
            </w:pPr>
            <w:r w:rsidRPr="00EA36BE">
              <w:rPr>
                <w:rFonts w:eastAsia="MS Mincho" w:cs="Arial"/>
              </w:rPr>
              <w:t>Communications and audio visual</w:t>
            </w:r>
          </w:p>
          <w:p w14:paraId="5003BD59" w14:textId="77777777" w:rsidR="00A76BD3" w:rsidRPr="00EA36BE" w:rsidRDefault="00A76BD3" w:rsidP="003F6C9D">
            <w:pPr>
              <w:spacing w:after="0" w:line="240" w:lineRule="auto"/>
              <w:jc w:val="right"/>
              <w:rPr>
                <w:rFonts w:eastAsia="MS Mincho" w:cs="Arial"/>
              </w:rPr>
            </w:pPr>
            <w:r w:rsidRPr="00EA36BE">
              <w:rPr>
                <w:rFonts w:eastAsia="MS Mincho" w:cs="Arial"/>
              </w:rPr>
              <w:t>Rental&amp; Maintenance - Premises</w:t>
            </w:r>
          </w:p>
          <w:p w14:paraId="3A83CDEF" w14:textId="77777777" w:rsidR="00A76BD3" w:rsidRPr="00EA36BE" w:rsidRDefault="00A76BD3" w:rsidP="003F6C9D">
            <w:pPr>
              <w:spacing w:after="0" w:line="240" w:lineRule="auto"/>
              <w:jc w:val="right"/>
              <w:rPr>
                <w:rFonts w:eastAsia="MS Mincho" w:cs="Arial"/>
              </w:rPr>
            </w:pPr>
            <w:r w:rsidRPr="00EA36BE">
              <w:rPr>
                <w:rFonts w:eastAsia="MS Mincho" w:cs="Arial"/>
              </w:rPr>
              <w:t xml:space="preserve">Travel </w:t>
            </w:r>
          </w:p>
          <w:p w14:paraId="6D80120D" w14:textId="77777777" w:rsidR="007C26FB" w:rsidRDefault="007C26FB" w:rsidP="007C26FB">
            <w:pPr>
              <w:spacing w:after="0" w:line="240" w:lineRule="auto"/>
              <w:jc w:val="right"/>
              <w:rPr>
                <w:rFonts w:eastAsia="MS Mincho" w:cs="Arial"/>
              </w:rPr>
            </w:pPr>
            <w:r w:rsidRPr="007C26FB">
              <w:rPr>
                <w:rFonts w:eastAsia="MS Mincho" w:cs="Arial"/>
              </w:rPr>
              <w:t>Resources</w:t>
            </w:r>
            <w:r w:rsidR="00FB1329">
              <w:rPr>
                <w:rFonts w:eastAsia="MS Mincho" w:cs="Arial"/>
              </w:rPr>
              <w:t xml:space="preserve"> planed</w:t>
            </w:r>
            <w:r w:rsidRPr="007C26FB">
              <w:rPr>
                <w:rFonts w:eastAsia="MS Mincho" w:cs="Arial"/>
              </w:rPr>
              <w:t>: USD 120,000;</w:t>
            </w:r>
          </w:p>
          <w:p w14:paraId="654180D2" w14:textId="77777777" w:rsidR="005E26D6" w:rsidRPr="007C26FB" w:rsidRDefault="005E26D6" w:rsidP="007C26FB">
            <w:pPr>
              <w:spacing w:after="0" w:line="240" w:lineRule="auto"/>
              <w:jc w:val="right"/>
              <w:rPr>
                <w:rFonts w:eastAsia="MS Mincho" w:cs="Arial"/>
              </w:rPr>
            </w:pPr>
            <w:r w:rsidRPr="005E26D6">
              <w:rPr>
                <w:rFonts w:eastAsia="MS Mincho" w:cs="Arial"/>
              </w:rPr>
              <w:t>Resources spent: USD</w:t>
            </w:r>
            <w:r>
              <w:rPr>
                <w:rFonts w:eastAsia="MS Mincho" w:cs="Arial"/>
              </w:rPr>
              <w:t xml:space="preserve"> 158,328</w:t>
            </w:r>
          </w:p>
          <w:p w14:paraId="1CF7DB1F" w14:textId="77777777" w:rsidR="00A76BD3" w:rsidRPr="00EA36BE" w:rsidRDefault="007C26FB" w:rsidP="007C26FB">
            <w:pPr>
              <w:spacing w:after="0" w:line="240" w:lineRule="auto"/>
              <w:jc w:val="right"/>
              <w:rPr>
                <w:rFonts w:eastAsia="MS Mincho" w:cs="Arial"/>
              </w:rPr>
            </w:pPr>
            <w:r w:rsidRPr="007C26FB">
              <w:rPr>
                <w:rFonts w:eastAsia="MS Mincho" w:cs="Arial"/>
              </w:rPr>
              <w:t>NAC in-kind contribution USD 30,000 (project premises, staff time)</w:t>
            </w:r>
          </w:p>
        </w:tc>
      </w:tr>
    </w:tbl>
    <w:p w14:paraId="272B88AA" w14:textId="77777777" w:rsidR="00CA6337" w:rsidRDefault="00CA6337" w:rsidP="00425B83">
      <w:pPr>
        <w:spacing w:after="0" w:line="259" w:lineRule="auto"/>
        <w:ind w:left="-1440" w:right="-23" w:firstLine="0"/>
        <w:jc w:val="left"/>
      </w:pPr>
    </w:p>
    <w:p w14:paraId="4C26B6A7" w14:textId="77777777" w:rsidR="00CA6337" w:rsidRDefault="00CA6337" w:rsidP="00425B83">
      <w:pPr>
        <w:spacing w:after="0" w:line="259" w:lineRule="auto"/>
        <w:ind w:left="-1440" w:right="-23" w:firstLine="0"/>
        <w:jc w:val="left"/>
      </w:pPr>
    </w:p>
    <w:p w14:paraId="0439F6CB" w14:textId="77777777" w:rsidR="00CA6337" w:rsidRDefault="00CA6337" w:rsidP="00425B83">
      <w:pPr>
        <w:spacing w:after="0" w:line="259" w:lineRule="auto"/>
        <w:ind w:left="-1440" w:right="-23" w:firstLine="0"/>
        <w:jc w:val="left"/>
      </w:pPr>
    </w:p>
    <w:p w14:paraId="3EBD8038" w14:textId="77777777" w:rsidR="00CA6337" w:rsidRDefault="00CA6337" w:rsidP="00425B83">
      <w:pPr>
        <w:spacing w:after="0" w:line="259" w:lineRule="auto"/>
        <w:ind w:left="-1440" w:right="-23" w:firstLine="0"/>
        <w:jc w:val="left"/>
      </w:pPr>
    </w:p>
    <w:p w14:paraId="06ECC036" w14:textId="77777777" w:rsidR="00CA6337" w:rsidRDefault="00CA6337" w:rsidP="00425B83">
      <w:pPr>
        <w:spacing w:after="0" w:line="259" w:lineRule="auto"/>
        <w:ind w:left="-1440" w:right="-23" w:firstLine="0"/>
        <w:jc w:val="left"/>
      </w:pPr>
    </w:p>
    <w:p w14:paraId="43967F41" w14:textId="77777777" w:rsidR="00CA3996" w:rsidRDefault="00AD28B8">
      <w:pPr>
        <w:spacing w:after="160" w:line="259" w:lineRule="auto"/>
        <w:ind w:left="0" w:firstLine="0"/>
        <w:jc w:val="left"/>
      </w:pPr>
      <w:r>
        <w:br w:type="page"/>
      </w:r>
    </w:p>
    <w:p w14:paraId="7F9CBDD2" w14:textId="77777777" w:rsidR="00CA6337" w:rsidRDefault="00CA6337" w:rsidP="00425B83">
      <w:pPr>
        <w:ind w:right="-23"/>
      </w:pPr>
    </w:p>
    <w:p w14:paraId="3B2B1FFE" w14:textId="77777777" w:rsidR="00CA6337" w:rsidRPr="00DD5F2C" w:rsidRDefault="00AD28B8" w:rsidP="00657F66">
      <w:pPr>
        <w:pStyle w:val="Heading1"/>
        <w:numPr>
          <w:ilvl w:val="0"/>
          <w:numId w:val="0"/>
        </w:numPr>
        <w:ind w:left="10"/>
      </w:pPr>
      <w:bookmarkStart w:id="16" w:name="_Toc503444089"/>
      <w:r w:rsidRPr="00DD5F2C">
        <w:t>Annex 2. Capacity development activities</w:t>
      </w:r>
      <w:bookmarkEnd w:id="16"/>
      <w:r w:rsidRPr="00DD5F2C">
        <w:t xml:space="preserve"> </w:t>
      </w:r>
    </w:p>
    <w:p w14:paraId="0077331C" w14:textId="77777777" w:rsidR="00207C96" w:rsidRDefault="00207C96" w:rsidP="00425B83">
      <w:pPr>
        <w:ind w:left="22" w:right="-23"/>
      </w:pPr>
    </w:p>
    <w:tbl>
      <w:tblPr>
        <w:tblStyle w:val="TableGrid"/>
        <w:tblW w:w="14318" w:type="dxa"/>
        <w:tblInd w:w="-22" w:type="dxa"/>
        <w:tblCellMar>
          <w:top w:w="37" w:type="dxa"/>
          <w:left w:w="88" w:type="dxa"/>
          <w:right w:w="54" w:type="dxa"/>
        </w:tblCellMar>
        <w:tblLook w:val="04A0" w:firstRow="1" w:lastRow="0" w:firstColumn="1" w:lastColumn="0" w:noHBand="0" w:noVBand="1"/>
      </w:tblPr>
      <w:tblGrid>
        <w:gridCol w:w="727"/>
        <w:gridCol w:w="6048"/>
        <w:gridCol w:w="3249"/>
        <w:gridCol w:w="2121"/>
        <w:gridCol w:w="761"/>
        <w:gridCol w:w="1412"/>
      </w:tblGrid>
      <w:tr w:rsidR="00CA6337" w14:paraId="0DDF9BF1" w14:textId="77777777" w:rsidTr="00CD4BFD">
        <w:trPr>
          <w:trHeight w:val="305"/>
        </w:trPr>
        <w:tc>
          <w:tcPr>
            <w:tcW w:w="6805" w:type="dxa"/>
            <w:gridSpan w:val="2"/>
            <w:tcBorders>
              <w:top w:val="single" w:sz="4" w:space="0" w:color="000000"/>
              <w:left w:val="single" w:sz="4" w:space="0" w:color="000000"/>
              <w:bottom w:val="single" w:sz="4" w:space="0" w:color="000000"/>
              <w:right w:val="nil"/>
            </w:tcBorders>
          </w:tcPr>
          <w:p w14:paraId="77F078DC" w14:textId="77777777" w:rsidR="00CA6337" w:rsidRDefault="00E22BAD" w:rsidP="00542735">
            <w:pPr>
              <w:spacing w:after="0" w:line="240" w:lineRule="auto"/>
              <w:ind w:left="20" w:right="-23" w:firstLine="0"/>
              <w:jc w:val="left"/>
            </w:pPr>
            <w:r>
              <w:rPr>
                <w:b/>
              </w:rPr>
              <w:t>Training courses abroad</w:t>
            </w:r>
          </w:p>
        </w:tc>
        <w:tc>
          <w:tcPr>
            <w:tcW w:w="3262" w:type="dxa"/>
            <w:tcBorders>
              <w:top w:val="single" w:sz="4" w:space="0" w:color="000000"/>
              <w:left w:val="nil"/>
              <w:bottom w:val="single" w:sz="4" w:space="0" w:color="000000"/>
              <w:right w:val="nil"/>
            </w:tcBorders>
          </w:tcPr>
          <w:p w14:paraId="5F5978E5" w14:textId="77777777" w:rsidR="00CA6337" w:rsidRDefault="00CA6337" w:rsidP="00542735">
            <w:pPr>
              <w:spacing w:after="0" w:line="240" w:lineRule="auto"/>
              <w:ind w:left="0" w:right="-23" w:firstLine="0"/>
              <w:jc w:val="left"/>
            </w:pPr>
          </w:p>
        </w:tc>
        <w:tc>
          <w:tcPr>
            <w:tcW w:w="2127" w:type="dxa"/>
            <w:tcBorders>
              <w:top w:val="single" w:sz="4" w:space="0" w:color="000000"/>
              <w:left w:val="nil"/>
              <w:bottom w:val="single" w:sz="4" w:space="0" w:color="000000"/>
              <w:right w:val="nil"/>
            </w:tcBorders>
          </w:tcPr>
          <w:p w14:paraId="067FE101" w14:textId="77777777" w:rsidR="00CA6337" w:rsidRDefault="00CA6337" w:rsidP="00542735">
            <w:pPr>
              <w:spacing w:after="0" w:line="240" w:lineRule="auto"/>
              <w:ind w:left="0" w:right="-23" w:firstLine="0"/>
              <w:jc w:val="left"/>
            </w:pPr>
          </w:p>
        </w:tc>
        <w:tc>
          <w:tcPr>
            <w:tcW w:w="708" w:type="dxa"/>
            <w:tcBorders>
              <w:top w:val="single" w:sz="4" w:space="0" w:color="000000"/>
              <w:left w:val="nil"/>
              <w:bottom w:val="single" w:sz="4" w:space="0" w:color="000000"/>
              <w:right w:val="nil"/>
            </w:tcBorders>
          </w:tcPr>
          <w:p w14:paraId="72E7A7D8" w14:textId="77777777" w:rsidR="00CA6337" w:rsidRDefault="00CA6337" w:rsidP="00542735">
            <w:pPr>
              <w:spacing w:after="0" w:line="240" w:lineRule="auto"/>
              <w:ind w:left="0" w:right="-23" w:firstLine="0"/>
              <w:jc w:val="left"/>
            </w:pPr>
          </w:p>
        </w:tc>
        <w:tc>
          <w:tcPr>
            <w:tcW w:w="1416" w:type="dxa"/>
            <w:tcBorders>
              <w:top w:val="single" w:sz="4" w:space="0" w:color="000000"/>
              <w:left w:val="nil"/>
              <w:bottom w:val="single" w:sz="4" w:space="0" w:color="000000"/>
              <w:right w:val="single" w:sz="4" w:space="0" w:color="000000"/>
            </w:tcBorders>
          </w:tcPr>
          <w:p w14:paraId="3C1F0A6C" w14:textId="77777777" w:rsidR="00CA6337" w:rsidRDefault="00CA6337" w:rsidP="00542735">
            <w:pPr>
              <w:spacing w:after="0" w:line="240" w:lineRule="auto"/>
              <w:ind w:left="0" w:right="-23" w:firstLine="0"/>
              <w:jc w:val="left"/>
            </w:pPr>
          </w:p>
        </w:tc>
      </w:tr>
      <w:tr w:rsidR="00CA6337" w14:paraId="5D35A092"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566E23B2" w14:textId="77777777" w:rsidR="00CA6337" w:rsidRDefault="00AD28B8" w:rsidP="00542735">
            <w:pPr>
              <w:spacing w:after="0" w:line="240" w:lineRule="auto"/>
              <w:ind w:left="20" w:right="-23" w:firstLine="0"/>
              <w:jc w:val="left"/>
            </w:pPr>
            <w:r>
              <w:rPr>
                <w:b/>
              </w:rPr>
              <w:t xml:space="preserve">No. </w:t>
            </w:r>
          </w:p>
        </w:tc>
        <w:tc>
          <w:tcPr>
            <w:tcW w:w="6076" w:type="dxa"/>
            <w:tcBorders>
              <w:top w:val="single" w:sz="4" w:space="0" w:color="000000"/>
              <w:left w:val="single" w:sz="4" w:space="0" w:color="000000"/>
              <w:bottom w:val="single" w:sz="4" w:space="0" w:color="000000"/>
              <w:right w:val="single" w:sz="4" w:space="0" w:color="000000"/>
            </w:tcBorders>
          </w:tcPr>
          <w:p w14:paraId="5A5C57E0" w14:textId="77777777" w:rsidR="00CA6337" w:rsidRDefault="00AD28B8" w:rsidP="00542735">
            <w:pPr>
              <w:spacing w:after="0" w:line="240" w:lineRule="auto"/>
              <w:ind w:left="38" w:right="-23" w:firstLine="0"/>
              <w:jc w:val="left"/>
            </w:pPr>
            <w:r>
              <w:rPr>
                <w:b/>
              </w:rPr>
              <w:t xml:space="preserve">Purpose </w:t>
            </w:r>
          </w:p>
        </w:tc>
        <w:tc>
          <w:tcPr>
            <w:tcW w:w="3262" w:type="dxa"/>
            <w:tcBorders>
              <w:top w:val="single" w:sz="4" w:space="0" w:color="000000"/>
              <w:left w:val="single" w:sz="4" w:space="0" w:color="000000"/>
              <w:bottom w:val="single" w:sz="4" w:space="0" w:color="000000"/>
              <w:right w:val="single" w:sz="4" w:space="0" w:color="000000"/>
            </w:tcBorders>
          </w:tcPr>
          <w:p w14:paraId="23A42204" w14:textId="77777777" w:rsidR="00CA6337" w:rsidRDefault="00AD28B8" w:rsidP="00542735">
            <w:pPr>
              <w:spacing w:after="0" w:line="240" w:lineRule="auto"/>
              <w:ind w:left="20" w:right="-23" w:firstLine="0"/>
              <w:jc w:val="left"/>
            </w:pPr>
            <w:r>
              <w:rPr>
                <w:b/>
              </w:rPr>
              <w:t xml:space="preserve">Destination </w:t>
            </w:r>
          </w:p>
        </w:tc>
        <w:tc>
          <w:tcPr>
            <w:tcW w:w="2127" w:type="dxa"/>
            <w:tcBorders>
              <w:top w:val="single" w:sz="4" w:space="0" w:color="000000"/>
              <w:left w:val="single" w:sz="4" w:space="0" w:color="000000"/>
              <w:bottom w:val="single" w:sz="4" w:space="0" w:color="000000"/>
              <w:right w:val="single" w:sz="4" w:space="0" w:color="000000"/>
            </w:tcBorders>
          </w:tcPr>
          <w:p w14:paraId="6AB9ADAC" w14:textId="77777777" w:rsidR="00CA6337" w:rsidRDefault="00AD28B8" w:rsidP="00542735">
            <w:pPr>
              <w:spacing w:after="0" w:line="240" w:lineRule="auto"/>
              <w:ind w:left="20" w:right="-23" w:firstLine="0"/>
              <w:jc w:val="left"/>
            </w:pPr>
            <w:r>
              <w:rPr>
                <w:b/>
              </w:rPr>
              <w:t xml:space="preserve">No. participants </w:t>
            </w:r>
          </w:p>
        </w:tc>
        <w:tc>
          <w:tcPr>
            <w:tcW w:w="708" w:type="dxa"/>
            <w:tcBorders>
              <w:top w:val="single" w:sz="4" w:space="0" w:color="000000"/>
              <w:left w:val="single" w:sz="4" w:space="0" w:color="000000"/>
              <w:bottom w:val="single" w:sz="4" w:space="0" w:color="000000"/>
              <w:right w:val="single" w:sz="4" w:space="0" w:color="000000"/>
            </w:tcBorders>
          </w:tcPr>
          <w:p w14:paraId="70487E7E" w14:textId="77777777" w:rsidR="00CA6337" w:rsidRDefault="00AD28B8" w:rsidP="00542735">
            <w:pPr>
              <w:spacing w:after="0" w:line="240" w:lineRule="auto"/>
              <w:ind w:left="18" w:right="-23" w:firstLine="0"/>
              <w:jc w:val="left"/>
            </w:pPr>
            <w:r>
              <w:rPr>
                <w:b/>
              </w:rPr>
              <w:t xml:space="preserve">Men </w:t>
            </w:r>
          </w:p>
        </w:tc>
        <w:tc>
          <w:tcPr>
            <w:tcW w:w="1416" w:type="dxa"/>
            <w:tcBorders>
              <w:top w:val="single" w:sz="4" w:space="0" w:color="000000"/>
              <w:left w:val="single" w:sz="4" w:space="0" w:color="000000"/>
              <w:bottom w:val="single" w:sz="4" w:space="0" w:color="000000"/>
              <w:right w:val="single" w:sz="4" w:space="0" w:color="000000"/>
            </w:tcBorders>
          </w:tcPr>
          <w:p w14:paraId="28298DE7" w14:textId="77777777" w:rsidR="00CA6337" w:rsidRDefault="00AD28B8" w:rsidP="00542735">
            <w:pPr>
              <w:spacing w:after="0" w:line="240" w:lineRule="auto"/>
              <w:ind w:left="20" w:right="-23" w:firstLine="0"/>
              <w:jc w:val="left"/>
            </w:pPr>
            <w:r>
              <w:rPr>
                <w:b/>
              </w:rPr>
              <w:t xml:space="preserve">Women </w:t>
            </w:r>
          </w:p>
        </w:tc>
      </w:tr>
      <w:tr w:rsidR="007F7663" w14:paraId="0568FD16"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6D5DF015" w14:textId="77777777" w:rsidR="007F7663" w:rsidRPr="007F7663" w:rsidRDefault="007F7663"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47D036D0" w14:textId="77777777" w:rsidR="007F7663" w:rsidRPr="001F60A3" w:rsidRDefault="001F60A3" w:rsidP="00542735">
            <w:pPr>
              <w:spacing w:after="0" w:line="240" w:lineRule="auto"/>
              <w:ind w:left="38" w:right="-23" w:firstLine="0"/>
              <w:jc w:val="left"/>
            </w:pPr>
            <w:r w:rsidRPr="001F60A3">
              <w:t>Participation at one week training course/Internship on undercover investigation activities of the staff of the Integrity Testing Division, Marcel Tabarcea (Head of division) and Vasile Dobinda organized by the Polish Centr</w:t>
            </w:r>
            <w:r>
              <w:t>al Anticorruption Bureau (C</w:t>
            </w:r>
            <w:r w:rsidRPr="001F60A3">
              <w:t>B</w:t>
            </w:r>
            <w:r>
              <w:t>A</w:t>
            </w:r>
            <w:r w:rsidRPr="001F60A3">
              <w:t xml:space="preserve">) </w:t>
            </w:r>
          </w:p>
        </w:tc>
        <w:tc>
          <w:tcPr>
            <w:tcW w:w="3262" w:type="dxa"/>
            <w:tcBorders>
              <w:top w:val="single" w:sz="4" w:space="0" w:color="000000"/>
              <w:left w:val="single" w:sz="4" w:space="0" w:color="000000"/>
              <w:bottom w:val="single" w:sz="4" w:space="0" w:color="000000"/>
              <w:right w:val="single" w:sz="4" w:space="0" w:color="000000"/>
            </w:tcBorders>
          </w:tcPr>
          <w:p w14:paraId="19D393AB" w14:textId="77777777" w:rsidR="001F60A3" w:rsidRDefault="001F60A3" w:rsidP="00542735">
            <w:pPr>
              <w:spacing w:after="0" w:line="240" w:lineRule="auto"/>
              <w:ind w:left="20" w:right="-23" w:firstLine="0"/>
              <w:jc w:val="left"/>
            </w:pPr>
            <w:r w:rsidRPr="001F60A3">
              <w:t>Lucien, Poland</w:t>
            </w:r>
            <w:r>
              <w:t>,</w:t>
            </w:r>
          </w:p>
          <w:p w14:paraId="64D4D33F" w14:textId="77777777" w:rsidR="007F7663" w:rsidRDefault="001F60A3" w:rsidP="00542735">
            <w:pPr>
              <w:spacing w:after="0" w:line="240" w:lineRule="auto"/>
              <w:ind w:left="20" w:right="-23" w:firstLine="0"/>
              <w:jc w:val="left"/>
              <w:rPr>
                <w:b/>
              </w:rPr>
            </w:pPr>
            <w:r w:rsidRPr="001F60A3">
              <w:t>7 – 13 November, 2015</w:t>
            </w:r>
          </w:p>
        </w:tc>
        <w:tc>
          <w:tcPr>
            <w:tcW w:w="2127" w:type="dxa"/>
            <w:tcBorders>
              <w:top w:val="single" w:sz="4" w:space="0" w:color="000000"/>
              <w:left w:val="single" w:sz="4" w:space="0" w:color="000000"/>
              <w:bottom w:val="single" w:sz="4" w:space="0" w:color="000000"/>
              <w:right w:val="single" w:sz="4" w:space="0" w:color="000000"/>
            </w:tcBorders>
          </w:tcPr>
          <w:p w14:paraId="53B906B4" w14:textId="77777777" w:rsidR="007F7663" w:rsidRPr="001F60A3" w:rsidRDefault="001F60A3" w:rsidP="00542735">
            <w:pPr>
              <w:spacing w:after="0" w:line="240" w:lineRule="auto"/>
              <w:ind w:left="20" w:right="-23" w:firstLine="0"/>
              <w:jc w:val="center"/>
            </w:pPr>
            <w:r w:rsidRPr="001F60A3">
              <w:t>3</w:t>
            </w:r>
          </w:p>
        </w:tc>
        <w:tc>
          <w:tcPr>
            <w:tcW w:w="708" w:type="dxa"/>
            <w:tcBorders>
              <w:top w:val="single" w:sz="4" w:space="0" w:color="000000"/>
              <w:left w:val="single" w:sz="4" w:space="0" w:color="000000"/>
              <w:bottom w:val="single" w:sz="4" w:space="0" w:color="000000"/>
              <w:right w:val="single" w:sz="4" w:space="0" w:color="000000"/>
            </w:tcBorders>
          </w:tcPr>
          <w:p w14:paraId="7C431A07" w14:textId="77777777" w:rsidR="007F7663" w:rsidRPr="001F60A3" w:rsidRDefault="001F60A3" w:rsidP="00542735">
            <w:pPr>
              <w:spacing w:after="0" w:line="240" w:lineRule="auto"/>
              <w:ind w:left="18" w:right="-23" w:firstLine="0"/>
              <w:jc w:val="center"/>
            </w:pPr>
            <w:r w:rsidRPr="001F60A3">
              <w:t>3</w:t>
            </w:r>
          </w:p>
        </w:tc>
        <w:tc>
          <w:tcPr>
            <w:tcW w:w="1416" w:type="dxa"/>
            <w:tcBorders>
              <w:top w:val="single" w:sz="4" w:space="0" w:color="000000"/>
              <w:left w:val="single" w:sz="4" w:space="0" w:color="000000"/>
              <w:bottom w:val="single" w:sz="4" w:space="0" w:color="000000"/>
              <w:right w:val="single" w:sz="4" w:space="0" w:color="000000"/>
            </w:tcBorders>
          </w:tcPr>
          <w:p w14:paraId="354A7B4D" w14:textId="77777777" w:rsidR="007F7663" w:rsidRPr="001F60A3" w:rsidRDefault="001F60A3" w:rsidP="00542735">
            <w:pPr>
              <w:spacing w:after="0" w:line="240" w:lineRule="auto"/>
              <w:ind w:left="20" w:right="-23" w:firstLine="0"/>
              <w:jc w:val="center"/>
            </w:pPr>
            <w:r w:rsidRPr="001F60A3">
              <w:t>0</w:t>
            </w:r>
          </w:p>
        </w:tc>
      </w:tr>
      <w:tr w:rsidR="001F60A3" w14:paraId="689B04C4"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27C1ECBE" w14:textId="77777777" w:rsidR="001F60A3" w:rsidRPr="007F7663" w:rsidRDefault="001F60A3"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55A3EDE5" w14:textId="77777777" w:rsidR="001F60A3" w:rsidRPr="001F60A3" w:rsidRDefault="00C7760A" w:rsidP="00542735">
            <w:pPr>
              <w:spacing w:after="0" w:line="240" w:lineRule="auto"/>
              <w:ind w:left="38" w:right="-23" w:firstLine="0"/>
              <w:jc w:val="left"/>
            </w:pPr>
            <w:r w:rsidRPr="00C7760A">
              <w:t>Internship at Central Anticorruption Bureau of the Republic of Poland</w:t>
            </w:r>
          </w:p>
        </w:tc>
        <w:tc>
          <w:tcPr>
            <w:tcW w:w="3262" w:type="dxa"/>
            <w:tcBorders>
              <w:top w:val="single" w:sz="4" w:space="0" w:color="000000"/>
              <w:left w:val="single" w:sz="4" w:space="0" w:color="000000"/>
              <w:bottom w:val="single" w:sz="4" w:space="0" w:color="000000"/>
              <w:right w:val="single" w:sz="4" w:space="0" w:color="000000"/>
            </w:tcBorders>
          </w:tcPr>
          <w:p w14:paraId="0CEA3EDD" w14:textId="77777777" w:rsidR="001F60A3" w:rsidRPr="001F60A3" w:rsidRDefault="00C7760A" w:rsidP="00542735">
            <w:pPr>
              <w:spacing w:after="0" w:line="240" w:lineRule="auto"/>
              <w:ind w:left="20" w:right="-23" w:firstLine="0"/>
              <w:jc w:val="left"/>
            </w:pPr>
            <w:r w:rsidRPr="00C7760A">
              <w:t>Warsaw, Poland, 03-14 October, 2016</w:t>
            </w:r>
          </w:p>
        </w:tc>
        <w:tc>
          <w:tcPr>
            <w:tcW w:w="2127" w:type="dxa"/>
            <w:tcBorders>
              <w:top w:val="single" w:sz="4" w:space="0" w:color="000000"/>
              <w:left w:val="single" w:sz="4" w:space="0" w:color="000000"/>
              <w:bottom w:val="single" w:sz="4" w:space="0" w:color="000000"/>
              <w:right w:val="single" w:sz="4" w:space="0" w:color="000000"/>
            </w:tcBorders>
          </w:tcPr>
          <w:p w14:paraId="117A6181" w14:textId="77777777" w:rsidR="001F60A3" w:rsidRPr="001F60A3" w:rsidRDefault="00C7760A" w:rsidP="00542735">
            <w:pPr>
              <w:spacing w:after="0" w:line="240" w:lineRule="auto"/>
              <w:ind w:left="2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1EFB54B4" w14:textId="77777777" w:rsidR="001F60A3" w:rsidRPr="001F60A3" w:rsidRDefault="00C7760A" w:rsidP="00542735">
            <w:pPr>
              <w:spacing w:after="0" w:line="240" w:lineRule="auto"/>
              <w:ind w:left="18"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2AED31C4" w14:textId="77777777" w:rsidR="001F60A3" w:rsidRPr="001F60A3" w:rsidRDefault="00C7760A" w:rsidP="00542735">
            <w:pPr>
              <w:spacing w:after="0" w:line="240" w:lineRule="auto"/>
              <w:ind w:left="20" w:right="-23" w:firstLine="0"/>
              <w:jc w:val="center"/>
            </w:pPr>
            <w:r>
              <w:t>1</w:t>
            </w:r>
          </w:p>
        </w:tc>
      </w:tr>
      <w:tr w:rsidR="00C7760A" w14:paraId="11FA959E"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1E12C7DE" w14:textId="77777777" w:rsidR="00C7760A" w:rsidRPr="007F7663" w:rsidRDefault="00C7760A"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518A625E" w14:textId="77777777" w:rsidR="00C7760A" w:rsidRPr="00C7760A" w:rsidRDefault="00773157" w:rsidP="00542735">
            <w:pPr>
              <w:spacing w:after="0" w:line="240" w:lineRule="auto"/>
              <w:ind w:left="38" w:right="-23" w:firstLine="0"/>
              <w:jc w:val="left"/>
            </w:pPr>
            <w:r w:rsidRPr="00773157">
              <w:t>Training Course on Singapore's Anti-corruption Strategies</w:t>
            </w:r>
            <w:r w:rsidR="007E0633">
              <w:t xml:space="preserve"> </w:t>
            </w:r>
            <w:r w:rsidR="007E0633" w:rsidRPr="007E0633">
              <w:t>(co-funding)</w:t>
            </w:r>
          </w:p>
        </w:tc>
        <w:tc>
          <w:tcPr>
            <w:tcW w:w="3262" w:type="dxa"/>
            <w:tcBorders>
              <w:top w:val="single" w:sz="4" w:space="0" w:color="000000"/>
              <w:left w:val="single" w:sz="4" w:space="0" w:color="000000"/>
              <w:bottom w:val="single" w:sz="4" w:space="0" w:color="000000"/>
              <w:right w:val="single" w:sz="4" w:space="0" w:color="000000"/>
            </w:tcBorders>
          </w:tcPr>
          <w:p w14:paraId="44EC9E5E" w14:textId="77777777" w:rsidR="00C7760A" w:rsidRPr="001F60A3" w:rsidRDefault="00773157" w:rsidP="00542735">
            <w:pPr>
              <w:spacing w:after="0" w:line="240" w:lineRule="auto"/>
              <w:ind w:left="20" w:right="-23" w:firstLine="0"/>
              <w:jc w:val="left"/>
            </w:pPr>
            <w:r w:rsidRPr="00773157">
              <w:t>Singapore, 27 June – 01 July, 2016</w:t>
            </w:r>
          </w:p>
        </w:tc>
        <w:tc>
          <w:tcPr>
            <w:tcW w:w="2127" w:type="dxa"/>
            <w:tcBorders>
              <w:top w:val="single" w:sz="4" w:space="0" w:color="000000"/>
              <w:left w:val="single" w:sz="4" w:space="0" w:color="000000"/>
              <w:bottom w:val="single" w:sz="4" w:space="0" w:color="000000"/>
              <w:right w:val="single" w:sz="4" w:space="0" w:color="000000"/>
            </w:tcBorders>
          </w:tcPr>
          <w:p w14:paraId="44845D68" w14:textId="77777777" w:rsidR="00C7760A" w:rsidRPr="001F60A3" w:rsidRDefault="00773157" w:rsidP="00542735">
            <w:pPr>
              <w:spacing w:after="0" w:line="240" w:lineRule="auto"/>
              <w:ind w:left="2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25002FC8" w14:textId="77777777" w:rsidR="00C7760A" w:rsidRPr="001F60A3" w:rsidRDefault="00773157" w:rsidP="00542735">
            <w:pPr>
              <w:spacing w:after="0" w:line="240" w:lineRule="auto"/>
              <w:ind w:left="18"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1335CCB2" w14:textId="77777777" w:rsidR="00C7760A" w:rsidRPr="001F60A3" w:rsidRDefault="00773157" w:rsidP="00542735">
            <w:pPr>
              <w:spacing w:after="0" w:line="240" w:lineRule="auto"/>
              <w:ind w:left="20" w:right="-23" w:firstLine="0"/>
              <w:jc w:val="center"/>
            </w:pPr>
            <w:r>
              <w:t>1</w:t>
            </w:r>
          </w:p>
        </w:tc>
      </w:tr>
      <w:tr w:rsidR="00C7760A" w14:paraId="269D2237"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554A96C7" w14:textId="77777777" w:rsidR="00C7760A" w:rsidRPr="007F7663" w:rsidRDefault="00C7760A"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29873BF7" w14:textId="77777777" w:rsidR="00C7760A" w:rsidRPr="00C7760A" w:rsidRDefault="00E464D5" w:rsidP="00542735">
            <w:pPr>
              <w:spacing w:after="0" w:line="240" w:lineRule="auto"/>
              <w:ind w:left="38" w:right="-23" w:firstLine="0"/>
              <w:jc w:val="left"/>
            </w:pPr>
            <w:r w:rsidRPr="00E464D5">
              <w:t>Training course for the Analytical Unit staff at the International Anti-Crime Academy</w:t>
            </w:r>
          </w:p>
        </w:tc>
        <w:tc>
          <w:tcPr>
            <w:tcW w:w="3262" w:type="dxa"/>
            <w:tcBorders>
              <w:top w:val="single" w:sz="4" w:space="0" w:color="000000"/>
              <w:left w:val="single" w:sz="4" w:space="0" w:color="000000"/>
              <w:bottom w:val="single" w:sz="4" w:space="0" w:color="000000"/>
              <w:right w:val="single" w:sz="4" w:space="0" w:color="000000"/>
            </w:tcBorders>
          </w:tcPr>
          <w:p w14:paraId="44144D3E" w14:textId="77777777" w:rsidR="00C7760A" w:rsidRPr="001F60A3" w:rsidRDefault="00E464D5" w:rsidP="00542735">
            <w:pPr>
              <w:spacing w:after="0" w:line="240" w:lineRule="auto"/>
              <w:ind w:left="20" w:right="-23" w:firstLine="0"/>
              <w:jc w:val="left"/>
            </w:pPr>
            <w:r w:rsidRPr="00E464D5">
              <w:t>Breda, Netherlands, 22 – 25 August, 2016</w:t>
            </w:r>
          </w:p>
        </w:tc>
        <w:tc>
          <w:tcPr>
            <w:tcW w:w="2127" w:type="dxa"/>
            <w:tcBorders>
              <w:top w:val="single" w:sz="4" w:space="0" w:color="000000"/>
              <w:left w:val="single" w:sz="4" w:space="0" w:color="000000"/>
              <w:bottom w:val="single" w:sz="4" w:space="0" w:color="000000"/>
              <w:right w:val="single" w:sz="4" w:space="0" w:color="000000"/>
            </w:tcBorders>
          </w:tcPr>
          <w:p w14:paraId="59E42D8C" w14:textId="77777777" w:rsidR="00C7760A" w:rsidRPr="001F60A3" w:rsidRDefault="00E464D5" w:rsidP="00542735">
            <w:pPr>
              <w:spacing w:after="0" w:line="240" w:lineRule="auto"/>
              <w:ind w:left="20" w:right="-23" w:firstLine="0"/>
              <w:jc w:val="center"/>
            </w:pPr>
            <w:r>
              <w:t>7</w:t>
            </w:r>
          </w:p>
        </w:tc>
        <w:tc>
          <w:tcPr>
            <w:tcW w:w="708" w:type="dxa"/>
            <w:tcBorders>
              <w:top w:val="single" w:sz="4" w:space="0" w:color="000000"/>
              <w:left w:val="single" w:sz="4" w:space="0" w:color="000000"/>
              <w:bottom w:val="single" w:sz="4" w:space="0" w:color="000000"/>
              <w:right w:val="single" w:sz="4" w:space="0" w:color="000000"/>
            </w:tcBorders>
          </w:tcPr>
          <w:p w14:paraId="21B42E86" w14:textId="77777777" w:rsidR="00C7760A" w:rsidRPr="001F60A3" w:rsidRDefault="00E464D5" w:rsidP="00542735">
            <w:pPr>
              <w:spacing w:after="0" w:line="240" w:lineRule="auto"/>
              <w:ind w:left="18" w:right="-23" w:firstLine="0"/>
              <w:jc w:val="center"/>
            </w:pPr>
            <w:r>
              <w:t>7</w:t>
            </w:r>
          </w:p>
        </w:tc>
        <w:tc>
          <w:tcPr>
            <w:tcW w:w="1416" w:type="dxa"/>
            <w:tcBorders>
              <w:top w:val="single" w:sz="4" w:space="0" w:color="000000"/>
              <w:left w:val="single" w:sz="4" w:space="0" w:color="000000"/>
              <w:bottom w:val="single" w:sz="4" w:space="0" w:color="000000"/>
              <w:right w:val="single" w:sz="4" w:space="0" w:color="000000"/>
            </w:tcBorders>
          </w:tcPr>
          <w:p w14:paraId="18699C48" w14:textId="77777777" w:rsidR="00C7760A" w:rsidRPr="001F60A3" w:rsidRDefault="00E464D5" w:rsidP="00542735">
            <w:pPr>
              <w:spacing w:after="0" w:line="240" w:lineRule="auto"/>
              <w:ind w:left="20" w:right="-23" w:firstLine="0"/>
              <w:jc w:val="center"/>
            </w:pPr>
            <w:r>
              <w:t>0</w:t>
            </w:r>
          </w:p>
        </w:tc>
      </w:tr>
      <w:tr w:rsidR="00C7760A" w14:paraId="51518154"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75366A53" w14:textId="77777777" w:rsidR="00C7760A" w:rsidRPr="007F7663" w:rsidRDefault="00C7760A"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4399E3E5" w14:textId="77777777" w:rsidR="00C7760A" w:rsidRPr="00C7760A" w:rsidRDefault="007E0633" w:rsidP="00542735">
            <w:pPr>
              <w:spacing w:after="0" w:line="240" w:lineRule="auto"/>
              <w:ind w:left="38" w:right="-23" w:firstLine="0"/>
              <w:jc w:val="left"/>
            </w:pPr>
            <w:r w:rsidRPr="007E0633">
              <w:t>Data Journalism Bootcamp/training for journalism university professors (co-funding)</w:t>
            </w:r>
          </w:p>
        </w:tc>
        <w:tc>
          <w:tcPr>
            <w:tcW w:w="3262" w:type="dxa"/>
            <w:tcBorders>
              <w:top w:val="single" w:sz="4" w:space="0" w:color="000000"/>
              <w:left w:val="single" w:sz="4" w:space="0" w:color="000000"/>
              <w:bottom w:val="single" w:sz="4" w:space="0" w:color="000000"/>
              <w:right w:val="single" w:sz="4" w:space="0" w:color="000000"/>
            </w:tcBorders>
          </w:tcPr>
          <w:p w14:paraId="01C897D8" w14:textId="77777777" w:rsidR="00C7760A" w:rsidRPr="001F60A3" w:rsidRDefault="000626D4" w:rsidP="00542735">
            <w:pPr>
              <w:spacing w:after="0" w:line="240" w:lineRule="auto"/>
              <w:ind w:left="20" w:right="-23" w:firstLine="0"/>
              <w:jc w:val="left"/>
            </w:pPr>
            <w:r w:rsidRPr="000626D4">
              <w:t>Danilovgrad, Montenegro, 16-26 August, 2016</w:t>
            </w:r>
          </w:p>
        </w:tc>
        <w:tc>
          <w:tcPr>
            <w:tcW w:w="2127" w:type="dxa"/>
            <w:tcBorders>
              <w:top w:val="single" w:sz="4" w:space="0" w:color="000000"/>
              <w:left w:val="single" w:sz="4" w:space="0" w:color="000000"/>
              <w:bottom w:val="single" w:sz="4" w:space="0" w:color="000000"/>
              <w:right w:val="single" w:sz="4" w:space="0" w:color="000000"/>
            </w:tcBorders>
          </w:tcPr>
          <w:p w14:paraId="0775F02C" w14:textId="77777777" w:rsidR="00C7760A" w:rsidRPr="001F60A3" w:rsidRDefault="000626D4" w:rsidP="00542735">
            <w:pPr>
              <w:spacing w:after="0" w:line="240" w:lineRule="auto"/>
              <w:ind w:left="2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528B6C07" w14:textId="77777777" w:rsidR="00C7760A" w:rsidRPr="001F60A3" w:rsidRDefault="000626D4" w:rsidP="00542735">
            <w:pPr>
              <w:spacing w:after="0" w:line="240" w:lineRule="auto"/>
              <w:ind w:left="18"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49BC212C" w14:textId="77777777" w:rsidR="00C7760A" w:rsidRPr="001F60A3" w:rsidRDefault="000626D4" w:rsidP="00542735">
            <w:pPr>
              <w:spacing w:after="0" w:line="240" w:lineRule="auto"/>
              <w:ind w:left="20" w:right="-23" w:firstLine="0"/>
              <w:jc w:val="center"/>
            </w:pPr>
            <w:r>
              <w:t>2</w:t>
            </w:r>
          </w:p>
        </w:tc>
      </w:tr>
      <w:tr w:rsidR="000626D4" w14:paraId="7428A00B"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3EDB6662" w14:textId="77777777" w:rsidR="000626D4" w:rsidRPr="007F7663" w:rsidRDefault="000626D4"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01F3828A" w14:textId="77777777" w:rsidR="000626D4" w:rsidRPr="007E0633" w:rsidRDefault="000626D4" w:rsidP="00542735">
            <w:pPr>
              <w:spacing w:after="0" w:line="240" w:lineRule="auto"/>
              <w:ind w:left="38" w:right="-23" w:firstLine="0"/>
              <w:jc w:val="left"/>
            </w:pPr>
            <w:r w:rsidRPr="000626D4">
              <w:t xml:space="preserve">Training for the Analytical Unit staff on Criminal Analysis and IBM iBase software provided by Polish Police Academy </w:t>
            </w:r>
            <w:r w:rsidRPr="000626D4">
              <w:tab/>
            </w:r>
          </w:p>
        </w:tc>
        <w:tc>
          <w:tcPr>
            <w:tcW w:w="3262" w:type="dxa"/>
            <w:tcBorders>
              <w:top w:val="single" w:sz="4" w:space="0" w:color="000000"/>
              <w:left w:val="single" w:sz="4" w:space="0" w:color="000000"/>
              <w:bottom w:val="single" w:sz="4" w:space="0" w:color="000000"/>
              <w:right w:val="single" w:sz="4" w:space="0" w:color="000000"/>
            </w:tcBorders>
          </w:tcPr>
          <w:p w14:paraId="75E39FCD" w14:textId="77777777" w:rsidR="000626D4" w:rsidRPr="000626D4" w:rsidRDefault="000626D4" w:rsidP="00542735">
            <w:pPr>
              <w:spacing w:after="0" w:line="240" w:lineRule="auto"/>
              <w:ind w:left="20" w:right="-23" w:firstLine="0"/>
              <w:jc w:val="left"/>
            </w:pPr>
            <w:r w:rsidRPr="000626D4">
              <w:t>Szczytno, Poland, 12-23 September, 2016</w:t>
            </w:r>
          </w:p>
        </w:tc>
        <w:tc>
          <w:tcPr>
            <w:tcW w:w="2127" w:type="dxa"/>
            <w:tcBorders>
              <w:top w:val="single" w:sz="4" w:space="0" w:color="000000"/>
              <w:left w:val="single" w:sz="4" w:space="0" w:color="000000"/>
              <w:bottom w:val="single" w:sz="4" w:space="0" w:color="000000"/>
              <w:right w:val="single" w:sz="4" w:space="0" w:color="000000"/>
            </w:tcBorders>
          </w:tcPr>
          <w:p w14:paraId="38767A1B" w14:textId="77777777" w:rsidR="000626D4" w:rsidRDefault="000626D4" w:rsidP="00542735">
            <w:pPr>
              <w:spacing w:after="0" w:line="240" w:lineRule="auto"/>
              <w:ind w:left="20" w:right="-23" w:firstLine="0"/>
              <w:jc w:val="center"/>
            </w:pPr>
            <w:r>
              <w:t>4</w:t>
            </w:r>
          </w:p>
        </w:tc>
        <w:tc>
          <w:tcPr>
            <w:tcW w:w="708" w:type="dxa"/>
            <w:tcBorders>
              <w:top w:val="single" w:sz="4" w:space="0" w:color="000000"/>
              <w:left w:val="single" w:sz="4" w:space="0" w:color="000000"/>
              <w:bottom w:val="single" w:sz="4" w:space="0" w:color="000000"/>
              <w:right w:val="single" w:sz="4" w:space="0" w:color="000000"/>
            </w:tcBorders>
          </w:tcPr>
          <w:p w14:paraId="34372750" w14:textId="77777777" w:rsidR="000626D4" w:rsidRDefault="000626D4" w:rsidP="00542735">
            <w:pPr>
              <w:spacing w:after="0" w:line="240" w:lineRule="auto"/>
              <w:ind w:left="18" w:right="-23" w:firstLine="0"/>
              <w:jc w:val="center"/>
            </w:pPr>
            <w:r>
              <w:t>4</w:t>
            </w:r>
          </w:p>
        </w:tc>
        <w:tc>
          <w:tcPr>
            <w:tcW w:w="1416" w:type="dxa"/>
            <w:tcBorders>
              <w:top w:val="single" w:sz="4" w:space="0" w:color="000000"/>
              <w:left w:val="single" w:sz="4" w:space="0" w:color="000000"/>
              <w:bottom w:val="single" w:sz="4" w:space="0" w:color="000000"/>
              <w:right w:val="single" w:sz="4" w:space="0" w:color="000000"/>
            </w:tcBorders>
          </w:tcPr>
          <w:p w14:paraId="42EC092B" w14:textId="77777777" w:rsidR="000626D4" w:rsidRDefault="000626D4" w:rsidP="00542735">
            <w:pPr>
              <w:spacing w:after="0" w:line="240" w:lineRule="auto"/>
              <w:ind w:left="20" w:right="-23" w:firstLine="0"/>
              <w:jc w:val="center"/>
            </w:pPr>
            <w:r>
              <w:t>0</w:t>
            </w:r>
          </w:p>
        </w:tc>
      </w:tr>
      <w:tr w:rsidR="000626D4" w14:paraId="146176E8" w14:textId="77777777" w:rsidTr="00CD4BFD">
        <w:trPr>
          <w:trHeight w:val="262"/>
        </w:trPr>
        <w:tc>
          <w:tcPr>
            <w:tcW w:w="729" w:type="dxa"/>
            <w:tcBorders>
              <w:top w:val="single" w:sz="4" w:space="0" w:color="000000"/>
              <w:left w:val="single" w:sz="4" w:space="0" w:color="000000"/>
              <w:bottom w:val="single" w:sz="4" w:space="0" w:color="000000"/>
              <w:right w:val="single" w:sz="4" w:space="0" w:color="000000"/>
            </w:tcBorders>
          </w:tcPr>
          <w:p w14:paraId="5590B5A3" w14:textId="77777777" w:rsidR="000626D4" w:rsidRPr="007F7663" w:rsidRDefault="000626D4" w:rsidP="00542735">
            <w:pPr>
              <w:pStyle w:val="ListParagraph"/>
              <w:numPr>
                <w:ilvl w:val="0"/>
                <w:numId w:val="20"/>
              </w:numPr>
              <w:spacing w:after="0" w:line="240" w:lineRule="auto"/>
              <w:ind w:right="-23"/>
              <w:jc w:val="left"/>
              <w:rPr>
                <w:b/>
              </w:rPr>
            </w:pPr>
          </w:p>
        </w:tc>
        <w:tc>
          <w:tcPr>
            <w:tcW w:w="6076" w:type="dxa"/>
            <w:tcBorders>
              <w:top w:val="single" w:sz="4" w:space="0" w:color="000000"/>
              <w:left w:val="single" w:sz="4" w:space="0" w:color="000000"/>
              <w:bottom w:val="single" w:sz="4" w:space="0" w:color="000000"/>
              <w:right w:val="single" w:sz="4" w:space="0" w:color="000000"/>
            </w:tcBorders>
          </w:tcPr>
          <w:p w14:paraId="2B9520EE" w14:textId="77777777" w:rsidR="000626D4" w:rsidRPr="007E0633" w:rsidRDefault="000626D4" w:rsidP="00542735">
            <w:pPr>
              <w:spacing w:after="0" w:line="240" w:lineRule="auto"/>
              <w:ind w:left="38" w:right="-23" w:firstLine="0"/>
              <w:jc w:val="left"/>
            </w:pPr>
            <w:r>
              <w:t xml:space="preserve">Training on Personal Data Protection in the European Union organized by the European Institute of Romania </w:t>
            </w:r>
            <w:r>
              <w:tab/>
            </w:r>
          </w:p>
        </w:tc>
        <w:tc>
          <w:tcPr>
            <w:tcW w:w="3262" w:type="dxa"/>
            <w:tcBorders>
              <w:top w:val="single" w:sz="4" w:space="0" w:color="000000"/>
              <w:left w:val="single" w:sz="4" w:space="0" w:color="000000"/>
              <w:bottom w:val="single" w:sz="4" w:space="0" w:color="000000"/>
              <w:right w:val="single" w:sz="4" w:space="0" w:color="000000"/>
            </w:tcBorders>
          </w:tcPr>
          <w:p w14:paraId="131D27D3" w14:textId="77777777" w:rsidR="000626D4" w:rsidRPr="000626D4" w:rsidRDefault="000626D4" w:rsidP="00542735">
            <w:pPr>
              <w:spacing w:after="0" w:line="240" w:lineRule="auto"/>
              <w:ind w:left="20" w:right="-23" w:firstLine="0"/>
              <w:jc w:val="left"/>
            </w:pPr>
            <w:r>
              <w:t>Bucharest, Romania, 12-13 September, 2016</w:t>
            </w:r>
          </w:p>
        </w:tc>
        <w:tc>
          <w:tcPr>
            <w:tcW w:w="2127" w:type="dxa"/>
            <w:tcBorders>
              <w:top w:val="single" w:sz="4" w:space="0" w:color="000000"/>
              <w:left w:val="single" w:sz="4" w:space="0" w:color="000000"/>
              <w:bottom w:val="single" w:sz="4" w:space="0" w:color="000000"/>
              <w:right w:val="single" w:sz="4" w:space="0" w:color="000000"/>
            </w:tcBorders>
          </w:tcPr>
          <w:p w14:paraId="608D8991" w14:textId="77777777" w:rsidR="000626D4" w:rsidRDefault="000626D4" w:rsidP="00542735">
            <w:pPr>
              <w:spacing w:after="0" w:line="240" w:lineRule="auto"/>
              <w:ind w:left="2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30E35731" w14:textId="77777777" w:rsidR="000626D4" w:rsidRDefault="000626D4" w:rsidP="00542735">
            <w:pPr>
              <w:spacing w:after="0" w:line="240" w:lineRule="auto"/>
              <w:ind w:left="18"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1C94D2A3" w14:textId="77777777" w:rsidR="000626D4" w:rsidRDefault="000626D4" w:rsidP="00542735">
            <w:pPr>
              <w:spacing w:after="0" w:line="240" w:lineRule="auto"/>
              <w:ind w:left="20" w:right="-23" w:firstLine="0"/>
              <w:jc w:val="center"/>
            </w:pPr>
            <w:r>
              <w:t>1</w:t>
            </w:r>
          </w:p>
        </w:tc>
      </w:tr>
      <w:tr w:rsidR="00CA6337" w14:paraId="12588744" w14:textId="77777777" w:rsidTr="00CD4BFD">
        <w:trPr>
          <w:trHeight w:val="987"/>
        </w:trPr>
        <w:tc>
          <w:tcPr>
            <w:tcW w:w="729" w:type="dxa"/>
            <w:tcBorders>
              <w:top w:val="single" w:sz="4" w:space="0" w:color="000000"/>
              <w:left w:val="single" w:sz="4" w:space="0" w:color="000000"/>
              <w:bottom w:val="single" w:sz="4" w:space="0" w:color="000000"/>
              <w:right w:val="single" w:sz="4" w:space="0" w:color="000000"/>
            </w:tcBorders>
          </w:tcPr>
          <w:p w14:paraId="7A1B64E4" w14:textId="77777777" w:rsidR="00CA6337" w:rsidRDefault="00CA6337" w:rsidP="00542735">
            <w:pPr>
              <w:pStyle w:val="ListParagraph"/>
              <w:numPr>
                <w:ilvl w:val="0"/>
                <w:numId w:val="20"/>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07FA6B07" w14:textId="77777777" w:rsidR="00CA6337" w:rsidRDefault="00AD28B8" w:rsidP="00542735">
            <w:pPr>
              <w:spacing w:after="0" w:line="240" w:lineRule="auto"/>
              <w:ind w:left="38" w:right="-23" w:firstLine="0"/>
            </w:pPr>
            <w:r>
              <w:t xml:space="preserve">ICAC (Hong-Kong Independent Commission Against Corruption) International Seminar with the theme “Cutting the Financial Vein of the Corrupt” and in a specialized training on financial investigation and asset recovery methodology and strategy </w:t>
            </w:r>
          </w:p>
        </w:tc>
        <w:tc>
          <w:tcPr>
            <w:tcW w:w="3262" w:type="dxa"/>
            <w:tcBorders>
              <w:top w:val="single" w:sz="4" w:space="0" w:color="000000"/>
              <w:left w:val="single" w:sz="4" w:space="0" w:color="000000"/>
              <w:bottom w:val="single" w:sz="4" w:space="0" w:color="000000"/>
              <w:right w:val="single" w:sz="4" w:space="0" w:color="000000"/>
            </w:tcBorders>
          </w:tcPr>
          <w:p w14:paraId="2CE8AA1C" w14:textId="77777777" w:rsidR="00CA6337" w:rsidRDefault="00AD28B8" w:rsidP="00542735">
            <w:pPr>
              <w:spacing w:after="0" w:line="240" w:lineRule="auto"/>
              <w:ind w:left="20" w:right="-23" w:firstLine="0"/>
              <w:jc w:val="left"/>
            </w:pPr>
            <w:r>
              <w:t xml:space="preserve">Hong Kong, China, 09-12 May 2017   </w:t>
            </w:r>
          </w:p>
        </w:tc>
        <w:tc>
          <w:tcPr>
            <w:tcW w:w="2127" w:type="dxa"/>
            <w:tcBorders>
              <w:top w:val="single" w:sz="4" w:space="0" w:color="000000"/>
              <w:left w:val="single" w:sz="4" w:space="0" w:color="000000"/>
              <w:bottom w:val="single" w:sz="4" w:space="0" w:color="000000"/>
              <w:right w:val="single" w:sz="4" w:space="0" w:color="000000"/>
            </w:tcBorders>
          </w:tcPr>
          <w:p w14:paraId="74D2C158" w14:textId="77777777" w:rsidR="00CA6337" w:rsidRDefault="00AD28B8" w:rsidP="00542735">
            <w:pPr>
              <w:spacing w:after="0" w:line="240" w:lineRule="auto"/>
              <w:ind w:left="0" w:right="-23"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5450509E" w14:textId="77777777" w:rsidR="00CA6337" w:rsidRDefault="00AD28B8" w:rsidP="00542735">
            <w:pPr>
              <w:spacing w:after="0" w:line="240" w:lineRule="auto"/>
              <w:ind w:left="0" w:right="-23" w:firstLine="0"/>
              <w:jc w:val="center"/>
            </w:pPr>
            <w: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28319CC9" w14:textId="77777777" w:rsidR="00CA6337" w:rsidRDefault="00AD28B8" w:rsidP="00542735">
            <w:pPr>
              <w:spacing w:after="0" w:line="240" w:lineRule="auto"/>
              <w:ind w:left="0" w:right="-23" w:firstLine="0"/>
              <w:jc w:val="center"/>
            </w:pPr>
            <w:r>
              <w:t xml:space="preserve">2 </w:t>
            </w:r>
          </w:p>
        </w:tc>
      </w:tr>
      <w:tr w:rsidR="00CA6337" w14:paraId="200980A5"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6949F0AD" w14:textId="77777777" w:rsidR="00CA6337" w:rsidRDefault="00CA6337" w:rsidP="00542735">
            <w:pPr>
              <w:pStyle w:val="ListParagraph"/>
              <w:numPr>
                <w:ilvl w:val="0"/>
                <w:numId w:val="20"/>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54A306CC" w14:textId="77777777" w:rsidR="00CA6337" w:rsidRDefault="00AD28B8" w:rsidP="00542735">
            <w:pPr>
              <w:spacing w:after="0" w:line="240" w:lineRule="auto"/>
              <w:ind w:left="38" w:right="-23" w:firstLine="0"/>
            </w:pPr>
            <w:r>
              <w:t xml:space="preserve">Course on “Preventing and combating corruption 2017”, organized by the European Institute of Romania  </w:t>
            </w:r>
          </w:p>
        </w:tc>
        <w:tc>
          <w:tcPr>
            <w:tcW w:w="3262" w:type="dxa"/>
            <w:tcBorders>
              <w:top w:val="single" w:sz="4" w:space="0" w:color="000000"/>
              <w:left w:val="single" w:sz="4" w:space="0" w:color="000000"/>
              <w:bottom w:val="single" w:sz="4" w:space="0" w:color="000000"/>
              <w:right w:val="single" w:sz="4" w:space="0" w:color="000000"/>
            </w:tcBorders>
          </w:tcPr>
          <w:p w14:paraId="0D4893CF" w14:textId="77777777" w:rsidR="00CA6337" w:rsidRDefault="00AD28B8" w:rsidP="00542735">
            <w:pPr>
              <w:spacing w:after="0" w:line="240" w:lineRule="auto"/>
              <w:ind w:left="20" w:right="-23" w:firstLine="0"/>
              <w:jc w:val="left"/>
            </w:pPr>
            <w:r>
              <w:t>Bucharest, Romania</w:t>
            </w:r>
            <w:r w:rsidR="007F7663">
              <w:t>,</w:t>
            </w:r>
            <w:r>
              <w:t xml:space="preserve"> </w:t>
            </w:r>
          </w:p>
          <w:p w14:paraId="345B1B8E" w14:textId="77777777" w:rsidR="007F7663" w:rsidRDefault="007F7663" w:rsidP="00542735">
            <w:pPr>
              <w:spacing w:after="0" w:line="240" w:lineRule="auto"/>
              <w:ind w:left="20" w:right="-23" w:firstLine="0"/>
              <w:jc w:val="left"/>
            </w:pPr>
            <w:r>
              <w:t>29-31 May 2017</w:t>
            </w:r>
          </w:p>
        </w:tc>
        <w:tc>
          <w:tcPr>
            <w:tcW w:w="2127" w:type="dxa"/>
            <w:tcBorders>
              <w:top w:val="single" w:sz="4" w:space="0" w:color="000000"/>
              <w:left w:val="single" w:sz="4" w:space="0" w:color="000000"/>
              <w:bottom w:val="single" w:sz="4" w:space="0" w:color="000000"/>
              <w:right w:val="single" w:sz="4" w:space="0" w:color="000000"/>
            </w:tcBorders>
          </w:tcPr>
          <w:p w14:paraId="263CE8A2" w14:textId="77777777" w:rsidR="00CA6337" w:rsidRDefault="00AD28B8" w:rsidP="00542735">
            <w:pPr>
              <w:spacing w:after="0" w:line="240" w:lineRule="auto"/>
              <w:ind w:left="0" w:right="-23"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09B564B9" w14:textId="77777777" w:rsidR="00CA6337" w:rsidRDefault="00AD28B8" w:rsidP="00542735">
            <w:pPr>
              <w:spacing w:after="0" w:line="240" w:lineRule="auto"/>
              <w:ind w:left="0" w:right="-23"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14:paraId="0EE5C6D5" w14:textId="77777777" w:rsidR="00CA6337" w:rsidRDefault="00AD28B8" w:rsidP="00542735">
            <w:pPr>
              <w:spacing w:after="0" w:line="240" w:lineRule="auto"/>
              <w:ind w:left="0" w:right="-23" w:firstLine="0"/>
              <w:jc w:val="center"/>
            </w:pPr>
            <w:r>
              <w:t xml:space="preserve">3 </w:t>
            </w:r>
          </w:p>
        </w:tc>
      </w:tr>
      <w:tr w:rsidR="00CA6337" w14:paraId="22B815C7"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2798F450" w14:textId="77777777" w:rsidR="00CA6337" w:rsidRDefault="00CA6337" w:rsidP="00542735">
            <w:pPr>
              <w:pStyle w:val="ListParagraph"/>
              <w:numPr>
                <w:ilvl w:val="0"/>
                <w:numId w:val="20"/>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31E167A5" w14:textId="77777777" w:rsidR="00CA6337" w:rsidRDefault="00AD28B8" w:rsidP="00542735">
            <w:pPr>
              <w:spacing w:after="0" w:line="240" w:lineRule="auto"/>
              <w:ind w:left="38" w:right="-23" w:firstLine="0"/>
              <w:jc w:val="left"/>
            </w:pPr>
            <w:r>
              <w:t xml:space="preserve">2017 ACRC Training Course for International Anti-Corruption Practitioners </w:t>
            </w:r>
          </w:p>
        </w:tc>
        <w:tc>
          <w:tcPr>
            <w:tcW w:w="3262" w:type="dxa"/>
            <w:tcBorders>
              <w:top w:val="single" w:sz="4" w:space="0" w:color="000000"/>
              <w:left w:val="single" w:sz="4" w:space="0" w:color="000000"/>
              <w:bottom w:val="single" w:sz="4" w:space="0" w:color="000000"/>
              <w:right w:val="single" w:sz="4" w:space="0" w:color="000000"/>
            </w:tcBorders>
          </w:tcPr>
          <w:p w14:paraId="2F5202D4" w14:textId="77777777" w:rsidR="00CA6337" w:rsidRDefault="00AD28B8" w:rsidP="00542735">
            <w:pPr>
              <w:spacing w:after="0" w:line="240" w:lineRule="auto"/>
              <w:ind w:left="20" w:right="-23" w:firstLine="0"/>
              <w:jc w:val="left"/>
            </w:pPr>
            <w:r>
              <w:t xml:space="preserve">Seoul, Sejong, Cheongju, Republic of Korea, 17-26 April 2017 </w:t>
            </w:r>
          </w:p>
        </w:tc>
        <w:tc>
          <w:tcPr>
            <w:tcW w:w="2127" w:type="dxa"/>
            <w:tcBorders>
              <w:top w:val="single" w:sz="4" w:space="0" w:color="000000"/>
              <w:left w:val="single" w:sz="4" w:space="0" w:color="000000"/>
              <w:bottom w:val="single" w:sz="4" w:space="0" w:color="000000"/>
              <w:right w:val="single" w:sz="4" w:space="0" w:color="000000"/>
            </w:tcBorders>
          </w:tcPr>
          <w:p w14:paraId="78434957" w14:textId="77777777" w:rsidR="00CA6337" w:rsidRDefault="00AD28B8" w:rsidP="00542735">
            <w:pPr>
              <w:spacing w:after="0" w:line="240" w:lineRule="auto"/>
              <w:ind w:left="0" w:right="-23"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48619600" w14:textId="77777777" w:rsidR="00CA6337" w:rsidRDefault="00AD28B8" w:rsidP="00542735">
            <w:pPr>
              <w:spacing w:after="0" w:line="240" w:lineRule="auto"/>
              <w:ind w:left="0" w:right="-23" w:firstLine="0"/>
              <w:jc w:val="center"/>
            </w:pPr>
            <w: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62C46087" w14:textId="77777777" w:rsidR="00CA6337" w:rsidRDefault="00AD28B8" w:rsidP="00542735">
            <w:pPr>
              <w:spacing w:after="0" w:line="240" w:lineRule="auto"/>
              <w:ind w:left="0" w:right="-23" w:firstLine="0"/>
              <w:jc w:val="center"/>
            </w:pPr>
            <w:r>
              <w:t xml:space="preserve">0 </w:t>
            </w:r>
          </w:p>
        </w:tc>
      </w:tr>
      <w:tr w:rsidR="006F5A36" w14:paraId="216C4253" w14:textId="77777777" w:rsidTr="003F6C9D">
        <w:trPr>
          <w:trHeight w:val="504"/>
        </w:trPr>
        <w:tc>
          <w:tcPr>
            <w:tcW w:w="14318" w:type="dxa"/>
            <w:gridSpan w:val="6"/>
            <w:tcBorders>
              <w:top w:val="single" w:sz="4" w:space="0" w:color="000000"/>
              <w:left w:val="single" w:sz="4" w:space="0" w:color="000000"/>
              <w:bottom w:val="single" w:sz="4" w:space="0" w:color="000000"/>
              <w:right w:val="single" w:sz="4" w:space="0" w:color="000000"/>
            </w:tcBorders>
          </w:tcPr>
          <w:p w14:paraId="0B283B01" w14:textId="77777777" w:rsidR="006F5A36" w:rsidRPr="006F5A36" w:rsidRDefault="006F5A36" w:rsidP="00542735">
            <w:pPr>
              <w:spacing w:after="0" w:line="240" w:lineRule="auto"/>
              <w:ind w:left="0" w:right="-23" w:firstLine="0"/>
              <w:jc w:val="left"/>
              <w:rPr>
                <w:b/>
              </w:rPr>
            </w:pPr>
            <w:r w:rsidRPr="006F5A36">
              <w:rPr>
                <w:b/>
              </w:rPr>
              <w:t>Training courses in Moldova</w:t>
            </w:r>
          </w:p>
        </w:tc>
      </w:tr>
      <w:tr w:rsidR="006F5A36" w14:paraId="5A78BBBB"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51391D07" w14:textId="77777777" w:rsidR="006F5A36" w:rsidRDefault="006F5A36"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171B7C33" w14:textId="77777777" w:rsidR="006F5A36" w:rsidRDefault="00CC689F" w:rsidP="00542735">
            <w:pPr>
              <w:spacing w:after="0" w:line="240" w:lineRule="auto"/>
              <w:ind w:left="38" w:right="-23" w:firstLine="0"/>
              <w:jc w:val="left"/>
            </w:pPr>
            <w:r>
              <w:t xml:space="preserve">Whistleblowing and the Protection of Whistle-blowers in Moldova, NAC staff </w:t>
            </w:r>
          </w:p>
        </w:tc>
        <w:tc>
          <w:tcPr>
            <w:tcW w:w="3262" w:type="dxa"/>
            <w:tcBorders>
              <w:top w:val="single" w:sz="4" w:space="0" w:color="000000"/>
              <w:left w:val="single" w:sz="4" w:space="0" w:color="000000"/>
              <w:bottom w:val="single" w:sz="4" w:space="0" w:color="000000"/>
              <w:right w:val="single" w:sz="4" w:space="0" w:color="000000"/>
            </w:tcBorders>
          </w:tcPr>
          <w:p w14:paraId="14785E29" w14:textId="77777777" w:rsidR="006F5A36" w:rsidRDefault="004B6AF4" w:rsidP="00542735">
            <w:pPr>
              <w:spacing w:after="0" w:line="240" w:lineRule="auto"/>
              <w:ind w:left="20" w:right="-23" w:firstLine="0"/>
              <w:jc w:val="left"/>
            </w:pPr>
            <w:r w:rsidRPr="004B6AF4">
              <w:t>Chisinau, Moldova, 12– 13 April, 2016</w:t>
            </w:r>
          </w:p>
        </w:tc>
        <w:tc>
          <w:tcPr>
            <w:tcW w:w="2127" w:type="dxa"/>
            <w:tcBorders>
              <w:top w:val="single" w:sz="4" w:space="0" w:color="000000"/>
              <w:left w:val="single" w:sz="4" w:space="0" w:color="000000"/>
              <w:bottom w:val="single" w:sz="4" w:space="0" w:color="000000"/>
              <w:right w:val="single" w:sz="4" w:space="0" w:color="000000"/>
            </w:tcBorders>
          </w:tcPr>
          <w:p w14:paraId="68C1161F" w14:textId="77777777" w:rsidR="006F5A36" w:rsidRDefault="004B6AF4" w:rsidP="00542735">
            <w:pPr>
              <w:spacing w:after="0" w:line="240" w:lineRule="auto"/>
              <w:ind w:left="0" w:right="-23" w:firstLine="0"/>
              <w:jc w:val="center"/>
            </w:pPr>
            <w:r>
              <w:t>31</w:t>
            </w:r>
          </w:p>
        </w:tc>
        <w:tc>
          <w:tcPr>
            <w:tcW w:w="708" w:type="dxa"/>
            <w:tcBorders>
              <w:top w:val="single" w:sz="4" w:space="0" w:color="000000"/>
              <w:left w:val="single" w:sz="4" w:space="0" w:color="000000"/>
              <w:bottom w:val="single" w:sz="4" w:space="0" w:color="000000"/>
              <w:right w:val="single" w:sz="4" w:space="0" w:color="000000"/>
            </w:tcBorders>
          </w:tcPr>
          <w:p w14:paraId="527A8B30" w14:textId="77777777" w:rsidR="006F5A36" w:rsidRDefault="004B6AF4" w:rsidP="00542735">
            <w:pPr>
              <w:spacing w:after="0" w:line="240" w:lineRule="auto"/>
              <w:ind w:left="0" w:right="-23" w:firstLine="0"/>
              <w:jc w:val="center"/>
            </w:pPr>
            <w:r>
              <w:t>20</w:t>
            </w:r>
          </w:p>
        </w:tc>
        <w:tc>
          <w:tcPr>
            <w:tcW w:w="1416" w:type="dxa"/>
            <w:tcBorders>
              <w:top w:val="single" w:sz="4" w:space="0" w:color="000000"/>
              <w:left w:val="single" w:sz="4" w:space="0" w:color="000000"/>
              <w:bottom w:val="single" w:sz="4" w:space="0" w:color="000000"/>
              <w:right w:val="single" w:sz="4" w:space="0" w:color="000000"/>
            </w:tcBorders>
          </w:tcPr>
          <w:p w14:paraId="423A87CE" w14:textId="77777777" w:rsidR="006F5A36" w:rsidRDefault="004B6AF4" w:rsidP="00542735">
            <w:pPr>
              <w:spacing w:after="0" w:line="240" w:lineRule="auto"/>
              <w:ind w:left="0" w:right="-23" w:firstLine="0"/>
              <w:jc w:val="center"/>
            </w:pPr>
            <w:r>
              <w:t>11</w:t>
            </w:r>
          </w:p>
        </w:tc>
      </w:tr>
      <w:tr w:rsidR="006F5A36" w14:paraId="6F836DA3"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64C6E33A" w14:textId="77777777" w:rsidR="006F5A36" w:rsidRDefault="006F5A36"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3D08104C" w14:textId="77777777" w:rsidR="006F5A36" w:rsidRDefault="00CC689F" w:rsidP="00542735">
            <w:pPr>
              <w:spacing w:after="0" w:line="240" w:lineRule="auto"/>
              <w:ind w:left="38" w:right="-23" w:firstLine="0"/>
              <w:jc w:val="left"/>
            </w:pPr>
            <w:r w:rsidRPr="00CC689F">
              <w:t>Project management and project writing, communication and public relations, NAC staff</w:t>
            </w:r>
          </w:p>
        </w:tc>
        <w:tc>
          <w:tcPr>
            <w:tcW w:w="3262" w:type="dxa"/>
            <w:tcBorders>
              <w:top w:val="single" w:sz="4" w:space="0" w:color="000000"/>
              <w:left w:val="single" w:sz="4" w:space="0" w:color="000000"/>
              <w:bottom w:val="single" w:sz="4" w:space="0" w:color="000000"/>
              <w:right w:val="single" w:sz="4" w:space="0" w:color="000000"/>
            </w:tcBorders>
          </w:tcPr>
          <w:p w14:paraId="7966007C" w14:textId="77777777" w:rsidR="006F5A36" w:rsidRDefault="004B6AF4" w:rsidP="00542735">
            <w:pPr>
              <w:spacing w:after="0" w:line="240" w:lineRule="auto"/>
              <w:ind w:left="20" w:right="-23" w:firstLine="0"/>
              <w:jc w:val="left"/>
            </w:pPr>
            <w:r w:rsidRPr="004B6AF4">
              <w:t>Chisinau, Moldova, 19-21 April, 2016</w:t>
            </w:r>
          </w:p>
        </w:tc>
        <w:tc>
          <w:tcPr>
            <w:tcW w:w="2127" w:type="dxa"/>
            <w:tcBorders>
              <w:top w:val="single" w:sz="4" w:space="0" w:color="000000"/>
              <w:left w:val="single" w:sz="4" w:space="0" w:color="000000"/>
              <w:bottom w:val="single" w:sz="4" w:space="0" w:color="000000"/>
              <w:right w:val="single" w:sz="4" w:space="0" w:color="000000"/>
            </w:tcBorders>
          </w:tcPr>
          <w:p w14:paraId="592D7CD2" w14:textId="77777777" w:rsidR="006F5A36" w:rsidRDefault="004B6AF4" w:rsidP="00542735">
            <w:pPr>
              <w:spacing w:after="0" w:line="240" w:lineRule="auto"/>
              <w:ind w:left="0" w:right="-23" w:firstLine="0"/>
              <w:jc w:val="center"/>
            </w:pPr>
            <w:r>
              <w:t>27</w:t>
            </w:r>
          </w:p>
        </w:tc>
        <w:tc>
          <w:tcPr>
            <w:tcW w:w="708" w:type="dxa"/>
            <w:tcBorders>
              <w:top w:val="single" w:sz="4" w:space="0" w:color="000000"/>
              <w:left w:val="single" w:sz="4" w:space="0" w:color="000000"/>
              <w:bottom w:val="single" w:sz="4" w:space="0" w:color="000000"/>
              <w:right w:val="single" w:sz="4" w:space="0" w:color="000000"/>
            </w:tcBorders>
          </w:tcPr>
          <w:p w14:paraId="411A7428" w14:textId="77777777" w:rsidR="006F5A36" w:rsidRDefault="004B6AF4" w:rsidP="00542735">
            <w:pPr>
              <w:spacing w:after="0" w:line="240" w:lineRule="auto"/>
              <w:ind w:left="0" w:right="-23" w:firstLine="0"/>
              <w:jc w:val="center"/>
            </w:pPr>
            <w:r>
              <w:t>12</w:t>
            </w:r>
          </w:p>
        </w:tc>
        <w:tc>
          <w:tcPr>
            <w:tcW w:w="1416" w:type="dxa"/>
            <w:tcBorders>
              <w:top w:val="single" w:sz="4" w:space="0" w:color="000000"/>
              <w:left w:val="single" w:sz="4" w:space="0" w:color="000000"/>
              <w:bottom w:val="single" w:sz="4" w:space="0" w:color="000000"/>
              <w:right w:val="single" w:sz="4" w:space="0" w:color="000000"/>
            </w:tcBorders>
          </w:tcPr>
          <w:p w14:paraId="2EE703A4" w14:textId="77777777" w:rsidR="006F5A36" w:rsidRDefault="004B6AF4" w:rsidP="00542735">
            <w:pPr>
              <w:spacing w:after="0" w:line="240" w:lineRule="auto"/>
              <w:ind w:left="0" w:right="-23" w:firstLine="0"/>
              <w:jc w:val="center"/>
            </w:pPr>
            <w:r>
              <w:t>15</w:t>
            </w:r>
          </w:p>
        </w:tc>
      </w:tr>
      <w:tr w:rsidR="006F5A36" w14:paraId="6496A8FD"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2011F5DC" w14:textId="77777777" w:rsidR="006F5A36" w:rsidRDefault="006F5A36"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6C11C545" w14:textId="77777777" w:rsidR="006F5A36" w:rsidRDefault="00CC689F" w:rsidP="00542735">
            <w:pPr>
              <w:spacing w:after="0" w:line="240" w:lineRule="auto"/>
              <w:ind w:left="38" w:right="-23" w:firstLine="0"/>
              <w:jc w:val="left"/>
            </w:pPr>
            <w:r w:rsidRPr="00CC689F">
              <w:t>Management of corruption risks related to the public procurement process,  internal auditors of the central public administration authorities and Chisinau City Hall</w:t>
            </w:r>
          </w:p>
        </w:tc>
        <w:tc>
          <w:tcPr>
            <w:tcW w:w="3262" w:type="dxa"/>
            <w:tcBorders>
              <w:top w:val="single" w:sz="4" w:space="0" w:color="000000"/>
              <w:left w:val="single" w:sz="4" w:space="0" w:color="000000"/>
              <w:bottom w:val="single" w:sz="4" w:space="0" w:color="000000"/>
              <w:right w:val="single" w:sz="4" w:space="0" w:color="000000"/>
            </w:tcBorders>
          </w:tcPr>
          <w:p w14:paraId="00C9EBCB" w14:textId="77777777" w:rsidR="006F5A36" w:rsidRDefault="004B6AF4" w:rsidP="00542735">
            <w:pPr>
              <w:spacing w:after="0" w:line="240" w:lineRule="auto"/>
              <w:ind w:left="20" w:right="-23" w:firstLine="0"/>
              <w:jc w:val="left"/>
            </w:pPr>
            <w:r w:rsidRPr="004B6AF4">
              <w:t>Chisinau, Moldova, 19 May – 2 June, 2016</w:t>
            </w:r>
          </w:p>
        </w:tc>
        <w:tc>
          <w:tcPr>
            <w:tcW w:w="2127" w:type="dxa"/>
            <w:tcBorders>
              <w:top w:val="single" w:sz="4" w:space="0" w:color="000000"/>
              <w:left w:val="single" w:sz="4" w:space="0" w:color="000000"/>
              <w:bottom w:val="single" w:sz="4" w:space="0" w:color="000000"/>
              <w:right w:val="single" w:sz="4" w:space="0" w:color="000000"/>
            </w:tcBorders>
          </w:tcPr>
          <w:p w14:paraId="5D678ACF" w14:textId="77777777" w:rsidR="006F5A36" w:rsidRDefault="004B6AF4" w:rsidP="00542735">
            <w:pPr>
              <w:spacing w:after="0" w:line="240" w:lineRule="auto"/>
              <w:ind w:left="0" w:right="-23" w:firstLine="0"/>
              <w:jc w:val="center"/>
            </w:pPr>
            <w:r>
              <w:t>88</w:t>
            </w:r>
          </w:p>
        </w:tc>
        <w:tc>
          <w:tcPr>
            <w:tcW w:w="708" w:type="dxa"/>
            <w:tcBorders>
              <w:top w:val="single" w:sz="4" w:space="0" w:color="000000"/>
              <w:left w:val="single" w:sz="4" w:space="0" w:color="000000"/>
              <w:bottom w:val="single" w:sz="4" w:space="0" w:color="000000"/>
              <w:right w:val="single" w:sz="4" w:space="0" w:color="000000"/>
            </w:tcBorders>
          </w:tcPr>
          <w:p w14:paraId="68450CA7" w14:textId="77777777" w:rsidR="006F5A36" w:rsidRDefault="004B6AF4" w:rsidP="00542735">
            <w:pPr>
              <w:spacing w:after="0" w:line="240" w:lineRule="auto"/>
              <w:ind w:left="0" w:right="-23" w:firstLine="0"/>
              <w:jc w:val="center"/>
            </w:pPr>
            <w:r>
              <w:t>42</w:t>
            </w:r>
          </w:p>
        </w:tc>
        <w:tc>
          <w:tcPr>
            <w:tcW w:w="1416" w:type="dxa"/>
            <w:tcBorders>
              <w:top w:val="single" w:sz="4" w:space="0" w:color="000000"/>
              <w:left w:val="single" w:sz="4" w:space="0" w:color="000000"/>
              <w:bottom w:val="single" w:sz="4" w:space="0" w:color="000000"/>
              <w:right w:val="single" w:sz="4" w:space="0" w:color="000000"/>
            </w:tcBorders>
          </w:tcPr>
          <w:p w14:paraId="3C0345B9" w14:textId="77777777" w:rsidR="006F5A36" w:rsidRDefault="004B6AF4" w:rsidP="00542735">
            <w:pPr>
              <w:spacing w:after="0" w:line="240" w:lineRule="auto"/>
              <w:ind w:left="0" w:right="-23" w:firstLine="0"/>
              <w:jc w:val="center"/>
            </w:pPr>
            <w:r>
              <w:t>46</w:t>
            </w:r>
          </w:p>
        </w:tc>
      </w:tr>
      <w:tr w:rsidR="006F5A36" w14:paraId="577A1990"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02DDE980" w14:textId="77777777" w:rsidR="006F5A36" w:rsidRDefault="006F5A36"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16538315" w14:textId="77777777" w:rsidR="006F5A36" w:rsidRDefault="00CC689F" w:rsidP="00542735">
            <w:pPr>
              <w:spacing w:after="0" w:line="240" w:lineRule="auto"/>
              <w:ind w:left="38" w:right="-23" w:firstLine="0"/>
              <w:jc w:val="left"/>
            </w:pPr>
            <w:r w:rsidRPr="00CC689F">
              <w:t>Detecting risks of corruption and procedural aspects of public procurement process, NAC staff</w:t>
            </w:r>
          </w:p>
        </w:tc>
        <w:tc>
          <w:tcPr>
            <w:tcW w:w="3262" w:type="dxa"/>
            <w:tcBorders>
              <w:top w:val="single" w:sz="4" w:space="0" w:color="000000"/>
              <w:left w:val="single" w:sz="4" w:space="0" w:color="000000"/>
              <w:bottom w:val="single" w:sz="4" w:space="0" w:color="000000"/>
              <w:right w:val="single" w:sz="4" w:space="0" w:color="000000"/>
            </w:tcBorders>
          </w:tcPr>
          <w:p w14:paraId="1CD87D39" w14:textId="77777777" w:rsidR="006F5A36" w:rsidRDefault="00F95656" w:rsidP="00542735">
            <w:pPr>
              <w:spacing w:after="0" w:line="240" w:lineRule="auto"/>
              <w:ind w:left="20" w:right="-23" w:firstLine="0"/>
              <w:jc w:val="left"/>
            </w:pPr>
            <w:r w:rsidRPr="00F95656">
              <w:t>Chisinau, Moldova, 10 June, 2016</w:t>
            </w:r>
          </w:p>
        </w:tc>
        <w:tc>
          <w:tcPr>
            <w:tcW w:w="2127" w:type="dxa"/>
            <w:tcBorders>
              <w:top w:val="single" w:sz="4" w:space="0" w:color="000000"/>
              <w:left w:val="single" w:sz="4" w:space="0" w:color="000000"/>
              <w:bottom w:val="single" w:sz="4" w:space="0" w:color="000000"/>
              <w:right w:val="single" w:sz="4" w:space="0" w:color="000000"/>
            </w:tcBorders>
          </w:tcPr>
          <w:p w14:paraId="3848ADDA" w14:textId="77777777" w:rsidR="006F5A36" w:rsidRDefault="00F95656" w:rsidP="00542735">
            <w:pPr>
              <w:spacing w:after="0" w:line="240" w:lineRule="auto"/>
              <w:ind w:left="0" w:right="-23" w:firstLine="0"/>
              <w:jc w:val="center"/>
            </w:pPr>
            <w:r>
              <w:t>7</w:t>
            </w:r>
          </w:p>
        </w:tc>
        <w:tc>
          <w:tcPr>
            <w:tcW w:w="708" w:type="dxa"/>
            <w:tcBorders>
              <w:top w:val="single" w:sz="4" w:space="0" w:color="000000"/>
              <w:left w:val="single" w:sz="4" w:space="0" w:color="000000"/>
              <w:bottom w:val="single" w:sz="4" w:space="0" w:color="000000"/>
              <w:right w:val="single" w:sz="4" w:space="0" w:color="000000"/>
            </w:tcBorders>
          </w:tcPr>
          <w:p w14:paraId="57425C3C" w14:textId="77777777" w:rsidR="006F5A36" w:rsidRDefault="00F95656"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27D9540C" w14:textId="77777777" w:rsidR="006F5A36" w:rsidRDefault="00F95656" w:rsidP="00542735">
            <w:pPr>
              <w:spacing w:after="0" w:line="240" w:lineRule="auto"/>
              <w:ind w:left="0" w:right="-23" w:firstLine="0"/>
              <w:jc w:val="center"/>
            </w:pPr>
            <w:r>
              <w:t>5</w:t>
            </w:r>
          </w:p>
        </w:tc>
      </w:tr>
      <w:tr w:rsidR="00CC689F" w14:paraId="5B679A0F"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023394EA" w14:textId="77777777" w:rsidR="00CC689F" w:rsidRDefault="00CC689F"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0FE48231" w14:textId="77777777" w:rsidR="00CC689F" w:rsidRPr="00CC689F" w:rsidRDefault="00CC689F" w:rsidP="00542735">
            <w:pPr>
              <w:spacing w:after="0" w:line="240" w:lineRule="auto"/>
              <w:ind w:left="38" w:right="-23" w:firstLine="0"/>
              <w:jc w:val="left"/>
            </w:pPr>
            <w:r w:rsidRPr="00CC689F">
              <w:t>Developing and implementing anticorruption curricula through anticorruption e-learning platform by the representatives of Polish Anticorruption Bureau, NAC staff</w:t>
            </w:r>
          </w:p>
        </w:tc>
        <w:tc>
          <w:tcPr>
            <w:tcW w:w="3262" w:type="dxa"/>
            <w:tcBorders>
              <w:top w:val="single" w:sz="4" w:space="0" w:color="000000"/>
              <w:left w:val="single" w:sz="4" w:space="0" w:color="000000"/>
              <w:bottom w:val="single" w:sz="4" w:space="0" w:color="000000"/>
              <w:right w:val="single" w:sz="4" w:space="0" w:color="000000"/>
            </w:tcBorders>
          </w:tcPr>
          <w:p w14:paraId="4C635996" w14:textId="77777777" w:rsidR="00CC689F" w:rsidRDefault="00F95656" w:rsidP="00542735">
            <w:pPr>
              <w:spacing w:after="0" w:line="240" w:lineRule="auto"/>
              <w:ind w:left="20" w:right="-23" w:firstLine="0"/>
              <w:jc w:val="left"/>
            </w:pPr>
            <w:r w:rsidRPr="00F95656">
              <w:t>Chisinau, Moldova, 2 June, 2016</w:t>
            </w:r>
          </w:p>
        </w:tc>
        <w:tc>
          <w:tcPr>
            <w:tcW w:w="2127" w:type="dxa"/>
            <w:tcBorders>
              <w:top w:val="single" w:sz="4" w:space="0" w:color="000000"/>
              <w:left w:val="single" w:sz="4" w:space="0" w:color="000000"/>
              <w:bottom w:val="single" w:sz="4" w:space="0" w:color="000000"/>
              <w:right w:val="single" w:sz="4" w:space="0" w:color="000000"/>
            </w:tcBorders>
          </w:tcPr>
          <w:p w14:paraId="1A709A6C" w14:textId="77777777" w:rsidR="00CC689F" w:rsidRDefault="00F95656" w:rsidP="00542735">
            <w:pPr>
              <w:spacing w:after="0" w:line="240" w:lineRule="auto"/>
              <w:ind w:left="0" w:right="-23" w:firstLine="0"/>
              <w:jc w:val="center"/>
            </w:pPr>
            <w:r>
              <w:t>9</w:t>
            </w:r>
          </w:p>
        </w:tc>
        <w:tc>
          <w:tcPr>
            <w:tcW w:w="708" w:type="dxa"/>
            <w:tcBorders>
              <w:top w:val="single" w:sz="4" w:space="0" w:color="000000"/>
              <w:left w:val="single" w:sz="4" w:space="0" w:color="000000"/>
              <w:bottom w:val="single" w:sz="4" w:space="0" w:color="000000"/>
              <w:right w:val="single" w:sz="4" w:space="0" w:color="000000"/>
            </w:tcBorders>
          </w:tcPr>
          <w:p w14:paraId="6CE0ED49" w14:textId="77777777" w:rsidR="00CC689F" w:rsidRDefault="00F95656" w:rsidP="00542735">
            <w:pPr>
              <w:spacing w:after="0" w:line="240" w:lineRule="auto"/>
              <w:ind w:left="0" w:right="-23" w:firstLine="0"/>
              <w:jc w:val="center"/>
            </w:pPr>
            <w:r>
              <w:t>5</w:t>
            </w:r>
          </w:p>
        </w:tc>
        <w:tc>
          <w:tcPr>
            <w:tcW w:w="1416" w:type="dxa"/>
            <w:tcBorders>
              <w:top w:val="single" w:sz="4" w:space="0" w:color="000000"/>
              <w:left w:val="single" w:sz="4" w:space="0" w:color="000000"/>
              <w:bottom w:val="single" w:sz="4" w:space="0" w:color="000000"/>
              <w:right w:val="single" w:sz="4" w:space="0" w:color="000000"/>
            </w:tcBorders>
          </w:tcPr>
          <w:p w14:paraId="0BFBF160" w14:textId="77777777" w:rsidR="00CC689F" w:rsidRDefault="00F95656" w:rsidP="00542735">
            <w:pPr>
              <w:spacing w:after="0" w:line="240" w:lineRule="auto"/>
              <w:ind w:left="0" w:right="-23" w:firstLine="0"/>
              <w:jc w:val="center"/>
            </w:pPr>
            <w:r>
              <w:t>4</w:t>
            </w:r>
          </w:p>
        </w:tc>
      </w:tr>
      <w:tr w:rsidR="00CC689F" w14:paraId="10419754"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308E1568" w14:textId="77777777" w:rsidR="00CC689F" w:rsidRDefault="00CC689F"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55D7F618" w14:textId="77777777" w:rsidR="00CC689F" w:rsidRPr="00CC689F" w:rsidRDefault="00CC689F" w:rsidP="00542735">
            <w:pPr>
              <w:spacing w:after="0" w:line="240" w:lineRule="auto"/>
              <w:ind w:left="38" w:right="-23" w:firstLine="0"/>
              <w:jc w:val="left"/>
            </w:pPr>
            <w:r w:rsidRPr="00CC689F">
              <w:t>Risk identification and assessment of corruption acts in the fields of public-private partnerships (PPP) and land destination, NAC staff</w:t>
            </w:r>
          </w:p>
        </w:tc>
        <w:tc>
          <w:tcPr>
            <w:tcW w:w="3262" w:type="dxa"/>
            <w:tcBorders>
              <w:top w:val="single" w:sz="4" w:space="0" w:color="000000"/>
              <w:left w:val="single" w:sz="4" w:space="0" w:color="000000"/>
              <w:bottom w:val="single" w:sz="4" w:space="0" w:color="000000"/>
              <w:right w:val="single" w:sz="4" w:space="0" w:color="000000"/>
            </w:tcBorders>
          </w:tcPr>
          <w:p w14:paraId="5908E337" w14:textId="77777777" w:rsidR="00CC689F" w:rsidRDefault="00F95656" w:rsidP="00542735">
            <w:pPr>
              <w:spacing w:after="0" w:line="240" w:lineRule="auto"/>
              <w:ind w:left="20" w:right="-23" w:firstLine="0"/>
              <w:jc w:val="left"/>
            </w:pPr>
            <w:r w:rsidRPr="00F95656">
              <w:t>Chisinau, Moldova, 2 – 3 June, 2016</w:t>
            </w:r>
          </w:p>
        </w:tc>
        <w:tc>
          <w:tcPr>
            <w:tcW w:w="2127" w:type="dxa"/>
            <w:tcBorders>
              <w:top w:val="single" w:sz="4" w:space="0" w:color="000000"/>
              <w:left w:val="single" w:sz="4" w:space="0" w:color="000000"/>
              <w:bottom w:val="single" w:sz="4" w:space="0" w:color="000000"/>
              <w:right w:val="single" w:sz="4" w:space="0" w:color="000000"/>
            </w:tcBorders>
          </w:tcPr>
          <w:p w14:paraId="45018F6B" w14:textId="77777777" w:rsidR="00CC689F" w:rsidRDefault="00F95656" w:rsidP="00542735">
            <w:pPr>
              <w:spacing w:after="0" w:line="240" w:lineRule="auto"/>
              <w:ind w:left="0" w:right="-23" w:firstLine="0"/>
              <w:jc w:val="center"/>
            </w:pPr>
            <w:r>
              <w:t>12</w:t>
            </w:r>
          </w:p>
        </w:tc>
        <w:tc>
          <w:tcPr>
            <w:tcW w:w="708" w:type="dxa"/>
            <w:tcBorders>
              <w:top w:val="single" w:sz="4" w:space="0" w:color="000000"/>
              <w:left w:val="single" w:sz="4" w:space="0" w:color="000000"/>
              <w:bottom w:val="single" w:sz="4" w:space="0" w:color="000000"/>
              <w:right w:val="single" w:sz="4" w:space="0" w:color="000000"/>
            </w:tcBorders>
          </w:tcPr>
          <w:p w14:paraId="67E7DEED" w14:textId="77777777" w:rsidR="00CC689F" w:rsidRDefault="00F95656" w:rsidP="00542735">
            <w:pPr>
              <w:spacing w:after="0" w:line="240" w:lineRule="auto"/>
              <w:ind w:left="0" w:right="-23" w:firstLine="0"/>
              <w:jc w:val="center"/>
            </w:pPr>
            <w:r>
              <w:t>4</w:t>
            </w:r>
          </w:p>
        </w:tc>
        <w:tc>
          <w:tcPr>
            <w:tcW w:w="1416" w:type="dxa"/>
            <w:tcBorders>
              <w:top w:val="single" w:sz="4" w:space="0" w:color="000000"/>
              <w:left w:val="single" w:sz="4" w:space="0" w:color="000000"/>
              <w:bottom w:val="single" w:sz="4" w:space="0" w:color="000000"/>
              <w:right w:val="single" w:sz="4" w:space="0" w:color="000000"/>
            </w:tcBorders>
          </w:tcPr>
          <w:p w14:paraId="456008E2" w14:textId="77777777" w:rsidR="00CC689F" w:rsidRDefault="00F95656" w:rsidP="00542735">
            <w:pPr>
              <w:spacing w:after="0" w:line="240" w:lineRule="auto"/>
              <w:ind w:left="0" w:right="-23" w:firstLine="0"/>
              <w:jc w:val="center"/>
            </w:pPr>
            <w:r>
              <w:t>8</w:t>
            </w:r>
          </w:p>
        </w:tc>
      </w:tr>
      <w:tr w:rsidR="00CC689F" w14:paraId="4922FD2B"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3F572118" w14:textId="77777777" w:rsidR="00CC689F" w:rsidRDefault="00CC689F"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0C9D7CAC" w14:textId="77777777" w:rsidR="00CC689F" w:rsidRPr="00CC689F" w:rsidRDefault="00CC689F" w:rsidP="00542735">
            <w:pPr>
              <w:spacing w:after="0" w:line="240" w:lineRule="auto"/>
              <w:ind w:left="38" w:right="-23" w:firstLine="0"/>
              <w:jc w:val="left"/>
            </w:pPr>
            <w:r w:rsidRPr="00CC689F">
              <w:t>Training in anticorruption strategy development and corruption risks assessment</w:t>
            </w:r>
          </w:p>
        </w:tc>
        <w:tc>
          <w:tcPr>
            <w:tcW w:w="3262" w:type="dxa"/>
            <w:tcBorders>
              <w:top w:val="single" w:sz="4" w:space="0" w:color="000000"/>
              <w:left w:val="single" w:sz="4" w:space="0" w:color="000000"/>
              <w:bottom w:val="single" w:sz="4" w:space="0" w:color="000000"/>
              <w:right w:val="single" w:sz="4" w:space="0" w:color="000000"/>
            </w:tcBorders>
          </w:tcPr>
          <w:p w14:paraId="10C49BFE" w14:textId="77777777" w:rsidR="00CC689F" w:rsidRDefault="00F95656" w:rsidP="00542735">
            <w:pPr>
              <w:spacing w:after="0" w:line="240" w:lineRule="auto"/>
              <w:ind w:left="20" w:right="-23" w:firstLine="0"/>
              <w:jc w:val="left"/>
            </w:pPr>
            <w:r w:rsidRPr="00F95656">
              <w:t>Chisinau, Moldova, 5-8 June, 2016</w:t>
            </w:r>
          </w:p>
        </w:tc>
        <w:tc>
          <w:tcPr>
            <w:tcW w:w="2127" w:type="dxa"/>
            <w:tcBorders>
              <w:top w:val="single" w:sz="4" w:space="0" w:color="000000"/>
              <w:left w:val="single" w:sz="4" w:space="0" w:color="000000"/>
              <w:bottom w:val="single" w:sz="4" w:space="0" w:color="000000"/>
              <w:right w:val="single" w:sz="4" w:space="0" w:color="000000"/>
            </w:tcBorders>
          </w:tcPr>
          <w:p w14:paraId="61A11A04" w14:textId="77777777" w:rsidR="00CC689F" w:rsidRDefault="00F95656" w:rsidP="00542735">
            <w:pPr>
              <w:spacing w:after="0" w:line="240" w:lineRule="auto"/>
              <w:ind w:left="0" w:right="-23" w:firstLine="0"/>
              <w:jc w:val="center"/>
            </w:pPr>
            <w:r>
              <w:t>27</w:t>
            </w:r>
          </w:p>
        </w:tc>
        <w:tc>
          <w:tcPr>
            <w:tcW w:w="708" w:type="dxa"/>
            <w:tcBorders>
              <w:top w:val="single" w:sz="4" w:space="0" w:color="000000"/>
              <w:left w:val="single" w:sz="4" w:space="0" w:color="000000"/>
              <w:bottom w:val="single" w:sz="4" w:space="0" w:color="000000"/>
              <w:right w:val="single" w:sz="4" w:space="0" w:color="000000"/>
            </w:tcBorders>
          </w:tcPr>
          <w:p w14:paraId="7C6FF4E0" w14:textId="77777777" w:rsidR="00CC689F" w:rsidRDefault="00F95656" w:rsidP="00542735">
            <w:pPr>
              <w:spacing w:after="0" w:line="240" w:lineRule="auto"/>
              <w:ind w:left="0" w:right="-23" w:firstLine="0"/>
              <w:jc w:val="center"/>
            </w:pPr>
            <w:r>
              <w:t>13</w:t>
            </w:r>
          </w:p>
        </w:tc>
        <w:tc>
          <w:tcPr>
            <w:tcW w:w="1416" w:type="dxa"/>
            <w:tcBorders>
              <w:top w:val="single" w:sz="4" w:space="0" w:color="000000"/>
              <w:left w:val="single" w:sz="4" w:space="0" w:color="000000"/>
              <w:bottom w:val="single" w:sz="4" w:space="0" w:color="000000"/>
              <w:right w:val="single" w:sz="4" w:space="0" w:color="000000"/>
            </w:tcBorders>
          </w:tcPr>
          <w:p w14:paraId="6E122504" w14:textId="77777777" w:rsidR="00CC689F" w:rsidRDefault="00F95656" w:rsidP="00542735">
            <w:pPr>
              <w:spacing w:after="0" w:line="240" w:lineRule="auto"/>
              <w:ind w:left="0" w:right="-23" w:firstLine="0"/>
              <w:jc w:val="center"/>
            </w:pPr>
            <w:r>
              <w:t>14</w:t>
            </w:r>
          </w:p>
        </w:tc>
      </w:tr>
      <w:tr w:rsidR="00CC689F" w14:paraId="34385178"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5E57380E" w14:textId="77777777" w:rsidR="00CC689F" w:rsidRDefault="00CC689F"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530E5E55" w14:textId="77777777" w:rsidR="00CC689F" w:rsidRDefault="00CC689F" w:rsidP="00542735">
            <w:pPr>
              <w:spacing w:after="0" w:line="240" w:lineRule="auto"/>
              <w:ind w:left="38" w:right="-23" w:firstLine="0"/>
              <w:jc w:val="left"/>
            </w:pPr>
            <w:r>
              <w:t xml:space="preserve">Training on international anticorruption standards </w:t>
            </w:r>
          </w:p>
          <w:p w14:paraId="6945B646" w14:textId="77777777" w:rsidR="00CC689F" w:rsidRPr="00CC689F" w:rsidRDefault="00CC689F" w:rsidP="00542735">
            <w:pPr>
              <w:spacing w:after="0" w:line="240" w:lineRule="auto"/>
              <w:ind w:left="38" w:right="-23" w:firstLine="0"/>
              <w:jc w:val="left"/>
            </w:pPr>
          </w:p>
        </w:tc>
        <w:tc>
          <w:tcPr>
            <w:tcW w:w="3262" w:type="dxa"/>
            <w:tcBorders>
              <w:top w:val="single" w:sz="4" w:space="0" w:color="000000"/>
              <w:left w:val="single" w:sz="4" w:space="0" w:color="000000"/>
              <w:bottom w:val="single" w:sz="4" w:space="0" w:color="000000"/>
              <w:right w:val="single" w:sz="4" w:space="0" w:color="000000"/>
            </w:tcBorders>
          </w:tcPr>
          <w:p w14:paraId="326E7BA4" w14:textId="77777777" w:rsidR="00CC689F" w:rsidRDefault="00F95656" w:rsidP="00542735">
            <w:pPr>
              <w:spacing w:after="0" w:line="240" w:lineRule="auto"/>
              <w:ind w:left="20" w:right="-23" w:firstLine="0"/>
              <w:jc w:val="left"/>
            </w:pPr>
            <w:r>
              <w:t>Chisinau, Moldova, 11-12 October, 2016</w:t>
            </w:r>
          </w:p>
        </w:tc>
        <w:tc>
          <w:tcPr>
            <w:tcW w:w="2127" w:type="dxa"/>
            <w:tcBorders>
              <w:top w:val="single" w:sz="4" w:space="0" w:color="000000"/>
              <w:left w:val="single" w:sz="4" w:space="0" w:color="000000"/>
              <w:bottom w:val="single" w:sz="4" w:space="0" w:color="000000"/>
              <w:right w:val="single" w:sz="4" w:space="0" w:color="000000"/>
            </w:tcBorders>
          </w:tcPr>
          <w:p w14:paraId="5389FEBF" w14:textId="77777777" w:rsidR="00CC689F" w:rsidRDefault="00F95656" w:rsidP="00542735">
            <w:pPr>
              <w:spacing w:after="0" w:line="240" w:lineRule="auto"/>
              <w:ind w:left="0" w:right="-23" w:firstLine="0"/>
              <w:jc w:val="center"/>
            </w:pPr>
            <w:r>
              <w:t>22</w:t>
            </w:r>
          </w:p>
        </w:tc>
        <w:tc>
          <w:tcPr>
            <w:tcW w:w="708" w:type="dxa"/>
            <w:tcBorders>
              <w:top w:val="single" w:sz="4" w:space="0" w:color="000000"/>
              <w:left w:val="single" w:sz="4" w:space="0" w:color="000000"/>
              <w:bottom w:val="single" w:sz="4" w:space="0" w:color="000000"/>
              <w:right w:val="single" w:sz="4" w:space="0" w:color="000000"/>
            </w:tcBorders>
          </w:tcPr>
          <w:p w14:paraId="6FFEB9C1" w14:textId="77777777" w:rsidR="00CC689F" w:rsidRDefault="00F95656" w:rsidP="00542735">
            <w:pPr>
              <w:spacing w:after="0" w:line="240" w:lineRule="auto"/>
              <w:ind w:left="0" w:right="-23" w:firstLine="0"/>
              <w:jc w:val="center"/>
            </w:pPr>
            <w:r>
              <w:t>9</w:t>
            </w:r>
          </w:p>
        </w:tc>
        <w:tc>
          <w:tcPr>
            <w:tcW w:w="1416" w:type="dxa"/>
            <w:tcBorders>
              <w:top w:val="single" w:sz="4" w:space="0" w:color="000000"/>
              <w:left w:val="single" w:sz="4" w:space="0" w:color="000000"/>
              <w:bottom w:val="single" w:sz="4" w:space="0" w:color="000000"/>
              <w:right w:val="single" w:sz="4" w:space="0" w:color="000000"/>
            </w:tcBorders>
          </w:tcPr>
          <w:p w14:paraId="1A290F30" w14:textId="77777777" w:rsidR="00CC689F" w:rsidRDefault="00F95656" w:rsidP="00542735">
            <w:pPr>
              <w:spacing w:after="0" w:line="240" w:lineRule="auto"/>
              <w:ind w:left="0" w:right="-23" w:firstLine="0"/>
              <w:jc w:val="center"/>
            </w:pPr>
            <w:r>
              <w:t>13</w:t>
            </w:r>
          </w:p>
        </w:tc>
      </w:tr>
      <w:tr w:rsidR="00CC689F" w14:paraId="4F328EE2"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6F9A48CD" w14:textId="77777777" w:rsidR="00CC689F" w:rsidRDefault="00CC689F"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0CE7C302" w14:textId="77777777" w:rsidR="00CC689F" w:rsidRDefault="003A6D28" w:rsidP="00542735">
            <w:pPr>
              <w:spacing w:after="0" w:line="240" w:lineRule="auto"/>
              <w:ind w:left="38" w:right="-23" w:firstLine="0"/>
              <w:jc w:val="left"/>
            </w:pPr>
            <w:r>
              <w:t>Training on corruption risks assessment and integrity plans development for local public authorities</w:t>
            </w:r>
          </w:p>
        </w:tc>
        <w:tc>
          <w:tcPr>
            <w:tcW w:w="3262" w:type="dxa"/>
            <w:tcBorders>
              <w:top w:val="single" w:sz="4" w:space="0" w:color="000000"/>
              <w:left w:val="single" w:sz="4" w:space="0" w:color="000000"/>
              <w:bottom w:val="single" w:sz="4" w:space="0" w:color="000000"/>
              <w:right w:val="single" w:sz="4" w:space="0" w:color="000000"/>
            </w:tcBorders>
          </w:tcPr>
          <w:p w14:paraId="3230D1CF" w14:textId="77777777" w:rsidR="00F95656" w:rsidRDefault="00F95656" w:rsidP="00542735">
            <w:pPr>
              <w:spacing w:after="0" w:line="240" w:lineRule="auto"/>
              <w:ind w:left="20" w:right="-23" w:firstLine="0"/>
              <w:jc w:val="left"/>
            </w:pPr>
            <w:r>
              <w:t>25 districts of Republic of Moldova;</w:t>
            </w:r>
          </w:p>
          <w:p w14:paraId="15EDC0E0" w14:textId="77777777" w:rsidR="00CC689F" w:rsidRDefault="00F95656" w:rsidP="00542735">
            <w:pPr>
              <w:spacing w:after="0" w:line="240" w:lineRule="auto"/>
              <w:ind w:left="20" w:right="-23" w:firstLine="0"/>
              <w:jc w:val="left"/>
            </w:pPr>
            <w:r>
              <w:t>25 September – 15 December, 2016</w:t>
            </w:r>
          </w:p>
        </w:tc>
        <w:tc>
          <w:tcPr>
            <w:tcW w:w="2127" w:type="dxa"/>
            <w:tcBorders>
              <w:top w:val="single" w:sz="4" w:space="0" w:color="000000"/>
              <w:left w:val="single" w:sz="4" w:space="0" w:color="000000"/>
              <w:bottom w:val="single" w:sz="4" w:space="0" w:color="000000"/>
              <w:right w:val="single" w:sz="4" w:space="0" w:color="000000"/>
            </w:tcBorders>
          </w:tcPr>
          <w:p w14:paraId="5D0D2093" w14:textId="77777777" w:rsidR="00CC689F" w:rsidRDefault="00F95656" w:rsidP="00542735">
            <w:pPr>
              <w:spacing w:after="0" w:line="240" w:lineRule="auto"/>
              <w:ind w:left="0" w:right="-23" w:firstLine="0"/>
              <w:jc w:val="center"/>
            </w:pPr>
            <w:r>
              <w:t>610</w:t>
            </w:r>
          </w:p>
        </w:tc>
        <w:tc>
          <w:tcPr>
            <w:tcW w:w="708" w:type="dxa"/>
            <w:tcBorders>
              <w:top w:val="single" w:sz="4" w:space="0" w:color="000000"/>
              <w:left w:val="single" w:sz="4" w:space="0" w:color="000000"/>
              <w:bottom w:val="single" w:sz="4" w:space="0" w:color="000000"/>
              <w:right w:val="single" w:sz="4" w:space="0" w:color="000000"/>
            </w:tcBorders>
          </w:tcPr>
          <w:p w14:paraId="5BA78104" w14:textId="77777777" w:rsidR="00CC689F" w:rsidRDefault="00F95656" w:rsidP="00542735">
            <w:pPr>
              <w:spacing w:after="0" w:line="240" w:lineRule="auto"/>
              <w:ind w:left="0" w:right="-23" w:firstLine="0"/>
              <w:jc w:val="center"/>
            </w:pPr>
            <w:r>
              <w:t>130</w:t>
            </w:r>
          </w:p>
        </w:tc>
        <w:tc>
          <w:tcPr>
            <w:tcW w:w="1416" w:type="dxa"/>
            <w:tcBorders>
              <w:top w:val="single" w:sz="4" w:space="0" w:color="000000"/>
              <w:left w:val="single" w:sz="4" w:space="0" w:color="000000"/>
              <w:bottom w:val="single" w:sz="4" w:space="0" w:color="000000"/>
              <w:right w:val="single" w:sz="4" w:space="0" w:color="000000"/>
            </w:tcBorders>
          </w:tcPr>
          <w:p w14:paraId="440D5995" w14:textId="77777777" w:rsidR="00CC689F" w:rsidRDefault="00F95656" w:rsidP="00542735">
            <w:pPr>
              <w:spacing w:after="0" w:line="240" w:lineRule="auto"/>
              <w:ind w:left="0" w:right="-23" w:firstLine="0"/>
              <w:jc w:val="center"/>
            </w:pPr>
            <w:r>
              <w:t>480</w:t>
            </w:r>
          </w:p>
        </w:tc>
      </w:tr>
      <w:tr w:rsidR="0007628D" w14:paraId="13D3BCA8"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61A04133" w14:textId="77777777" w:rsidR="0007628D" w:rsidRDefault="0007628D"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5BF23E35" w14:textId="77777777" w:rsidR="0007628D" w:rsidRDefault="0007628D" w:rsidP="00542735">
            <w:pPr>
              <w:spacing w:after="0" w:line="240" w:lineRule="auto"/>
              <w:ind w:left="38" w:right="-23" w:firstLine="0"/>
              <w:jc w:val="left"/>
            </w:pPr>
            <w:r>
              <w:t>Data journalism and open data training for journalism students</w:t>
            </w:r>
          </w:p>
          <w:p w14:paraId="77495AAE" w14:textId="77777777" w:rsidR="0007628D" w:rsidRDefault="0007628D" w:rsidP="00542735">
            <w:pPr>
              <w:spacing w:after="0" w:line="240" w:lineRule="auto"/>
              <w:ind w:left="38" w:right="-23" w:firstLine="0"/>
              <w:jc w:val="left"/>
            </w:pPr>
          </w:p>
        </w:tc>
        <w:tc>
          <w:tcPr>
            <w:tcW w:w="3262" w:type="dxa"/>
            <w:tcBorders>
              <w:top w:val="single" w:sz="4" w:space="0" w:color="000000"/>
              <w:left w:val="single" w:sz="4" w:space="0" w:color="000000"/>
              <w:bottom w:val="single" w:sz="4" w:space="0" w:color="000000"/>
              <w:right w:val="single" w:sz="4" w:space="0" w:color="000000"/>
            </w:tcBorders>
          </w:tcPr>
          <w:p w14:paraId="5428C6D6" w14:textId="77777777" w:rsidR="00DA6C96" w:rsidRDefault="0007628D" w:rsidP="00542735">
            <w:pPr>
              <w:spacing w:after="0" w:line="240" w:lineRule="auto"/>
              <w:ind w:left="20" w:right="-23" w:firstLine="0"/>
              <w:jc w:val="left"/>
            </w:pPr>
            <w:r>
              <w:t xml:space="preserve">Chisinau, </w:t>
            </w:r>
            <w:r w:rsidR="00DA6C96" w:rsidRPr="00DA6C96">
              <w:t>September 2</w:t>
            </w:r>
            <w:r w:rsidR="00DA6C96">
              <w:t>,</w:t>
            </w:r>
            <w:r w:rsidR="00DA6C96" w:rsidRPr="00DA6C96">
              <w:t xml:space="preserve"> </w:t>
            </w:r>
            <w:r w:rsidR="00DA6C96">
              <w:t>29;</w:t>
            </w:r>
            <w:r w:rsidR="00DA6C96" w:rsidRPr="00DA6C96">
              <w:t xml:space="preserve"> October 6</w:t>
            </w:r>
            <w:r w:rsidR="00DA6C96">
              <w:t>,</w:t>
            </w:r>
            <w:r w:rsidR="00DA6C96" w:rsidRPr="00DA6C96">
              <w:t xml:space="preserve"> 20</w:t>
            </w:r>
            <w:r w:rsidR="00DA6C96">
              <w:t>;</w:t>
            </w:r>
            <w:r w:rsidR="00DA6C96" w:rsidRPr="00DA6C96">
              <w:t xml:space="preserve"> November 3</w:t>
            </w:r>
            <w:r w:rsidR="00DA6C96">
              <w:t>,</w:t>
            </w:r>
            <w:r w:rsidR="00DA6C96" w:rsidRPr="00DA6C96">
              <w:t xml:space="preserve"> 17</w:t>
            </w:r>
            <w:r w:rsidR="00DA6C96">
              <w:t>; 2016</w:t>
            </w:r>
          </w:p>
        </w:tc>
        <w:tc>
          <w:tcPr>
            <w:tcW w:w="2127" w:type="dxa"/>
            <w:tcBorders>
              <w:top w:val="single" w:sz="4" w:space="0" w:color="000000"/>
              <w:left w:val="single" w:sz="4" w:space="0" w:color="000000"/>
              <w:bottom w:val="single" w:sz="4" w:space="0" w:color="000000"/>
              <w:right w:val="single" w:sz="4" w:space="0" w:color="000000"/>
            </w:tcBorders>
          </w:tcPr>
          <w:p w14:paraId="3B60E2DF" w14:textId="77777777" w:rsidR="0007628D" w:rsidRDefault="00C02E16" w:rsidP="00542735">
            <w:pPr>
              <w:spacing w:after="0" w:line="240" w:lineRule="auto"/>
              <w:ind w:left="0" w:right="-23" w:firstLine="0"/>
              <w:jc w:val="center"/>
            </w:pPr>
            <w:r>
              <w:t>45</w:t>
            </w:r>
          </w:p>
        </w:tc>
        <w:tc>
          <w:tcPr>
            <w:tcW w:w="708" w:type="dxa"/>
            <w:tcBorders>
              <w:top w:val="single" w:sz="4" w:space="0" w:color="000000"/>
              <w:left w:val="single" w:sz="4" w:space="0" w:color="000000"/>
              <w:bottom w:val="single" w:sz="4" w:space="0" w:color="000000"/>
              <w:right w:val="single" w:sz="4" w:space="0" w:color="000000"/>
            </w:tcBorders>
          </w:tcPr>
          <w:p w14:paraId="0EEC6AC5" w14:textId="77777777" w:rsidR="0007628D" w:rsidRDefault="004065E6" w:rsidP="00542735">
            <w:pPr>
              <w:spacing w:after="0" w:line="240" w:lineRule="auto"/>
              <w:ind w:left="0" w:right="-23" w:firstLine="0"/>
              <w:jc w:val="center"/>
            </w:pPr>
            <w:r>
              <w:t>20</w:t>
            </w:r>
          </w:p>
        </w:tc>
        <w:tc>
          <w:tcPr>
            <w:tcW w:w="1416" w:type="dxa"/>
            <w:tcBorders>
              <w:top w:val="single" w:sz="4" w:space="0" w:color="000000"/>
              <w:left w:val="single" w:sz="4" w:space="0" w:color="000000"/>
              <w:bottom w:val="single" w:sz="4" w:space="0" w:color="000000"/>
              <w:right w:val="single" w:sz="4" w:space="0" w:color="000000"/>
            </w:tcBorders>
          </w:tcPr>
          <w:p w14:paraId="1EC8AE4F" w14:textId="77777777" w:rsidR="0007628D" w:rsidRDefault="004065E6" w:rsidP="00542735">
            <w:pPr>
              <w:spacing w:after="0" w:line="240" w:lineRule="auto"/>
              <w:ind w:left="0" w:right="-23" w:firstLine="0"/>
              <w:jc w:val="center"/>
            </w:pPr>
            <w:r>
              <w:t>25</w:t>
            </w:r>
          </w:p>
        </w:tc>
      </w:tr>
      <w:tr w:rsidR="00CC689F" w14:paraId="59F927F8"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3CF93619" w14:textId="77777777" w:rsidR="00CC689F" w:rsidRDefault="00CC689F"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3F9D3858" w14:textId="77777777" w:rsidR="00CC689F" w:rsidRDefault="00CC689F" w:rsidP="00542735">
            <w:pPr>
              <w:spacing w:after="0" w:line="240" w:lineRule="auto"/>
              <w:ind w:left="38" w:right="-23" w:firstLine="0"/>
              <w:jc w:val="left"/>
            </w:pPr>
            <w:r>
              <w:t>Training modules for the NAC Analytical Unit staff on the databases development and statistical data analysis via the analytical software PASW Statistics 20”</w:t>
            </w:r>
          </w:p>
        </w:tc>
        <w:tc>
          <w:tcPr>
            <w:tcW w:w="3262" w:type="dxa"/>
            <w:tcBorders>
              <w:top w:val="single" w:sz="4" w:space="0" w:color="000000"/>
              <w:left w:val="single" w:sz="4" w:space="0" w:color="000000"/>
              <w:bottom w:val="single" w:sz="4" w:space="0" w:color="000000"/>
              <w:right w:val="single" w:sz="4" w:space="0" w:color="000000"/>
            </w:tcBorders>
          </w:tcPr>
          <w:p w14:paraId="0D876AF4" w14:textId="77777777" w:rsidR="00F95656" w:rsidRDefault="00F95656" w:rsidP="00542735">
            <w:pPr>
              <w:spacing w:after="0" w:line="240" w:lineRule="auto"/>
              <w:ind w:left="20" w:right="-23" w:firstLine="0"/>
              <w:jc w:val="left"/>
            </w:pPr>
            <w:r>
              <w:t xml:space="preserve">Chisinau, Moldova, December </w:t>
            </w:r>
          </w:p>
          <w:p w14:paraId="1F1EC418" w14:textId="77777777" w:rsidR="00CC689F" w:rsidRDefault="00F95656" w:rsidP="00542735">
            <w:pPr>
              <w:spacing w:after="0" w:line="240" w:lineRule="auto"/>
              <w:ind w:left="20" w:right="-23" w:firstLine="0"/>
              <w:jc w:val="left"/>
            </w:pPr>
            <w:r>
              <w:t>17-18 November; 21 November – 1 December, 2016</w:t>
            </w:r>
          </w:p>
        </w:tc>
        <w:tc>
          <w:tcPr>
            <w:tcW w:w="2127" w:type="dxa"/>
            <w:tcBorders>
              <w:top w:val="single" w:sz="4" w:space="0" w:color="000000"/>
              <w:left w:val="single" w:sz="4" w:space="0" w:color="000000"/>
              <w:bottom w:val="single" w:sz="4" w:space="0" w:color="000000"/>
              <w:right w:val="single" w:sz="4" w:space="0" w:color="000000"/>
            </w:tcBorders>
          </w:tcPr>
          <w:p w14:paraId="7A55A20F" w14:textId="77777777" w:rsidR="00CC689F" w:rsidRDefault="00F95656" w:rsidP="00542735">
            <w:pPr>
              <w:spacing w:after="0" w:line="240" w:lineRule="auto"/>
              <w:ind w:left="0" w:right="-23" w:firstLine="0"/>
              <w:jc w:val="center"/>
            </w:pPr>
            <w:r>
              <w:t>17</w:t>
            </w:r>
          </w:p>
        </w:tc>
        <w:tc>
          <w:tcPr>
            <w:tcW w:w="708" w:type="dxa"/>
            <w:tcBorders>
              <w:top w:val="single" w:sz="4" w:space="0" w:color="000000"/>
              <w:left w:val="single" w:sz="4" w:space="0" w:color="000000"/>
              <w:bottom w:val="single" w:sz="4" w:space="0" w:color="000000"/>
              <w:right w:val="single" w:sz="4" w:space="0" w:color="000000"/>
            </w:tcBorders>
          </w:tcPr>
          <w:p w14:paraId="42371561" w14:textId="77777777" w:rsidR="00CC689F" w:rsidRDefault="00F95656" w:rsidP="00542735">
            <w:pPr>
              <w:spacing w:after="0" w:line="240" w:lineRule="auto"/>
              <w:ind w:left="0" w:right="-23" w:firstLine="0"/>
              <w:jc w:val="center"/>
            </w:pPr>
            <w:r>
              <w:t>12</w:t>
            </w:r>
          </w:p>
        </w:tc>
        <w:tc>
          <w:tcPr>
            <w:tcW w:w="1416" w:type="dxa"/>
            <w:tcBorders>
              <w:top w:val="single" w:sz="4" w:space="0" w:color="000000"/>
              <w:left w:val="single" w:sz="4" w:space="0" w:color="000000"/>
              <w:bottom w:val="single" w:sz="4" w:space="0" w:color="000000"/>
              <w:right w:val="single" w:sz="4" w:space="0" w:color="000000"/>
            </w:tcBorders>
          </w:tcPr>
          <w:p w14:paraId="563C14DC" w14:textId="77777777" w:rsidR="00CC689F" w:rsidRDefault="00F95656" w:rsidP="00542735">
            <w:pPr>
              <w:spacing w:after="0" w:line="240" w:lineRule="auto"/>
              <w:ind w:left="0" w:right="-23" w:firstLine="0"/>
              <w:jc w:val="center"/>
            </w:pPr>
            <w:r>
              <w:t>5</w:t>
            </w:r>
          </w:p>
        </w:tc>
      </w:tr>
      <w:tr w:rsidR="00B95B82" w14:paraId="757A2795" w14:textId="77777777" w:rsidTr="00CD4BFD">
        <w:trPr>
          <w:trHeight w:val="504"/>
        </w:trPr>
        <w:tc>
          <w:tcPr>
            <w:tcW w:w="729" w:type="dxa"/>
            <w:tcBorders>
              <w:top w:val="single" w:sz="4" w:space="0" w:color="000000"/>
              <w:left w:val="single" w:sz="4" w:space="0" w:color="000000"/>
              <w:bottom w:val="single" w:sz="4" w:space="0" w:color="000000"/>
              <w:right w:val="single" w:sz="4" w:space="0" w:color="000000"/>
            </w:tcBorders>
          </w:tcPr>
          <w:p w14:paraId="467F2C16" w14:textId="77777777" w:rsidR="00B95B82" w:rsidRDefault="00B95B82" w:rsidP="00542735">
            <w:pPr>
              <w:pStyle w:val="ListParagraph"/>
              <w:numPr>
                <w:ilvl w:val="0"/>
                <w:numId w:val="24"/>
              </w:numPr>
              <w:spacing w:after="0" w:line="240" w:lineRule="auto"/>
              <w:ind w:right="-23"/>
              <w:jc w:val="center"/>
            </w:pPr>
          </w:p>
        </w:tc>
        <w:tc>
          <w:tcPr>
            <w:tcW w:w="6076" w:type="dxa"/>
            <w:tcBorders>
              <w:top w:val="single" w:sz="4" w:space="0" w:color="000000"/>
              <w:left w:val="single" w:sz="4" w:space="0" w:color="000000"/>
              <w:bottom w:val="single" w:sz="4" w:space="0" w:color="000000"/>
              <w:right w:val="single" w:sz="4" w:space="0" w:color="000000"/>
            </w:tcBorders>
          </w:tcPr>
          <w:p w14:paraId="17CB1D6A" w14:textId="77777777" w:rsidR="00B95B82" w:rsidRDefault="00B95B82" w:rsidP="00542735">
            <w:pPr>
              <w:spacing w:after="0" w:line="240" w:lineRule="auto"/>
              <w:ind w:left="38" w:right="-23" w:firstLine="0"/>
              <w:jc w:val="left"/>
            </w:pPr>
            <w:r>
              <w:t>Training for school teaching staff and managers in teaching integrity education</w:t>
            </w:r>
          </w:p>
        </w:tc>
        <w:tc>
          <w:tcPr>
            <w:tcW w:w="3262" w:type="dxa"/>
            <w:tcBorders>
              <w:top w:val="single" w:sz="4" w:space="0" w:color="000000"/>
              <w:left w:val="single" w:sz="4" w:space="0" w:color="000000"/>
              <w:bottom w:val="single" w:sz="4" w:space="0" w:color="000000"/>
              <w:right w:val="single" w:sz="4" w:space="0" w:color="000000"/>
            </w:tcBorders>
          </w:tcPr>
          <w:p w14:paraId="663421AE" w14:textId="77777777" w:rsidR="00B95B82" w:rsidRDefault="00B95B82" w:rsidP="00542735">
            <w:pPr>
              <w:spacing w:after="0" w:line="240" w:lineRule="auto"/>
              <w:ind w:left="20" w:right="-23" w:firstLine="0"/>
              <w:jc w:val="left"/>
            </w:pPr>
            <w:r>
              <w:t xml:space="preserve">Chisinau, November </w:t>
            </w:r>
            <w:r w:rsidR="004C3AB0">
              <w:t>15, 1</w:t>
            </w:r>
            <w:r w:rsidR="00A178BC">
              <w:t>8</w:t>
            </w:r>
            <w:r w:rsidR="004C3AB0">
              <w:t xml:space="preserve">, 23, </w:t>
            </w:r>
            <w:r>
              <w:t>2017</w:t>
            </w:r>
          </w:p>
        </w:tc>
        <w:tc>
          <w:tcPr>
            <w:tcW w:w="2127" w:type="dxa"/>
            <w:tcBorders>
              <w:top w:val="single" w:sz="4" w:space="0" w:color="000000"/>
              <w:left w:val="single" w:sz="4" w:space="0" w:color="000000"/>
              <w:bottom w:val="single" w:sz="4" w:space="0" w:color="000000"/>
              <w:right w:val="single" w:sz="4" w:space="0" w:color="000000"/>
            </w:tcBorders>
          </w:tcPr>
          <w:p w14:paraId="78FCF68F" w14:textId="77777777" w:rsidR="00B95B82" w:rsidRDefault="00A178BC" w:rsidP="00542735">
            <w:pPr>
              <w:spacing w:after="0" w:line="240" w:lineRule="auto"/>
              <w:ind w:left="0" w:right="-23" w:firstLine="0"/>
              <w:jc w:val="center"/>
            </w:pPr>
            <w:r>
              <w:t>70</w:t>
            </w:r>
          </w:p>
        </w:tc>
        <w:tc>
          <w:tcPr>
            <w:tcW w:w="708" w:type="dxa"/>
            <w:tcBorders>
              <w:top w:val="single" w:sz="4" w:space="0" w:color="000000"/>
              <w:left w:val="single" w:sz="4" w:space="0" w:color="000000"/>
              <w:bottom w:val="single" w:sz="4" w:space="0" w:color="000000"/>
              <w:right w:val="single" w:sz="4" w:space="0" w:color="000000"/>
            </w:tcBorders>
          </w:tcPr>
          <w:p w14:paraId="1B8BD0CD" w14:textId="77777777" w:rsidR="00B95B82" w:rsidRDefault="00A178BC"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5DD5FDE5" w14:textId="77777777" w:rsidR="00B95B82" w:rsidRDefault="00A178BC" w:rsidP="00542735">
            <w:pPr>
              <w:spacing w:after="0" w:line="240" w:lineRule="auto"/>
              <w:ind w:left="0" w:right="-23" w:firstLine="0"/>
              <w:jc w:val="center"/>
            </w:pPr>
            <w:r>
              <w:t>68</w:t>
            </w:r>
          </w:p>
        </w:tc>
      </w:tr>
      <w:tr w:rsidR="006F5A36" w14:paraId="1FF63CB6" w14:textId="77777777" w:rsidTr="00CD4BFD">
        <w:trPr>
          <w:trHeight w:val="396"/>
        </w:trPr>
        <w:tc>
          <w:tcPr>
            <w:tcW w:w="6805" w:type="dxa"/>
            <w:gridSpan w:val="2"/>
            <w:tcBorders>
              <w:top w:val="single" w:sz="4" w:space="0" w:color="000000"/>
              <w:left w:val="single" w:sz="4" w:space="0" w:color="000000"/>
              <w:bottom w:val="single" w:sz="4" w:space="0" w:color="000000"/>
              <w:right w:val="nil"/>
            </w:tcBorders>
          </w:tcPr>
          <w:p w14:paraId="6A4D86D2" w14:textId="77777777" w:rsidR="006F5A36" w:rsidRPr="00CD22F8" w:rsidRDefault="00CD22F8" w:rsidP="00542735">
            <w:pPr>
              <w:spacing w:after="0" w:line="240" w:lineRule="auto"/>
              <w:ind w:left="0" w:right="-23" w:firstLine="0"/>
              <w:jc w:val="right"/>
              <w:rPr>
                <w:b/>
              </w:rPr>
            </w:pPr>
            <w:r w:rsidRPr="00CD22F8">
              <w:rPr>
                <w:b/>
                <w:color w:val="1F3864" w:themeColor="accent1" w:themeShade="80"/>
              </w:rPr>
              <w:t>Total</w:t>
            </w:r>
          </w:p>
        </w:tc>
        <w:tc>
          <w:tcPr>
            <w:tcW w:w="3262" w:type="dxa"/>
            <w:tcBorders>
              <w:top w:val="single" w:sz="4" w:space="0" w:color="000000"/>
              <w:left w:val="nil"/>
              <w:bottom w:val="single" w:sz="4" w:space="0" w:color="000000"/>
              <w:right w:val="single" w:sz="4" w:space="0" w:color="000000"/>
            </w:tcBorders>
          </w:tcPr>
          <w:p w14:paraId="3B3A24B2" w14:textId="77777777" w:rsidR="006F5A36" w:rsidRDefault="006F5A36" w:rsidP="00542735">
            <w:pPr>
              <w:spacing w:after="0" w:line="240" w:lineRule="auto"/>
              <w:ind w:left="0" w:right="-23" w:firstLine="0"/>
              <w:jc w:val="right"/>
            </w:pPr>
          </w:p>
        </w:tc>
        <w:tc>
          <w:tcPr>
            <w:tcW w:w="2127" w:type="dxa"/>
            <w:tcBorders>
              <w:top w:val="single" w:sz="4" w:space="0" w:color="000000"/>
              <w:left w:val="single" w:sz="4" w:space="0" w:color="000000"/>
              <w:bottom w:val="single" w:sz="4" w:space="0" w:color="000000"/>
              <w:right w:val="single" w:sz="4" w:space="0" w:color="000000"/>
            </w:tcBorders>
          </w:tcPr>
          <w:p w14:paraId="409E848D" w14:textId="77777777" w:rsidR="006F5A36" w:rsidRPr="008F48B0" w:rsidRDefault="004065E6" w:rsidP="00542735">
            <w:pPr>
              <w:spacing w:after="0" w:line="240" w:lineRule="auto"/>
              <w:ind w:left="0" w:right="-23" w:firstLine="0"/>
              <w:jc w:val="center"/>
              <w:rPr>
                <w:b/>
              </w:rPr>
            </w:pPr>
            <w:r>
              <w:rPr>
                <w:b/>
              </w:rPr>
              <w:t>989</w:t>
            </w:r>
          </w:p>
        </w:tc>
        <w:tc>
          <w:tcPr>
            <w:tcW w:w="708" w:type="dxa"/>
            <w:tcBorders>
              <w:top w:val="single" w:sz="4" w:space="0" w:color="000000"/>
              <w:left w:val="single" w:sz="4" w:space="0" w:color="000000"/>
              <w:bottom w:val="single" w:sz="4" w:space="0" w:color="000000"/>
              <w:right w:val="single" w:sz="4" w:space="0" w:color="000000"/>
            </w:tcBorders>
          </w:tcPr>
          <w:p w14:paraId="1C4FDE6E" w14:textId="77777777" w:rsidR="006F5A36" w:rsidRPr="008F48B0" w:rsidRDefault="004065E6" w:rsidP="00542735">
            <w:pPr>
              <w:spacing w:after="0" w:line="240" w:lineRule="auto"/>
              <w:ind w:left="0" w:right="-23" w:firstLine="0"/>
              <w:jc w:val="center"/>
              <w:rPr>
                <w:b/>
              </w:rPr>
            </w:pPr>
            <w:r>
              <w:rPr>
                <w:b/>
              </w:rPr>
              <w:t>28</w:t>
            </w:r>
            <w:r w:rsidR="00A178BC">
              <w:rPr>
                <w:b/>
              </w:rPr>
              <w:t>5</w:t>
            </w:r>
          </w:p>
        </w:tc>
        <w:tc>
          <w:tcPr>
            <w:tcW w:w="1416" w:type="dxa"/>
            <w:tcBorders>
              <w:top w:val="single" w:sz="4" w:space="0" w:color="000000"/>
              <w:left w:val="single" w:sz="4" w:space="0" w:color="000000"/>
              <w:bottom w:val="single" w:sz="4" w:space="0" w:color="000000"/>
              <w:right w:val="single" w:sz="4" w:space="0" w:color="000000"/>
            </w:tcBorders>
          </w:tcPr>
          <w:p w14:paraId="3F14E732" w14:textId="77777777" w:rsidR="006F5A36" w:rsidRPr="008F48B0" w:rsidRDefault="004065E6" w:rsidP="00542735">
            <w:pPr>
              <w:spacing w:after="0" w:line="240" w:lineRule="auto"/>
              <w:ind w:left="0" w:right="-23" w:firstLine="0"/>
              <w:jc w:val="center"/>
              <w:rPr>
                <w:b/>
              </w:rPr>
            </w:pPr>
            <w:r>
              <w:rPr>
                <w:b/>
              </w:rPr>
              <w:t>704</w:t>
            </w:r>
          </w:p>
        </w:tc>
      </w:tr>
      <w:tr w:rsidR="006F5A36" w14:paraId="1A06565F" w14:textId="77777777" w:rsidTr="00CD4BFD">
        <w:trPr>
          <w:trHeight w:val="310"/>
        </w:trPr>
        <w:tc>
          <w:tcPr>
            <w:tcW w:w="6805" w:type="dxa"/>
            <w:gridSpan w:val="2"/>
            <w:tcBorders>
              <w:top w:val="single" w:sz="4" w:space="0" w:color="000000"/>
              <w:left w:val="single" w:sz="4" w:space="0" w:color="000000"/>
              <w:bottom w:val="single" w:sz="4" w:space="0" w:color="000000"/>
              <w:right w:val="nil"/>
            </w:tcBorders>
          </w:tcPr>
          <w:p w14:paraId="4483D9E6" w14:textId="77777777" w:rsidR="006F5A36" w:rsidRDefault="006F5A36" w:rsidP="00542735">
            <w:pPr>
              <w:spacing w:after="0" w:line="240" w:lineRule="auto"/>
              <w:ind w:left="20" w:right="-23" w:firstLine="0"/>
              <w:jc w:val="left"/>
            </w:pPr>
            <w:r>
              <w:rPr>
                <w:b/>
              </w:rPr>
              <w:t xml:space="preserve">Study visits </w:t>
            </w:r>
          </w:p>
        </w:tc>
        <w:tc>
          <w:tcPr>
            <w:tcW w:w="3262" w:type="dxa"/>
            <w:tcBorders>
              <w:top w:val="single" w:sz="4" w:space="0" w:color="000000"/>
              <w:left w:val="nil"/>
              <w:bottom w:val="single" w:sz="4" w:space="0" w:color="000000"/>
              <w:right w:val="nil"/>
            </w:tcBorders>
          </w:tcPr>
          <w:p w14:paraId="114B26D9" w14:textId="77777777" w:rsidR="006F5A36" w:rsidRDefault="006F5A36" w:rsidP="00542735">
            <w:pPr>
              <w:spacing w:after="0" w:line="240" w:lineRule="auto"/>
              <w:ind w:left="0" w:right="-23" w:firstLine="0"/>
              <w:jc w:val="left"/>
            </w:pPr>
          </w:p>
        </w:tc>
        <w:tc>
          <w:tcPr>
            <w:tcW w:w="2127" w:type="dxa"/>
            <w:tcBorders>
              <w:top w:val="single" w:sz="4" w:space="0" w:color="000000"/>
              <w:left w:val="nil"/>
              <w:bottom w:val="single" w:sz="4" w:space="0" w:color="000000"/>
              <w:right w:val="nil"/>
            </w:tcBorders>
          </w:tcPr>
          <w:p w14:paraId="0B1E0197" w14:textId="77777777" w:rsidR="006F5A36" w:rsidRDefault="006F5A36" w:rsidP="00542735">
            <w:pPr>
              <w:spacing w:after="0" w:line="240" w:lineRule="auto"/>
              <w:ind w:left="0" w:right="-23" w:firstLine="0"/>
              <w:jc w:val="left"/>
            </w:pPr>
          </w:p>
        </w:tc>
        <w:tc>
          <w:tcPr>
            <w:tcW w:w="708" w:type="dxa"/>
            <w:tcBorders>
              <w:top w:val="single" w:sz="4" w:space="0" w:color="000000"/>
              <w:left w:val="nil"/>
              <w:bottom w:val="single" w:sz="4" w:space="0" w:color="000000"/>
              <w:right w:val="nil"/>
            </w:tcBorders>
          </w:tcPr>
          <w:p w14:paraId="192FBE85" w14:textId="77777777" w:rsidR="006F5A36" w:rsidRDefault="006F5A36" w:rsidP="00542735">
            <w:pPr>
              <w:spacing w:after="0" w:line="240" w:lineRule="auto"/>
              <w:ind w:left="0" w:right="-23" w:firstLine="0"/>
              <w:jc w:val="left"/>
            </w:pPr>
          </w:p>
        </w:tc>
        <w:tc>
          <w:tcPr>
            <w:tcW w:w="1416" w:type="dxa"/>
            <w:tcBorders>
              <w:top w:val="single" w:sz="4" w:space="0" w:color="000000"/>
              <w:left w:val="nil"/>
              <w:bottom w:val="single" w:sz="4" w:space="0" w:color="000000"/>
              <w:right w:val="single" w:sz="4" w:space="0" w:color="000000"/>
            </w:tcBorders>
          </w:tcPr>
          <w:p w14:paraId="57ACC4CA" w14:textId="77777777" w:rsidR="006F5A36" w:rsidRDefault="006F5A36" w:rsidP="00542735">
            <w:pPr>
              <w:spacing w:after="0" w:line="240" w:lineRule="auto"/>
              <w:ind w:left="0" w:right="-23" w:firstLine="0"/>
              <w:jc w:val="left"/>
            </w:pPr>
          </w:p>
        </w:tc>
      </w:tr>
      <w:tr w:rsidR="006F5A36" w14:paraId="02938997"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002C3DF4" w14:textId="77777777" w:rsidR="006F5A36" w:rsidRDefault="006F5A36"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3C515909" w14:textId="77777777" w:rsidR="006F5A36" w:rsidRDefault="006F5A36" w:rsidP="00542735">
            <w:pPr>
              <w:spacing w:after="0" w:line="240" w:lineRule="auto"/>
              <w:ind w:left="12" w:right="-23" w:firstLine="0"/>
              <w:jc w:val="left"/>
            </w:pPr>
            <w:r>
              <w:t xml:space="preserve">Study visit of the staff of the Integrity Testing Division to the Polish Central Anticorruption Bureau, the Directorate of investigations and operations </w:t>
            </w:r>
          </w:p>
        </w:tc>
        <w:tc>
          <w:tcPr>
            <w:tcW w:w="3262" w:type="dxa"/>
            <w:tcBorders>
              <w:top w:val="single" w:sz="4" w:space="0" w:color="000000"/>
              <w:left w:val="single" w:sz="4" w:space="0" w:color="000000"/>
              <w:bottom w:val="single" w:sz="4" w:space="0" w:color="000000"/>
              <w:right w:val="single" w:sz="4" w:space="0" w:color="000000"/>
            </w:tcBorders>
          </w:tcPr>
          <w:p w14:paraId="17D18C3C" w14:textId="77777777" w:rsidR="006F5A36" w:rsidRDefault="006F5A36" w:rsidP="00542735">
            <w:pPr>
              <w:spacing w:after="0" w:line="240" w:lineRule="auto"/>
              <w:ind w:left="20" w:right="-23" w:firstLine="0"/>
              <w:jc w:val="left"/>
            </w:pPr>
            <w:r>
              <w:t>15 September 2015</w:t>
            </w:r>
          </w:p>
          <w:p w14:paraId="5CFD931E" w14:textId="77777777" w:rsidR="006F5A36" w:rsidRPr="00682C74" w:rsidRDefault="006F5A36" w:rsidP="00542735">
            <w:pPr>
              <w:spacing w:after="0" w:line="240" w:lineRule="auto"/>
              <w:ind w:right="-23"/>
              <w:rPr>
                <w:szCs w:val="20"/>
              </w:rPr>
            </w:pPr>
            <w:r w:rsidRPr="00682C74">
              <w:rPr>
                <w:szCs w:val="20"/>
              </w:rPr>
              <w:t>Warsaw</w:t>
            </w:r>
            <w:r>
              <w:rPr>
                <w:szCs w:val="20"/>
              </w:rPr>
              <w:t>,</w:t>
            </w:r>
            <w:r w:rsidRPr="00682C74">
              <w:rPr>
                <w:szCs w:val="20"/>
              </w:rPr>
              <w:t xml:space="preserve"> </w:t>
            </w:r>
            <w:r>
              <w:rPr>
                <w:szCs w:val="20"/>
              </w:rPr>
              <w:t>Poland</w:t>
            </w:r>
            <w:r w:rsidRPr="00682C74">
              <w:rPr>
                <w:szCs w:val="20"/>
              </w:rPr>
              <w:t xml:space="preserve"> </w:t>
            </w:r>
          </w:p>
          <w:p w14:paraId="0701BE05" w14:textId="77777777" w:rsidR="006F5A36" w:rsidRDefault="006F5A36" w:rsidP="00542735">
            <w:pPr>
              <w:spacing w:after="0" w:line="240" w:lineRule="auto"/>
              <w:ind w:left="20" w:right="-23"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68E36A4E" w14:textId="77777777" w:rsidR="006F5A36" w:rsidRDefault="006F5A36" w:rsidP="00542735">
            <w:pPr>
              <w:spacing w:after="0" w:line="240" w:lineRule="auto"/>
              <w:ind w:left="0" w:right="-23" w:firstLine="0"/>
              <w:jc w:val="center"/>
            </w:pPr>
            <w:r>
              <w:t>3</w:t>
            </w:r>
          </w:p>
        </w:tc>
        <w:tc>
          <w:tcPr>
            <w:tcW w:w="708" w:type="dxa"/>
            <w:tcBorders>
              <w:top w:val="single" w:sz="4" w:space="0" w:color="000000"/>
              <w:left w:val="single" w:sz="4" w:space="0" w:color="000000"/>
              <w:bottom w:val="single" w:sz="4" w:space="0" w:color="000000"/>
              <w:right w:val="single" w:sz="4" w:space="0" w:color="000000"/>
            </w:tcBorders>
          </w:tcPr>
          <w:p w14:paraId="77721DC8" w14:textId="77777777" w:rsidR="006F5A36" w:rsidRDefault="006F5A36" w:rsidP="00542735">
            <w:pPr>
              <w:spacing w:after="0" w:line="240" w:lineRule="auto"/>
              <w:ind w:left="0" w:right="-23" w:firstLine="0"/>
              <w:jc w:val="center"/>
            </w:pPr>
            <w:r>
              <w:t>3</w:t>
            </w:r>
          </w:p>
        </w:tc>
        <w:tc>
          <w:tcPr>
            <w:tcW w:w="1416" w:type="dxa"/>
            <w:tcBorders>
              <w:top w:val="single" w:sz="4" w:space="0" w:color="000000"/>
              <w:left w:val="single" w:sz="4" w:space="0" w:color="000000"/>
              <w:bottom w:val="single" w:sz="4" w:space="0" w:color="000000"/>
              <w:right w:val="single" w:sz="4" w:space="0" w:color="000000"/>
            </w:tcBorders>
          </w:tcPr>
          <w:p w14:paraId="6FED6DA0" w14:textId="77777777" w:rsidR="006F5A36" w:rsidRDefault="006F5A36" w:rsidP="00542735">
            <w:pPr>
              <w:spacing w:after="0" w:line="240" w:lineRule="auto"/>
              <w:ind w:left="0" w:right="-23" w:firstLine="0"/>
              <w:jc w:val="center"/>
            </w:pPr>
            <w:r>
              <w:t>0</w:t>
            </w:r>
          </w:p>
        </w:tc>
      </w:tr>
      <w:tr w:rsidR="006F5A36" w14:paraId="0F243D1A"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71122012" w14:textId="77777777" w:rsidR="006F5A36" w:rsidRDefault="006F5A36"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5F6557EA" w14:textId="77777777" w:rsidR="006F5A36" w:rsidRDefault="006F5A36" w:rsidP="00542735">
            <w:pPr>
              <w:spacing w:after="0" w:line="240" w:lineRule="auto"/>
              <w:ind w:left="12" w:right="-23" w:firstLine="0"/>
              <w:jc w:val="left"/>
            </w:pPr>
            <w:r>
              <w:t xml:space="preserve">Study visit/training of the Analytical Unit staff on techniques to analyze the transparency of European external assistance projects implementation organized by OLAF Head Office </w:t>
            </w:r>
          </w:p>
        </w:tc>
        <w:tc>
          <w:tcPr>
            <w:tcW w:w="3262" w:type="dxa"/>
            <w:tcBorders>
              <w:top w:val="single" w:sz="4" w:space="0" w:color="000000"/>
              <w:left w:val="single" w:sz="4" w:space="0" w:color="000000"/>
              <w:bottom w:val="single" w:sz="4" w:space="0" w:color="000000"/>
              <w:right w:val="single" w:sz="4" w:space="0" w:color="000000"/>
            </w:tcBorders>
          </w:tcPr>
          <w:p w14:paraId="4DEA82D9" w14:textId="77777777" w:rsidR="006F5A36" w:rsidRDefault="006F5A36" w:rsidP="00542735">
            <w:pPr>
              <w:spacing w:after="0" w:line="240" w:lineRule="auto"/>
              <w:ind w:left="20" w:right="-23" w:firstLine="0"/>
              <w:jc w:val="left"/>
            </w:pPr>
            <w:r>
              <w:t xml:space="preserve">30 November 2015 – 01 December 2015, </w:t>
            </w:r>
            <w:r w:rsidRPr="00FF6EB3">
              <w:t>Brussels, Belgium</w:t>
            </w:r>
          </w:p>
        </w:tc>
        <w:tc>
          <w:tcPr>
            <w:tcW w:w="2127" w:type="dxa"/>
            <w:tcBorders>
              <w:top w:val="single" w:sz="4" w:space="0" w:color="000000"/>
              <w:left w:val="single" w:sz="4" w:space="0" w:color="000000"/>
              <w:bottom w:val="single" w:sz="4" w:space="0" w:color="000000"/>
              <w:right w:val="single" w:sz="4" w:space="0" w:color="000000"/>
            </w:tcBorders>
          </w:tcPr>
          <w:p w14:paraId="38AAACAD" w14:textId="77777777" w:rsidR="006F5A36" w:rsidRDefault="006F5A36" w:rsidP="00542735">
            <w:pPr>
              <w:spacing w:after="0" w:line="240" w:lineRule="auto"/>
              <w:ind w:left="0" w:right="-23" w:firstLine="0"/>
              <w:jc w:val="center"/>
            </w:pPr>
            <w:r>
              <w:t>4</w:t>
            </w:r>
          </w:p>
        </w:tc>
        <w:tc>
          <w:tcPr>
            <w:tcW w:w="708" w:type="dxa"/>
            <w:tcBorders>
              <w:top w:val="single" w:sz="4" w:space="0" w:color="000000"/>
              <w:left w:val="single" w:sz="4" w:space="0" w:color="000000"/>
              <w:bottom w:val="single" w:sz="4" w:space="0" w:color="000000"/>
              <w:right w:val="single" w:sz="4" w:space="0" w:color="000000"/>
            </w:tcBorders>
          </w:tcPr>
          <w:p w14:paraId="06AF4DA1" w14:textId="77777777" w:rsidR="006F5A36" w:rsidRDefault="006F5A36" w:rsidP="00542735">
            <w:pPr>
              <w:spacing w:after="0" w:line="240" w:lineRule="auto"/>
              <w:ind w:left="0" w:right="-23" w:firstLine="0"/>
              <w:jc w:val="center"/>
            </w:pPr>
            <w:r>
              <w:t>4</w:t>
            </w:r>
          </w:p>
        </w:tc>
        <w:tc>
          <w:tcPr>
            <w:tcW w:w="1416" w:type="dxa"/>
            <w:tcBorders>
              <w:top w:val="single" w:sz="4" w:space="0" w:color="000000"/>
              <w:left w:val="single" w:sz="4" w:space="0" w:color="000000"/>
              <w:bottom w:val="single" w:sz="4" w:space="0" w:color="000000"/>
              <w:right w:val="single" w:sz="4" w:space="0" w:color="000000"/>
            </w:tcBorders>
          </w:tcPr>
          <w:p w14:paraId="0E41D8BB" w14:textId="77777777" w:rsidR="006F5A36" w:rsidRDefault="006F5A36" w:rsidP="00542735">
            <w:pPr>
              <w:spacing w:after="0" w:line="240" w:lineRule="auto"/>
              <w:ind w:left="0" w:right="-23" w:firstLine="0"/>
              <w:jc w:val="center"/>
            </w:pPr>
            <w:r>
              <w:t>0</w:t>
            </w:r>
          </w:p>
        </w:tc>
      </w:tr>
      <w:tr w:rsidR="009D1993" w14:paraId="0CD5D965"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7C48C6A3" w14:textId="77777777" w:rsidR="009D1993" w:rsidRDefault="009D1993"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0EF96443" w14:textId="77777777" w:rsidR="009D1993" w:rsidRDefault="009D1993" w:rsidP="00542735">
            <w:pPr>
              <w:spacing w:after="0" w:line="240" w:lineRule="auto"/>
              <w:ind w:left="12" w:right="-23" w:firstLine="0"/>
              <w:jc w:val="left"/>
            </w:pPr>
            <w:r>
              <w:t xml:space="preserve">Participation of the GDPC staff in the study visit to the  Ministry of Justice, Republic of Croatia on monitoring implementation of Anticorruption Strategy and Acton plan, IT solutions and data base for managing and processing data on the results and implementation of anticorruption measures </w:t>
            </w:r>
          </w:p>
        </w:tc>
        <w:tc>
          <w:tcPr>
            <w:tcW w:w="3262" w:type="dxa"/>
            <w:tcBorders>
              <w:top w:val="single" w:sz="4" w:space="0" w:color="000000"/>
              <w:left w:val="single" w:sz="4" w:space="0" w:color="000000"/>
              <w:bottom w:val="single" w:sz="4" w:space="0" w:color="000000"/>
              <w:right w:val="single" w:sz="4" w:space="0" w:color="000000"/>
            </w:tcBorders>
          </w:tcPr>
          <w:p w14:paraId="10881A5C" w14:textId="77777777" w:rsidR="009D1993" w:rsidRDefault="009D1993" w:rsidP="00542735">
            <w:pPr>
              <w:spacing w:after="0" w:line="240" w:lineRule="auto"/>
              <w:ind w:left="20" w:right="-23" w:firstLine="0"/>
              <w:jc w:val="left"/>
            </w:pPr>
            <w:r>
              <w:t>Zagreb, Croatia, 24 - 25 May 2016</w:t>
            </w:r>
          </w:p>
        </w:tc>
        <w:tc>
          <w:tcPr>
            <w:tcW w:w="2127" w:type="dxa"/>
            <w:tcBorders>
              <w:top w:val="single" w:sz="4" w:space="0" w:color="000000"/>
              <w:left w:val="single" w:sz="4" w:space="0" w:color="000000"/>
              <w:bottom w:val="single" w:sz="4" w:space="0" w:color="000000"/>
              <w:right w:val="single" w:sz="4" w:space="0" w:color="000000"/>
            </w:tcBorders>
          </w:tcPr>
          <w:p w14:paraId="506801DB" w14:textId="77777777" w:rsidR="009D1993" w:rsidRDefault="009D1993" w:rsidP="00542735">
            <w:pPr>
              <w:spacing w:after="0" w:line="240" w:lineRule="auto"/>
              <w:ind w:left="0" w:right="-23" w:firstLine="0"/>
              <w:jc w:val="center"/>
            </w:pPr>
            <w:r>
              <w:t>4</w:t>
            </w:r>
          </w:p>
        </w:tc>
        <w:tc>
          <w:tcPr>
            <w:tcW w:w="708" w:type="dxa"/>
            <w:tcBorders>
              <w:top w:val="single" w:sz="4" w:space="0" w:color="000000"/>
              <w:left w:val="single" w:sz="4" w:space="0" w:color="000000"/>
              <w:bottom w:val="single" w:sz="4" w:space="0" w:color="000000"/>
              <w:right w:val="single" w:sz="4" w:space="0" w:color="000000"/>
            </w:tcBorders>
          </w:tcPr>
          <w:p w14:paraId="411BFE82" w14:textId="77777777" w:rsidR="009D1993" w:rsidRDefault="009D1993"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69FF93CC" w14:textId="77777777" w:rsidR="009D1993" w:rsidRDefault="009D1993" w:rsidP="00542735">
            <w:pPr>
              <w:spacing w:after="0" w:line="240" w:lineRule="auto"/>
              <w:ind w:left="0" w:right="-23" w:firstLine="0"/>
              <w:jc w:val="center"/>
            </w:pPr>
            <w:r>
              <w:t>2</w:t>
            </w:r>
          </w:p>
        </w:tc>
      </w:tr>
      <w:tr w:rsidR="009D1993" w14:paraId="78E2BA42"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0301BAD5" w14:textId="77777777" w:rsidR="009D1993" w:rsidRDefault="009D1993"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74692743" w14:textId="77777777" w:rsidR="009D1993" w:rsidRDefault="009D1993" w:rsidP="00542735">
            <w:pPr>
              <w:spacing w:after="0" w:line="240" w:lineRule="auto"/>
              <w:ind w:left="12" w:right="-23" w:firstLine="0"/>
              <w:jc w:val="left"/>
            </w:pPr>
            <w:r>
              <w:t xml:space="preserve">Participation of the Analytical Unit Staff in the study visit to the Special Investigation Service of the Republic of Lithuania on Strategic and Analytical Analyses,  Corruption Risk Analysis, Investigation of Fraud in Receiving and Use of the EU Support Fund </w:t>
            </w:r>
            <w:r>
              <w:tab/>
            </w:r>
          </w:p>
        </w:tc>
        <w:tc>
          <w:tcPr>
            <w:tcW w:w="3262" w:type="dxa"/>
            <w:tcBorders>
              <w:top w:val="single" w:sz="4" w:space="0" w:color="000000"/>
              <w:left w:val="single" w:sz="4" w:space="0" w:color="000000"/>
              <w:bottom w:val="single" w:sz="4" w:space="0" w:color="000000"/>
              <w:right w:val="single" w:sz="4" w:space="0" w:color="000000"/>
            </w:tcBorders>
          </w:tcPr>
          <w:p w14:paraId="011423CA" w14:textId="77777777" w:rsidR="009D1993" w:rsidRDefault="009D1993" w:rsidP="00542735">
            <w:pPr>
              <w:spacing w:after="0" w:line="240" w:lineRule="auto"/>
              <w:ind w:left="20" w:right="-23" w:firstLine="0"/>
              <w:jc w:val="left"/>
            </w:pPr>
            <w:r>
              <w:t>Vilnius, Lithuania, 06 – 10 June, 2016</w:t>
            </w:r>
          </w:p>
        </w:tc>
        <w:tc>
          <w:tcPr>
            <w:tcW w:w="2127" w:type="dxa"/>
            <w:tcBorders>
              <w:top w:val="single" w:sz="4" w:space="0" w:color="000000"/>
              <w:left w:val="single" w:sz="4" w:space="0" w:color="000000"/>
              <w:bottom w:val="single" w:sz="4" w:space="0" w:color="000000"/>
              <w:right w:val="single" w:sz="4" w:space="0" w:color="000000"/>
            </w:tcBorders>
          </w:tcPr>
          <w:p w14:paraId="7CADBCE5" w14:textId="77777777" w:rsidR="009D1993" w:rsidRDefault="00B913DD" w:rsidP="00542735">
            <w:pPr>
              <w:spacing w:after="0" w:line="240" w:lineRule="auto"/>
              <w:ind w:left="0" w:right="-23" w:firstLine="0"/>
              <w:jc w:val="center"/>
            </w:pPr>
            <w:r>
              <w:t>5</w:t>
            </w:r>
          </w:p>
        </w:tc>
        <w:tc>
          <w:tcPr>
            <w:tcW w:w="708" w:type="dxa"/>
            <w:tcBorders>
              <w:top w:val="single" w:sz="4" w:space="0" w:color="000000"/>
              <w:left w:val="single" w:sz="4" w:space="0" w:color="000000"/>
              <w:bottom w:val="single" w:sz="4" w:space="0" w:color="000000"/>
              <w:right w:val="single" w:sz="4" w:space="0" w:color="000000"/>
            </w:tcBorders>
          </w:tcPr>
          <w:p w14:paraId="30348618" w14:textId="77777777" w:rsidR="009D1993" w:rsidRDefault="00B913DD" w:rsidP="00542735">
            <w:pPr>
              <w:spacing w:after="0" w:line="240" w:lineRule="auto"/>
              <w:ind w:left="0" w:right="-23" w:firstLine="0"/>
              <w:jc w:val="center"/>
            </w:pPr>
            <w:r>
              <w:t>5</w:t>
            </w:r>
          </w:p>
        </w:tc>
        <w:tc>
          <w:tcPr>
            <w:tcW w:w="1416" w:type="dxa"/>
            <w:tcBorders>
              <w:top w:val="single" w:sz="4" w:space="0" w:color="000000"/>
              <w:left w:val="single" w:sz="4" w:space="0" w:color="000000"/>
              <w:bottom w:val="single" w:sz="4" w:space="0" w:color="000000"/>
              <w:right w:val="single" w:sz="4" w:space="0" w:color="000000"/>
            </w:tcBorders>
          </w:tcPr>
          <w:p w14:paraId="6A09111F" w14:textId="77777777" w:rsidR="009D1993" w:rsidRDefault="00B913DD" w:rsidP="00542735">
            <w:pPr>
              <w:spacing w:after="0" w:line="240" w:lineRule="auto"/>
              <w:ind w:left="0" w:right="-23" w:firstLine="0"/>
              <w:jc w:val="center"/>
            </w:pPr>
            <w:r>
              <w:t>0</w:t>
            </w:r>
          </w:p>
        </w:tc>
      </w:tr>
      <w:tr w:rsidR="009D1993" w14:paraId="2835DF52"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2D107AAD" w14:textId="77777777" w:rsidR="009D1993" w:rsidRDefault="009D1993"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6C3F0CB2" w14:textId="77777777" w:rsidR="009D1993" w:rsidRDefault="00AD6362" w:rsidP="00542735">
            <w:pPr>
              <w:spacing w:after="0" w:line="240" w:lineRule="auto"/>
              <w:ind w:left="12" w:right="-23" w:firstLine="0"/>
              <w:jc w:val="left"/>
            </w:pPr>
            <w:r w:rsidRPr="00AD6362">
              <w:t xml:space="preserve">Participation of the Risk assessment Unit staff in the study visit to the Corruption Prevention and Combating Bureau of Latvia (KNAB) on the experience sharing in implementation of corruption prevention tools, organizing and promoting of training activities and corruption risks assessment </w:t>
            </w:r>
            <w:r w:rsidRPr="00AD6362">
              <w:tab/>
            </w:r>
          </w:p>
        </w:tc>
        <w:tc>
          <w:tcPr>
            <w:tcW w:w="3262" w:type="dxa"/>
            <w:tcBorders>
              <w:top w:val="single" w:sz="4" w:space="0" w:color="000000"/>
              <w:left w:val="single" w:sz="4" w:space="0" w:color="000000"/>
              <w:bottom w:val="single" w:sz="4" w:space="0" w:color="000000"/>
              <w:right w:val="single" w:sz="4" w:space="0" w:color="000000"/>
            </w:tcBorders>
          </w:tcPr>
          <w:p w14:paraId="49D6FE4D" w14:textId="77777777" w:rsidR="009D1993" w:rsidRDefault="00AD6362" w:rsidP="00542735">
            <w:pPr>
              <w:spacing w:after="0" w:line="240" w:lineRule="auto"/>
              <w:ind w:left="20" w:right="-23" w:firstLine="0"/>
              <w:jc w:val="left"/>
            </w:pPr>
            <w:r w:rsidRPr="00AD6362">
              <w:t>Riga, Latvia, 27-29 September 2016</w:t>
            </w:r>
          </w:p>
        </w:tc>
        <w:tc>
          <w:tcPr>
            <w:tcW w:w="2127" w:type="dxa"/>
            <w:tcBorders>
              <w:top w:val="single" w:sz="4" w:space="0" w:color="000000"/>
              <w:left w:val="single" w:sz="4" w:space="0" w:color="000000"/>
              <w:bottom w:val="single" w:sz="4" w:space="0" w:color="000000"/>
              <w:right w:val="single" w:sz="4" w:space="0" w:color="000000"/>
            </w:tcBorders>
          </w:tcPr>
          <w:p w14:paraId="57E6B0B4" w14:textId="77777777" w:rsidR="009D1993" w:rsidRDefault="00AD6362" w:rsidP="00542735">
            <w:pPr>
              <w:spacing w:after="0" w:line="240" w:lineRule="auto"/>
              <w:ind w:left="0" w:right="-23" w:firstLine="0"/>
              <w:jc w:val="center"/>
            </w:pPr>
            <w:r>
              <w:t>4</w:t>
            </w:r>
          </w:p>
        </w:tc>
        <w:tc>
          <w:tcPr>
            <w:tcW w:w="708" w:type="dxa"/>
            <w:tcBorders>
              <w:top w:val="single" w:sz="4" w:space="0" w:color="000000"/>
              <w:left w:val="single" w:sz="4" w:space="0" w:color="000000"/>
              <w:bottom w:val="single" w:sz="4" w:space="0" w:color="000000"/>
              <w:right w:val="single" w:sz="4" w:space="0" w:color="000000"/>
            </w:tcBorders>
          </w:tcPr>
          <w:p w14:paraId="4815D656" w14:textId="77777777" w:rsidR="009D1993" w:rsidRDefault="00AD6362"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08CC7F22" w14:textId="77777777" w:rsidR="009D1993" w:rsidRDefault="00AD6362" w:rsidP="00542735">
            <w:pPr>
              <w:spacing w:after="0" w:line="240" w:lineRule="auto"/>
              <w:ind w:left="0" w:right="-23" w:firstLine="0"/>
              <w:jc w:val="center"/>
            </w:pPr>
            <w:r>
              <w:t>2</w:t>
            </w:r>
          </w:p>
        </w:tc>
      </w:tr>
      <w:tr w:rsidR="009D1993" w14:paraId="77663D95"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35C50775" w14:textId="77777777" w:rsidR="009D1993" w:rsidRDefault="009D1993"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62BBF5F5" w14:textId="77777777" w:rsidR="009D1993" w:rsidRDefault="005F095E" w:rsidP="00542735">
            <w:pPr>
              <w:spacing w:after="0" w:line="240" w:lineRule="auto"/>
              <w:ind w:left="12" w:right="-23" w:firstLine="0"/>
              <w:jc w:val="left"/>
            </w:pPr>
            <w:r w:rsidRPr="005F095E">
              <w:t xml:space="preserve">Participation of the NAC GDPC delegates the Anticorruption Unit of the Office of the Government of the Czech Republic on best practices in corruption prevention, risk assessment, management of the strategic documents </w:t>
            </w:r>
            <w:r w:rsidRPr="005F095E">
              <w:tab/>
            </w:r>
          </w:p>
        </w:tc>
        <w:tc>
          <w:tcPr>
            <w:tcW w:w="3262" w:type="dxa"/>
            <w:tcBorders>
              <w:top w:val="single" w:sz="4" w:space="0" w:color="000000"/>
              <w:left w:val="single" w:sz="4" w:space="0" w:color="000000"/>
              <w:bottom w:val="single" w:sz="4" w:space="0" w:color="000000"/>
              <w:right w:val="single" w:sz="4" w:space="0" w:color="000000"/>
            </w:tcBorders>
          </w:tcPr>
          <w:p w14:paraId="5FD7ABC4" w14:textId="77777777" w:rsidR="009D1993" w:rsidRDefault="005F095E" w:rsidP="00542735">
            <w:pPr>
              <w:spacing w:after="0" w:line="240" w:lineRule="auto"/>
              <w:ind w:left="20" w:right="-23" w:firstLine="0"/>
              <w:jc w:val="left"/>
            </w:pPr>
            <w:r w:rsidRPr="005F095E">
              <w:t>Prague, Czech Republic, 14-16 December, 2016</w:t>
            </w:r>
          </w:p>
        </w:tc>
        <w:tc>
          <w:tcPr>
            <w:tcW w:w="2127" w:type="dxa"/>
            <w:tcBorders>
              <w:top w:val="single" w:sz="4" w:space="0" w:color="000000"/>
              <w:left w:val="single" w:sz="4" w:space="0" w:color="000000"/>
              <w:bottom w:val="single" w:sz="4" w:space="0" w:color="000000"/>
              <w:right w:val="single" w:sz="4" w:space="0" w:color="000000"/>
            </w:tcBorders>
          </w:tcPr>
          <w:p w14:paraId="6FE57064" w14:textId="77777777" w:rsidR="009D1993" w:rsidRDefault="005F095E" w:rsidP="00542735">
            <w:pPr>
              <w:spacing w:after="0" w:line="240" w:lineRule="auto"/>
              <w:ind w:left="0" w:right="-23" w:firstLine="0"/>
              <w:jc w:val="center"/>
            </w:pPr>
            <w:r>
              <w:t>5</w:t>
            </w:r>
          </w:p>
        </w:tc>
        <w:tc>
          <w:tcPr>
            <w:tcW w:w="708" w:type="dxa"/>
            <w:tcBorders>
              <w:top w:val="single" w:sz="4" w:space="0" w:color="000000"/>
              <w:left w:val="single" w:sz="4" w:space="0" w:color="000000"/>
              <w:bottom w:val="single" w:sz="4" w:space="0" w:color="000000"/>
              <w:right w:val="single" w:sz="4" w:space="0" w:color="000000"/>
            </w:tcBorders>
          </w:tcPr>
          <w:p w14:paraId="5015A5A3" w14:textId="77777777" w:rsidR="009D1993" w:rsidRDefault="005F095E"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69803B0C" w14:textId="77777777" w:rsidR="009D1993" w:rsidRDefault="005F095E" w:rsidP="00542735">
            <w:pPr>
              <w:spacing w:after="0" w:line="240" w:lineRule="auto"/>
              <w:ind w:left="0" w:right="-23" w:firstLine="0"/>
              <w:jc w:val="center"/>
            </w:pPr>
            <w:r>
              <w:t>4</w:t>
            </w:r>
          </w:p>
        </w:tc>
      </w:tr>
      <w:tr w:rsidR="009D1993" w14:paraId="3CC2000D"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2855717F" w14:textId="77777777" w:rsidR="009D1993" w:rsidRDefault="009D1993"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70EFCC0E" w14:textId="77777777" w:rsidR="009D1993" w:rsidRDefault="005F095E" w:rsidP="00542735">
            <w:pPr>
              <w:spacing w:after="0" w:line="240" w:lineRule="auto"/>
              <w:ind w:left="12" w:right="-23" w:firstLine="0"/>
              <w:jc w:val="left"/>
            </w:pPr>
            <w:r w:rsidRPr="005F095E">
              <w:t xml:space="preserve">Participation of the NAC GDPC delegates, leaded by NAC Deputy Director Vadim Cojocaru in the study visit to the Anticorruption Directorate of the Prosecutor General of the Republic of Azerbaijan </w:t>
            </w:r>
            <w:r w:rsidRPr="005F095E">
              <w:tab/>
            </w:r>
          </w:p>
        </w:tc>
        <w:tc>
          <w:tcPr>
            <w:tcW w:w="3262" w:type="dxa"/>
            <w:tcBorders>
              <w:top w:val="single" w:sz="4" w:space="0" w:color="000000"/>
              <w:left w:val="single" w:sz="4" w:space="0" w:color="000000"/>
              <w:bottom w:val="single" w:sz="4" w:space="0" w:color="000000"/>
              <w:right w:val="single" w:sz="4" w:space="0" w:color="000000"/>
            </w:tcBorders>
          </w:tcPr>
          <w:p w14:paraId="3A743AC2" w14:textId="77777777" w:rsidR="009D1993" w:rsidRDefault="005F095E" w:rsidP="00542735">
            <w:pPr>
              <w:spacing w:after="0" w:line="240" w:lineRule="auto"/>
              <w:ind w:left="20" w:right="-23" w:firstLine="0"/>
              <w:jc w:val="left"/>
            </w:pPr>
            <w:r w:rsidRPr="005F095E">
              <w:t>Baku, Azerbaijan, 19-22 December, 2016</w:t>
            </w:r>
          </w:p>
        </w:tc>
        <w:tc>
          <w:tcPr>
            <w:tcW w:w="2127" w:type="dxa"/>
            <w:tcBorders>
              <w:top w:val="single" w:sz="4" w:space="0" w:color="000000"/>
              <w:left w:val="single" w:sz="4" w:space="0" w:color="000000"/>
              <w:bottom w:val="single" w:sz="4" w:space="0" w:color="000000"/>
              <w:right w:val="single" w:sz="4" w:space="0" w:color="000000"/>
            </w:tcBorders>
          </w:tcPr>
          <w:p w14:paraId="17FF001E" w14:textId="77777777" w:rsidR="009D1993" w:rsidRDefault="005F095E" w:rsidP="00542735">
            <w:pPr>
              <w:spacing w:after="0" w:line="240" w:lineRule="auto"/>
              <w:ind w:left="0" w:right="-23" w:firstLine="0"/>
              <w:jc w:val="center"/>
            </w:pPr>
            <w:r>
              <w:t>4</w:t>
            </w:r>
          </w:p>
        </w:tc>
        <w:tc>
          <w:tcPr>
            <w:tcW w:w="708" w:type="dxa"/>
            <w:tcBorders>
              <w:top w:val="single" w:sz="4" w:space="0" w:color="000000"/>
              <w:left w:val="single" w:sz="4" w:space="0" w:color="000000"/>
              <w:bottom w:val="single" w:sz="4" w:space="0" w:color="000000"/>
              <w:right w:val="single" w:sz="4" w:space="0" w:color="000000"/>
            </w:tcBorders>
          </w:tcPr>
          <w:p w14:paraId="2CB437FF" w14:textId="77777777" w:rsidR="009D1993" w:rsidRDefault="005F095E"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18D4F4DA" w14:textId="77777777" w:rsidR="009D1993" w:rsidRDefault="005F095E" w:rsidP="00542735">
            <w:pPr>
              <w:spacing w:after="0" w:line="240" w:lineRule="auto"/>
              <w:ind w:left="0" w:right="-23" w:firstLine="0"/>
              <w:jc w:val="center"/>
            </w:pPr>
            <w:r>
              <w:t>2</w:t>
            </w:r>
          </w:p>
        </w:tc>
      </w:tr>
      <w:tr w:rsidR="006F5A36" w14:paraId="60CA83F1" w14:textId="77777777" w:rsidTr="00CD4BFD">
        <w:trPr>
          <w:trHeight w:val="631"/>
        </w:trPr>
        <w:tc>
          <w:tcPr>
            <w:tcW w:w="729" w:type="dxa"/>
            <w:tcBorders>
              <w:top w:val="single" w:sz="4" w:space="0" w:color="000000"/>
              <w:left w:val="single" w:sz="4" w:space="0" w:color="000000"/>
              <w:bottom w:val="single" w:sz="4" w:space="0" w:color="000000"/>
              <w:right w:val="single" w:sz="4" w:space="0" w:color="000000"/>
            </w:tcBorders>
          </w:tcPr>
          <w:p w14:paraId="7988B6AE" w14:textId="77777777" w:rsidR="006F5A36" w:rsidRDefault="006F5A36"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0CD527C0" w14:textId="77777777" w:rsidR="006F5A36" w:rsidRDefault="006F5A36" w:rsidP="00542735">
            <w:pPr>
              <w:spacing w:after="0" w:line="240" w:lineRule="auto"/>
              <w:ind w:left="12" w:right="-23" w:firstLine="0"/>
              <w:jc w:val="left"/>
            </w:pPr>
            <w:r>
              <w:t xml:space="preserve">General Inspection of Security Units of the Czech Republic </w:t>
            </w:r>
          </w:p>
        </w:tc>
        <w:tc>
          <w:tcPr>
            <w:tcW w:w="3262" w:type="dxa"/>
            <w:tcBorders>
              <w:top w:val="single" w:sz="4" w:space="0" w:color="000000"/>
              <w:left w:val="single" w:sz="4" w:space="0" w:color="000000"/>
              <w:bottom w:val="single" w:sz="4" w:space="0" w:color="000000"/>
              <w:right w:val="single" w:sz="4" w:space="0" w:color="000000"/>
            </w:tcBorders>
          </w:tcPr>
          <w:p w14:paraId="6862B203" w14:textId="77777777" w:rsidR="006F5A36" w:rsidRDefault="006F5A36" w:rsidP="00542735">
            <w:pPr>
              <w:spacing w:after="0" w:line="240" w:lineRule="auto"/>
              <w:ind w:left="20" w:right="-23" w:firstLine="0"/>
              <w:jc w:val="left"/>
            </w:pPr>
            <w:r>
              <w:t xml:space="preserve">Prague, Czech Republic, 21-24 March 2017 </w:t>
            </w:r>
          </w:p>
        </w:tc>
        <w:tc>
          <w:tcPr>
            <w:tcW w:w="2127" w:type="dxa"/>
            <w:tcBorders>
              <w:top w:val="single" w:sz="4" w:space="0" w:color="000000"/>
              <w:left w:val="single" w:sz="4" w:space="0" w:color="000000"/>
              <w:bottom w:val="single" w:sz="4" w:space="0" w:color="000000"/>
              <w:right w:val="single" w:sz="4" w:space="0" w:color="000000"/>
            </w:tcBorders>
          </w:tcPr>
          <w:p w14:paraId="2D53FEF3" w14:textId="77777777" w:rsidR="006F5A36" w:rsidRDefault="006F5A36" w:rsidP="00542735">
            <w:pPr>
              <w:spacing w:after="0" w:line="240" w:lineRule="auto"/>
              <w:ind w:left="0" w:right="-23" w:firstLine="0"/>
              <w:jc w:val="center"/>
            </w:pPr>
            <w:r>
              <w:t xml:space="preserve">6 </w:t>
            </w:r>
          </w:p>
        </w:tc>
        <w:tc>
          <w:tcPr>
            <w:tcW w:w="708" w:type="dxa"/>
            <w:tcBorders>
              <w:top w:val="single" w:sz="4" w:space="0" w:color="000000"/>
              <w:left w:val="single" w:sz="4" w:space="0" w:color="000000"/>
              <w:bottom w:val="single" w:sz="4" w:space="0" w:color="000000"/>
              <w:right w:val="single" w:sz="4" w:space="0" w:color="000000"/>
            </w:tcBorders>
          </w:tcPr>
          <w:p w14:paraId="0A686C4C" w14:textId="77777777" w:rsidR="006F5A36" w:rsidRDefault="006F5A36" w:rsidP="00542735">
            <w:pPr>
              <w:spacing w:after="0" w:line="240" w:lineRule="auto"/>
              <w:ind w:left="0" w:right="-23"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630F660A" w14:textId="77777777" w:rsidR="006F5A36" w:rsidRDefault="006F5A36" w:rsidP="00542735">
            <w:pPr>
              <w:spacing w:after="0" w:line="240" w:lineRule="auto"/>
              <w:ind w:left="0" w:right="-23" w:firstLine="0"/>
              <w:jc w:val="center"/>
            </w:pPr>
            <w:r>
              <w:t xml:space="preserve">2 </w:t>
            </w:r>
          </w:p>
        </w:tc>
      </w:tr>
      <w:tr w:rsidR="006F5A36" w14:paraId="49436FDA" w14:textId="77777777" w:rsidTr="00CD4BFD">
        <w:trPr>
          <w:trHeight w:val="646"/>
        </w:trPr>
        <w:tc>
          <w:tcPr>
            <w:tcW w:w="729" w:type="dxa"/>
            <w:tcBorders>
              <w:top w:val="single" w:sz="4" w:space="0" w:color="000000"/>
              <w:left w:val="single" w:sz="4" w:space="0" w:color="000000"/>
              <w:bottom w:val="single" w:sz="4" w:space="0" w:color="000000"/>
              <w:right w:val="single" w:sz="4" w:space="0" w:color="000000"/>
            </w:tcBorders>
          </w:tcPr>
          <w:p w14:paraId="5434AD7C" w14:textId="77777777" w:rsidR="006F5A36" w:rsidRDefault="006F5A36"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03F04E55" w14:textId="77777777" w:rsidR="006F5A36" w:rsidRDefault="006F5A36" w:rsidP="00542735">
            <w:pPr>
              <w:spacing w:after="0" w:line="240" w:lineRule="auto"/>
              <w:ind w:left="12" w:right="-23" w:firstLine="0"/>
            </w:pPr>
            <w:r>
              <w:t xml:space="preserve">Federal Criminal Police Office of the Federal Ministry of the Interior of Austria (BMI)  </w:t>
            </w:r>
          </w:p>
        </w:tc>
        <w:tc>
          <w:tcPr>
            <w:tcW w:w="3262" w:type="dxa"/>
            <w:tcBorders>
              <w:top w:val="single" w:sz="4" w:space="0" w:color="000000"/>
              <w:left w:val="single" w:sz="4" w:space="0" w:color="000000"/>
              <w:bottom w:val="single" w:sz="4" w:space="0" w:color="000000"/>
              <w:right w:val="single" w:sz="4" w:space="0" w:color="000000"/>
            </w:tcBorders>
          </w:tcPr>
          <w:p w14:paraId="34F9D604" w14:textId="77777777" w:rsidR="006F5A36" w:rsidRDefault="006F5A36" w:rsidP="00542735">
            <w:pPr>
              <w:spacing w:after="0" w:line="240" w:lineRule="auto"/>
              <w:ind w:left="20" w:right="-23" w:firstLine="0"/>
              <w:jc w:val="left"/>
            </w:pPr>
            <w:r>
              <w:t xml:space="preserve">Vienna, Republic of Austria, 27-28 April 2017 </w:t>
            </w:r>
          </w:p>
        </w:tc>
        <w:tc>
          <w:tcPr>
            <w:tcW w:w="2127" w:type="dxa"/>
            <w:tcBorders>
              <w:top w:val="single" w:sz="4" w:space="0" w:color="000000"/>
              <w:left w:val="single" w:sz="4" w:space="0" w:color="000000"/>
              <w:bottom w:val="single" w:sz="4" w:space="0" w:color="000000"/>
              <w:right w:val="single" w:sz="4" w:space="0" w:color="000000"/>
            </w:tcBorders>
          </w:tcPr>
          <w:p w14:paraId="6F9427B3" w14:textId="77777777" w:rsidR="006F5A36" w:rsidRDefault="006F5A36" w:rsidP="00542735">
            <w:pPr>
              <w:spacing w:after="0" w:line="240" w:lineRule="auto"/>
              <w:ind w:left="0" w:right="-23"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21C3EC79" w14:textId="77777777" w:rsidR="006F5A36" w:rsidRDefault="006F5A36" w:rsidP="00542735">
            <w:pPr>
              <w:spacing w:after="0" w:line="240" w:lineRule="auto"/>
              <w:ind w:left="0" w:right="-23"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7453ADE7" w14:textId="77777777" w:rsidR="006F5A36" w:rsidRDefault="006F5A36" w:rsidP="00542735">
            <w:pPr>
              <w:spacing w:after="0" w:line="240" w:lineRule="auto"/>
              <w:ind w:left="0" w:right="-23" w:firstLine="0"/>
              <w:jc w:val="center"/>
            </w:pPr>
            <w:r>
              <w:t xml:space="preserve">0 </w:t>
            </w:r>
          </w:p>
        </w:tc>
      </w:tr>
      <w:tr w:rsidR="006F5A36" w14:paraId="7D1C887E" w14:textId="77777777" w:rsidTr="00CD4BFD">
        <w:trPr>
          <w:trHeight w:val="744"/>
        </w:trPr>
        <w:tc>
          <w:tcPr>
            <w:tcW w:w="729" w:type="dxa"/>
            <w:tcBorders>
              <w:top w:val="single" w:sz="4" w:space="0" w:color="000000"/>
              <w:left w:val="single" w:sz="4" w:space="0" w:color="000000"/>
              <w:bottom w:val="single" w:sz="4" w:space="0" w:color="000000"/>
              <w:right w:val="single" w:sz="4" w:space="0" w:color="000000"/>
            </w:tcBorders>
          </w:tcPr>
          <w:p w14:paraId="3B26DEA1" w14:textId="77777777" w:rsidR="006F5A36" w:rsidRDefault="006F5A36"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5D37978F" w14:textId="77777777" w:rsidR="006F5A36" w:rsidRDefault="006F5A36" w:rsidP="00542735">
            <w:pPr>
              <w:spacing w:after="0" w:line="240" w:lineRule="auto"/>
              <w:ind w:left="12" w:right="-23" w:firstLine="0"/>
              <w:jc w:val="left"/>
            </w:pPr>
            <w:r>
              <w:t xml:space="preserve">Official visit to sign a Memorandum between Polish Central </w:t>
            </w:r>
          </w:p>
          <w:p w14:paraId="38BE3752" w14:textId="77777777" w:rsidR="006F5A36" w:rsidRDefault="006F5A36" w:rsidP="00542735">
            <w:pPr>
              <w:spacing w:after="0" w:line="240" w:lineRule="auto"/>
              <w:ind w:left="12" w:right="-23" w:firstLine="0"/>
              <w:jc w:val="left"/>
            </w:pPr>
            <w:r>
              <w:t xml:space="preserve">Anticorruption Bureau (CBA) and NAC for the free transferring of the anticorruption eLearning Platform from CBA to NAC </w:t>
            </w:r>
          </w:p>
        </w:tc>
        <w:tc>
          <w:tcPr>
            <w:tcW w:w="3262" w:type="dxa"/>
            <w:tcBorders>
              <w:top w:val="single" w:sz="4" w:space="0" w:color="000000"/>
              <w:left w:val="single" w:sz="4" w:space="0" w:color="000000"/>
              <w:bottom w:val="single" w:sz="4" w:space="0" w:color="000000"/>
              <w:right w:val="single" w:sz="4" w:space="0" w:color="000000"/>
            </w:tcBorders>
          </w:tcPr>
          <w:p w14:paraId="745D0D9E" w14:textId="77777777" w:rsidR="006F5A36" w:rsidRDefault="006F5A36" w:rsidP="00542735">
            <w:pPr>
              <w:spacing w:after="0" w:line="240" w:lineRule="auto"/>
              <w:ind w:left="20" w:right="-23" w:firstLine="0"/>
              <w:jc w:val="left"/>
            </w:pPr>
            <w:r>
              <w:t xml:space="preserve">Warsaw, Poland, 20 April 2017 </w:t>
            </w:r>
          </w:p>
          <w:p w14:paraId="30E05585" w14:textId="77777777" w:rsidR="006F5A36" w:rsidRDefault="006F5A36" w:rsidP="00542735">
            <w:pPr>
              <w:spacing w:after="0" w:line="240" w:lineRule="auto"/>
              <w:ind w:left="20" w:right="-23"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93D912E" w14:textId="77777777" w:rsidR="006F5A36" w:rsidRDefault="006F5A36" w:rsidP="00542735">
            <w:pPr>
              <w:spacing w:after="0" w:line="240" w:lineRule="auto"/>
              <w:ind w:left="0" w:right="-23"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39F75E97" w14:textId="77777777" w:rsidR="006F5A36" w:rsidRDefault="006F5A36" w:rsidP="00542735">
            <w:pPr>
              <w:spacing w:after="0" w:line="240" w:lineRule="auto"/>
              <w:ind w:left="0" w:right="-23" w:firstLine="0"/>
              <w:jc w:val="center"/>
            </w:pPr>
            <w: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61F48844" w14:textId="77777777" w:rsidR="006F5A36" w:rsidRDefault="006F5A36" w:rsidP="00542735">
            <w:pPr>
              <w:spacing w:after="0" w:line="240" w:lineRule="auto"/>
              <w:ind w:left="0" w:right="-23" w:firstLine="0"/>
              <w:jc w:val="center"/>
            </w:pPr>
            <w:r>
              <w:t xml:space="preserve">2 </w:t>
            </w:r>
          </w:p>
        </w:tc>
      </w:tr>
      <w:tr w:rsidR="00FE6018" w14:paraId="250E4597" w14:textId="77777777" w:rsidTr="00CD4BFD">
        <w:trPr>
          <w:trHeight w:val="744"/>
        </w:trPr>
        <w:tc>
          <w:tcPr>
            <w:tcW w:w="729" w:type="dxa"/>
            <w:tcBorders>
              <w:top w:val="single" w:sz="4" w:space="0" w:color="000000"/>
              <w:left w:val="single" w:sz="4" w:space="0" w:color="000000"/>
              <w:bottom w:val="single" w:sz="4" w:space="0" w:color="000000"/>
              <w:right w:val="single" w:sz="4" w:space="0" w:color="000000"/>
            </w:tcBorders>
          </w:tcPr>
          <w:p w14:paraId="4AAD4A46" w14:textId="77777777" w:rsidR="00FE6018" w:rsidRDefault="00FE6018" w:rsidP="00542735">
            <w:pPr>
              <w:pStyle w:val="ListParagraph"/>
              <w:numPr>
                <w:ilvl w:val="0"/>
                <w:numId w:val="21"/>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75074D0C" w14:textId="77777777" w:rsidR="00FE6018" w:rsidRDefault="00FE6018" w:rsidP="00542735">
            <w:pPr>
              <w:spacing w:after="0" w:line="240" w:lineRule="auto"/>
              <w:ind w:left="12" w:right="-23" w:firstLine="0"/>
              <w:jc w:val="left"/>
            </w:pPr>
            <w:r>
              <w:t xml:space="preserve">Study visit to the Anticorruption Hot Line Call Center of the General Anticorruption Directorate of Romania  </w:t>
            </w:r>
          </w:p>
        </w:tc>
        <w:tc>
          <w:tcPr>
            <w:tcW w:w="3262" w:type="dxa"/>
            <w:tcBorders>
              <w:top w:val="single" w:sz="4" w:space="0" w:color="000000"/>
              <w:left w:val="single" w:sz="4" w:space="0" w:color="000000"/>
              <w:bottom w:val="single" w:sz="4" w:space="0" w:color="000000"/>
              <w:right w:val="single" w:sz="4" w:space="0" w:color="000000"/>
            </w:tcBorders>
          </w:tcPr>
          <w:p w14:paraId="3423BB99" w14:textId="77777777" w:rsidR="00FE6018" w:rsidRDefault="00FE6018" w:rsidP="00542735">
            <w:pPr>
              <w:spacing w:after="0" w:line="240" w:lineRule="auto"/>
              <w:ind w:left="20" w:right="-23" w:firstLine="0"/>
              <w:jc w:val="left"/>
            </w:pPr>
            <w:r>
              <w:t>Bucharest, Romania, 22 -23 January, 2018</w:t>
            </w:r>
          </w:p>
        </w:tc>
        <w:tc>
          <w:tcPr>
            <w:tcW w:w="2127" w:type="dxa"/>
            <w:tcBorders>
              <w:top w:val="single" w:sz="4" w:space="0" w:color="000000"/>
              <w:left w:val="single" w:sz="4" w:space="0" w:color="000000"/>
              <w:bottom w:val="single" w:sz="4" w:space="0" w:color="000000"/>
              <w:right w:val="single" w:sz="4" w:space="0" w:color="000000"/>
            </w:tcBorders>
          </w:tcPr>
          <w:p w14:paraId="59E0A855" w14:textId="77777777" w:rsidR="00FE6018" w:rsidRDefault="00FE6018" w:rsidP="00542735">
            <w:pPr>
              <w:spacing w:after="0" w:line="240" w:lineRule="auto"/>
              <w:ind w:left="0" w:right="-23" w:firstLine="0"/>
              <w:jc w:val="center"/>
            </w:pPr>
            <w:r>
              <w:t>5</w:t>
            </w:r>
          </w:p>
        </w:tc>
        <w:tc>
          <w:tcPr>
            <w:tcW w:w="708" w:type="dxa"/>
            <w:tcBorders>
              <w:top w:val="single" w:sz="4" w:space="0" w:color="000000"/>
              <w:left w:val="single" w:sz="4" w:space="0" w:color="000000"/>
              <w:bottom w:val="single" w:sz="4" w:space="0" w:color="000000"/>
              <w:right w:val="single" w:sz="4" w:space="0" w:color="000000"/>
            </w:tcBorders>
          </w:tcPr>
          <w:p w14:paraId="1AA6B739" w14:textId="77777777" w:rsidR="00FE6018" w:rsidRDefault="00FE6018" w:rsidP="00542735">
            <w:pPr>
              <w:spacing w:after="0" w:line="240" w:lineRule="auto"/>
              <w:ind w:left="0" w:right="-23" w:firstLine="0"/>
              <w:jc w:val="center"/>
            </w:pPr>
            <w:r>
              <w:t>5</w:t>
            </w:r>
          </w:p>
        </w:tc>
        <w:tc>
          <w:tcPr>
            <w:tcW w:w="1416" w:type="dxa"/>
            <w:tcBorders>
              <w:top w:val="single" w:sz="4" w:space="0" w:color="000000"/>
              <w:left w:val="single" w:sz="4" w:space="0" w:color="000000"/>
              <w:bottom w:val="single" w:sz="4" w:space="0" w:color="000000"/>
              <w:right w:val="single" w:sz="4" w:space="0" w:color="000000"/>
            </w:tcBorders>
          </w:tcPr>
          <w:p w14:paraId="08CFC03B" w14:textId="77777777" w:rsidR="00FE6018" w:rsidRDefault="00FE6018" w:rsidP="00542735">
            <w:pPr>
              <w:spacing w:after="0" w:line="240" w:lineRule="auto"/>
              <w:ind w:left="0" w:right="-23" w:firstLine="0"/>
              <w:jc w:val="center"/>
            </w:pPr>
            <w:r>
              <w:t>0</w:t>
            </w:r>
          </w:p>
        </w:tc>
      </w:tr>
      <w:tr w:rsidR="006F5A36" w14:paraId="5B615E1B" w14:textId="77777777" w:rsidTr="00CD4BFD">
        <w:trPr>
          <w:trHeight w:val="360"/>
        </w:trPr>
        <w:tc>
          <w:tcPr>
            <w:tcW w:w="6805" w:type="dxa"/>
            <w:gridSpan w:val="2"/>
            <w:tcBorders>
              <w:top w:val="single" w:sz="4" w:space="0" w:color="000000"/>
              <w:left w:val="single" w:sz="4" w:space="0" w:color="000000"/>
              <w:bottom w:val="single" w:sz="4" w:space="0" w:color="000000"/>
              <w:right w:val="nil"/>
            </w:tcBorders>
          </w:tcPr>
          <w:p w14:paraId="2F908780" w14:textId="77777777" w:rsidR="006F5A36" w:rsidRDefault="006F5A36" w:rsidP="00542735">
            <w:pPr>
              <w:spacing w:after="0" w:line="240" w:lineRule="auto"/>
              <w:ind w:left="0" w:right="-23" w:firstLine="0"/>
              <w:jc w:val="left"/>
            </w:pPr>
          </w:p>
        </w:tc>
        <w:tc>
          <w:tcPr>
            <w:tcW w:w="3262" w:type="dxa"/>
            <w:tcBorders>
              <w:top w:val="single" w:sz="4" w:space="0" w:color="000000"/>
              <w:left w:val="nil"/>
              <w:bottom w:val="single" w:sz="4" w:space="0" w:color="000000"/>
              <w:right w:val="single" w:sz="4" w:space="0" w:color="000000"/>
            </w:tcBorders>
          </w:tcPr>
          <w:p w14:paraId="56AB0494" w14:textId="77777777" w:rsidR="006F5A36" w:rsidRDefault="006F5A36" w:rsidP="00542735">
            <w:pPr>
              <w:spacing w:after="0" w:line="240" w:lineRule="auto"/>
              <w:ind w:left="0" w:right="-23" w:firstLine="0"/>
              <w:jc w:val="right"/>
            </w:pPr>
            <w:r>
              <w:rPr>
                <w:b/>
              </w:rPr>
              <w:t xml:space="preserve">Total </w:t>
            </w:r>
          </w:p>
        </w:tc>
        <w:tc>
          <w:tcPr>
            <w:tcW w:w="2127" w:type="dxa"/>
            <w:tcBorders>
              <w:top w:val="single" w:sz="4" w:space="0" w:color="000000"/>
              <w:left w:val="single" w:sz="4" w:space="0" w:color="000000"/>
              <w:bottom w:val="single" w:sz="4" w:space="0" w:color="000000"/>
              <w:right w:val="single" w:sz="4" w:space="0" w:color="000000"/>
            </w:tcBorders>
          </w:tcPr>
          <w:p w14:paraId="79DB7BC0" w14:textId="77777777" w:rsidR="006F5A36" w:rsidRDefault="004E5709" w:rsidP="00542735">
            <w:pPr>
              <w:spacing w:after="0" w:line="240" w:lineRule="auto"/>
              <w:ind w:left="0" w:right="-23" w:firstLine="0"/>
              <w:jc w:val="center"/>
            </w:pPr>
            <w:r>
              <w:rPr>
                <w:b/>
              </w:rPr>
              <w:t>48</w:t>
            </w:r>
          </w:p>
        </w:tc>
        <w:tc>
          <w:tcPr>
            <w:tcW w:w="708" w:type="dxa"/>
            <w:tcBorders>
              <w:top w:val="single" w:sz="4" w:space="0" w:color="000000"/>
              <w:left w:val="single" w:sz="4" w:space="0" w:color="000000"/>
              <w:bottom w:val="single" w:sz="4" w:space="0" w:color="000000"/>
              <w:right w:val="single" w:sz="4" w:space="0" w:color="000000"/>
            </w:tcBorders>
          </w:tcPr>
          <w:p w14:paraId="74277AB8" w14:textId="77777777" w:rsidR="006F5A36" w:rsidRDefault="004E5709" w:rsidP="00542735">
            <w:pPr>
              <w:spacing w:after="0" w:line="240" w:lineRule="auto"/>
              <w:ind w:left="0" w:right="-23" w:firstLine="0"/>
              <w:jc w:val="center"/>
            </w:pPr>
            <w:r>
              <w:rPr>
                <w:b/>
              </w:rPr>
              <w:t>34</w:t>
            </w:r>
          </w:p>
        </w:tc>
        <w:tc>
          <w:tcPr>
            <w:tcW w:w="1416" w:type="dxa"/>
            <w:tcBorders>
              <w:top w:val="single" w:sz="4" w:space="0" w:color="000000"/>
              <w:left w:val="single" w:sz="4" w:space="0" w:color="000000"/>
              <w:bottom w:val="single" w:sz="4" w:space="0" w:color="000000"/>
              <w:right w:val="single" w:sz="4" w:space="0" w:color="000000"/>
            </w:tcBorders>
          </w:tcPr>
          <w:p w14:paraId="299BDC5B" w14:textId="77777777" w:rsidR="006F5A36" w:rsidRDefault="00683E82" w:rsidP="00542735">
            <w:pPr>
              <w:spacing w:after="0" w:line="240" w:lineRule="auto"/>
              <w:ind w:left="0" w:right="-23" w:firstLine="0"/>
              <w:jc w:val="center"/>
            </w:pPr>
            <w:r>
              <w:rPr>
                <w:b/>
              </w:rPr>
              <w:t>1</w:t>
            </w:r>
            <w:r w:rsidR="006F5A36">
              <w:rPr>
                <w:b/>
              </w:rPr>
              <w:t xml:space="preserve">4 </w:t>
            </w:r>
          </w:p>
        </w:tc>
      </w:tr>
      <w:tr w:rsidR="006F5A36" w14:paraId="49631077" w14:textId="77777777" w:rsidTr="00CD4BFD">
        <w:trPr>
          <w:trHeight w:val="360"/>
        </w:trPr>
        <w:tc>
          <w:tcPr>
            <w:tcW w:w="6805" w:type="dxa"/>
            <w:gridSpan w:val="2"/>
            <w:tcBorders>
              <w:top w:val="single" w:sz="4" w:space="0" w:color="000000"/>
              <w:left w:val="single" w:sz="4" w:space="0" w:color="000000"/>
              <w:bottom w:val="single" w:sz="4" w:space="0" w:color="000000"/>
              <w:right w:val="nil"/>
            </w:tcBorders>
          </w:tcPr>
          <w:p w14:paraId="416423DA" w14:textId="77777777" w:rsidR="006F5A36" w:rsidRDefault="006F5A36" w:rsidP="00542735">
            <w:pPr>
              <w:spacing w:after="0" w:line="240" w:lineRule="auto"/>
              <w:ind w:left="20" w:right="-23" w:firstLine="0"/>
              <w:jc w:val="left"/>
            </w:pPr>
            <w:r>
              <w:rPr>
                <w:b/>
              </w:rPr>
              <w:t xml:space="preserve">International/regional conferences </w:t>
            </w:r>
          </w:p>
        </w:tc>
        <w:tc>
          <w:tcPr>
            <w:tcW w:w="3262" w:type="dxa"/>
            <w:tcBorders>
              <w:top w:val="single" w:sz="4" w:space="0" w:color="000000"/>
              <w:left w:val="nil"/>
              <w:bottom w:val="single" w:sz="4" w:space="0" w:color="000000"/>
              <w:right w:val="nil"/>
            </w:tcBorders>
          </w:tcPr>
          <w:p w14:paraId="39C02734" w14:textId="77777777" w:rsidR="006F5A36" w:rsidRDefault="006F5A36" w:rsidP="00542735">
            <w:pPr>
              <w:spacing w:after="0" w:line="240" w:lineRule="auto"/>
              <w:ind w:left="0" w:right="-23" w:firstLine="0"/>
              <w:jc w:val="left"/>
            </w:pPr>
          </w:p>
        </w:tc>
        <w:tc>
          <w:tcPr>
            <w:tcW w:w="2127" w:type="dxa"/>
            <w:tcBorders>
              <w:top w:val="single" w:sz="4" w:space="0" w:color="000000"/>
              <w:left w:val="nil"/>
              <w:bottom w:val="single" w:sz="4" w:space="0" w:color="000000"/>
              <w:right w:val="nil"/>
            </w:tcBorders>
          </w:tcPr>
          <w:p w14:paraId="1BACDAE6" w14:textId="77777777" w:rsidR="006F5A36" w:rsidRDefault="006F5A36" w:rsidP="00542735">
            <w:pPr>
              <w:spacing w:after="0" w:line="240" w:lineRule="auto"/>
              <w:ind w:left="0" w:right="-23" w:firstLine="0"/>
              <w:jc w:val="left"/>
            </w:pPr>
          </w:p>
        </w:tc>
        <w:tc>
          <w:tcPr>
            <w:tcW w:w="708" w:type="dxa"/>
            <w:tcBorders>
              <w:top w:val="single" w:sz="4" w:space="0" w:color="000000"/>
              <w:left w:val="nil"/>
              <w:bottom w:val="single" w:sz="4" w:space="0" w:color="000000"/>
              <w:right w:val="nil"/>
            </w:tcBorders>
          </w:tcPr>
          <w:p w14:paraId="51565756" w14:textId="77777777" w:rsidR="006F5A36" w:rsidRDefault="006F5A36" w:rsidP="00542735">
            <w:pPr>
              <w:spacing w:after="0" w:line="240" w:lineRule="auto"/>
              <w:ind w:left="0" w:right="-23" w:firstLine="0"/>
              <w:jc w:val="left"/>
            </w:pPr>
          </w:p>
        </w:tc>
        <w:tc>
          <w:tcPr>
            <w:tcW w:w="1416" w:type="dxa"/>
            <w:tcBorders>
              <w:top w:val="single" w:sz="4" w:space="0" w:color="000000"/>
              <w:left w:val="nil"/>
              <w:bottom w:val="single" w:sz="4" w:space="0" w:color="000000"/>
              <w:right w:val="single" w:sz="4" w:space="0" w:color="000000"/>
            </w:tcBorders>
          </w:tcPr>
          <w:p w14:paraId="78615767" w14:textId="77777777" w:rsidR="006F5A36" w:rsidRDefault="006F5A36" w:rsidP="00542735">
            <w:pPr>
              <w:spacing w:after="0" w:line="240" w:lineRule="auto"/>
              <w:ind w:left="0" w:right="-23" w:firstLine="0"/>
              <w:jc w:val="left"/>
            </w:pPr>
          </w:p>
        </w:tc>
      </w:tr>
      <w:tr w:rsidR="006F5A36" w14:paraId="3E35B577"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787B7D6B"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34876A0F" w14:textId="77777777" w:rsidR="006F5A36" w:rsidRDefault="006F5A36" w:rsidP="00542735">
            <w:pPr>
              <w:spacing w:after="0" w:line="240" w:lineRule="auto"/>
              <w:ind w:left="0" w:right="-23" w:firstLine="0"/>
              <w:jc w:val="left"/>
            </w:pPr>
            <w:r>
              <w:t xml:space="preserve">UNDP's 6th Global Policy and Programme Dialogues on Anti-Corruption and the 16th International Anti-Corruption Conference (IACC) </w:t>
            </w:r>
          </w:p>
          <w:p w14:paraId="49FC8269" w14:textId="77777777" w:rsidR="006F5A36" w:rsidRDefault="006F5A36" w:rsidP="00542735">
            <w:pPr>
              <w:spacing w:after="0" w:line="240" w:lineRule="auto"/>
              <w:ind w:left="0" w:right="-23" w:firstLine="0"/>
              <w:jc w:val="left"/>
            </w:pPr>
          </w:p>
        </w:tc>
        <w:tc>
          <w:tcPr>
            <w:tcW w:w="3262" w:type="dxa"/>
            <w:tcBorders>
              <w:top w:val="single" w:sz="4" w:space="0" w:color="000000"/>
              <w:left w:val="single" w:sz="4" w:space="0" w:color="000000"/>
              <w:bottom w:val="single" w:sz="4" w:space="0" w:color="000000"/>
              <w:right w:val="single" w:sz="4" w:space="0" w:color="000000"/>
            </w:tcBorders>
          </w:tcPr>
          <w:p w14:paraId="7723E27D" w14:textId="77777777" w:rsidR="006F5A36" w:rsidRDefault="006F5A36" w:rsidP="00542735">
            <w:pPr>
              <w:spacing w:after="0" w:line="240" w:lineRule="auto"/>
              <w:ind w:left="20" w:right="-23" w:firstLine="0"/>
              <w:jc w:val="left"/>
            </w:pPr>
            <w:r>
              <w:t xml:space="preserve">31 August 2015 – 4 September 2015, </w:t>
            </w:r>
            <w:r w:rsidRPr="00B62D70">
              <w:t>Putrajaya, Malaysia</w:t>
            </w:r>
          </w:p>
        </w:tc>
        <w:tc>
          <w:tcPr>
            <w:tcW w:w="2127" w:type="dxa"/>
            <w:tcBorders>
              <w:top w:val="single" w:sz="4" w:space="0" w:color="000000"/>
              <w:left w:val="single" w:sz="4" w:space="0" w:color="000000"/>
              <w:bottom w:val="single" w:sz="4" w:space="0" w:color="000000"/>
              <w:right w:val="single" w:sz="4" w:space="0" w:color="000000"/>
            </w:tcBorders>
          </w:tcPr>
          <w:p w14:paraId="36B4C847" w14:textId="77777777" w:rsidR="006F5A36" w:rsidRDefault="006F5A36"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507410CD" w14:textId="77777777" w:rsidR="006F5A36" w:rsidRDefault="006F5A36"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0FB56D7B" w14:textId="77777777" w:rsidR="006F5A36" w:rsidRDefault="006F5A36" w:rsidP="00542735">
            <w:pPr>
              <w:spacing w:after="0" w:line="240" w:lineRule="auto"/>
              <w:ind w:left="0" w:right="-23" w:firstLine="0"/>
              <w:jc w:val="center"/>
            </w:pPr>
            <w:r>
              <w:t>1</w:t>
            </w:r>
          </w:p>
        </w:tc>
      </w:tr>
      <w:tr w:rsidR="006F5A36" w14:paraId="306CD893"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2D7F6F66"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0CE15561" w14:textId="77777777" w:rsidR="006F5A36" w:rsidRDefault="006F5A36" w:rsidP="00542735">
            <w:pPr>
              <w:spacing w:after="0" w:line="240" w:lineRule="auto"/>
              <w:ind w:left="0" w:right="-23" w:firstLine="0"/>
              <w:jc w:val="left"/>
            </w:pPr>
            <w:r>
              <w:t xml:space="preserve">Participation at the 6th  mixt Moldo-Lithuanian Committee for European Integration </w:t>
            </w:r>
          </w:p>
        </w:tc>
        <w:tc>
          <w:tcPr>
            <w:tcW w:w="3262" w:type="dxa"/>
            <w:tcBorders>
              <w:top w:val="single" w:sz="4" w:space="0" w:color="000000"/>
              <w:left w:val="single" w:sz="4" w:space="0" w:color="000000"/>
              <w:bottom w:val="single" w:sz="4" w:space="0" w:color="000000"/>
              <w:right w:val="single" w:sz="4" w:space="0" w:color="000000"/>
            </w:tcBorders>
          </w:tcPr>
          <w:p w14:paraId="3B951BFE" w14:textId="77777777" w:rsidR="006F5A36" w:rsidRDefault="006F5A36" w:rsidP="00542735">
            <w:pPr>
              <w:spacing w:after="0" w:line="240" w:lineRule="auto"/>
              <w:ind w:left="20" w:right="-23" w:firstLine="0"/>
              <w:jc w:val="left"/>
            </w:pPr>
            <w:r>
              <w:t xml:space="preserve">26 -27 October 2015, </w:t>
            </w:r>
          </w:p>
          <w:p w14:paraId="625FAA20" w14:textId="77777777" w:rsidR="006F5A36" w:rsidRDefault="006F5A36" w:rsidP="00542735">
            <w:pPr>
              <w:spacing w:after="0" w:line="240" w:lineRule="auto"/>
              <w:ind w:left="20" w:right="-23" w:firstLine="0"/>
              <w:jc w:val="left"/>
            </w:pPr>
            <w:r w:rsidRPr="00915201">
              <w:t>Vilnius, Lithuania</w:t>
            </w:r>
          </w:p>
        </w:tc>
        <w:tc>
          <w:tcPr>
            <w:tcW w:w="2127" w:type="dxa"/>
            <w:tcBorders>
              <w:top w:val="single" w:sz="4" w:space="0" w:color="000000"/>
              <w:left w:val="single" w:sz="4" w:space="0" w:color="000000"/>
              <w:bottom w:val="single" w:sz="4" w:space="0" w:color="000000"/>
              <w:right w:val="single" w:sz="4" w:space="0" w:color="000000"/>
            </w:tcBorders>
          </w:tcPr>
          <w:p w14:paraId="0B0E7913" w14:textId="77777777" w:rsidR="006F5A36" w:rsidRDefault="006F5A36" w:rsidP="00542735">
            <w:pPr>
              <w:spacing w:after="0" w:line="240" w:lineRule="auto"/>
              <w:ind w:left="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45479383" w14:textId="77777777" w:rsidR="006F5A36" w:rsidRDefault="006F5A36"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65F2D89C" w14:textId="77777777" w:rsidR="006F5A36" w:rsidRDefault="006F5A36" w:rsidP="00542735">
            <w:pPr>
              <w:spacing w:after="0" w:line="240" w:lineRule="auto"/>
              <w:ind w:left="0" w:right="-23" w:firstLine="0"/>
              <w:jc w:val="center"/>
            </w:pPr>
            <w:r>
              <w:t>0</w:t>
            </w:r>
          </w:p>
        </w:tc>
      </w:tr>
      <w:tr w:rsidR="006F5A36" w14:paraId="5DE8921B"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5ABD5B90"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2D6E8D30" w14:textId="77777777" w:rsidR="006F5A36" w:rsidRDefault="006F5A36" w:rsidP="00542735">
            <w:pPr>
              <w:spacing w:after="0" w:line="240" w:lineRule="auto"/>
              <w:ind w:left="0" w:right="-23" w:firstLine="0"/>
              <w:jc w:val="left"/>
            </w:pPr>
            <w:r>
              <w:t xml:space="preserve">Participation at the Intergovernmental Working Group on Asset Recovery (UNCAC) </w:t>
            </w:r>
          </w:p>
        </w:tc>
        <w:tc>
          <w:tcPr>
            <w:tcW w:w="3262" w:type="dxa"/>
            <w:tcBorders>
              <w:top w:val="single" w:sz="4" w:space="0" w:color="000000"/>
              <w:left w:val="single" w:sz="4" w:space="0" w:color="000000"/>
              <w:bottom w:val="single" w:sz="4" w:space="0" w:color="000000"/>
              <w:right w:val="single" w:sz="4" w:space="0" w:color="000000"/>
            </w:tcBorders>
          </w:tcPr>
          <w:p w14:paraId="052B372B" w14:textId="77777777" w:rsidR="006F5A36" w:rsidRDefault="006F5A36" w:rsidP="00542735">
            <w:pPr>
              <w:spacing w:after="0" w:line="240" w:lineRule="auto"/>
              <w:ind w:left="20" w:right="-23" w:firstLine="0"/>
              <w:jc w:val="left"/>
            </w:pPr>
            <w:r>
              <w:t>03 – 04 September,</w:t>
            </w:r>
            <w:r w:rsidR="00665C64">
              <w:t xml:space="preserve"> 2015</w:t>
            </w:r>
          </w:p>
          <w:p w14:paraId="65F02018" w14:textId="77777777" w:rsidR="006F5A36" w:rsidRDefault="006F5A36" w:rsidP="00542735">
            <w:pPr>
              <w:spacing w:after="0" w:line="240" w:lineRule="auto"/>
              <w:ind w:left="20" w:right="-23" w:firstLine="0"/>
              <w:jc w:val="left"/>
            </w:pPr>
            <w:r w:rsidRPr="00C36AFE">
              <w:t>Vienna, Austria</w:t>
            </w:r>
          </w:p>
        </w:tc>
        <w:tc>
          <w:tcPr>
            <w:tcW w:w="2127" w:type="dxa"/>
            <w:tcBorders>
              <w:top w:val="single" w:sz="4" w:space="0" w:color="000000"/>
              <w:left w:val="single" w:sz="4" w:space="0" w:color="000000"/>
              <w:bottom w:val="single" w:sz="4" w:space="0" w:color="000000"/>
              <w:right w:val="single" w:sz="4" w:space="0" w:color="000000"/>
            </w:tcBorders>
          </w:tcPr>
          <w:p w14:paraId="480C30C1" w14:textId="77777777" w:rsidR="006F5A36" w:rsidRDefault="006F5A36" w:rsidP="00542735">
            <w:pPr>
              <w:spacing w:after="0" w:line="240" w:lineRule="auto"/>
              <w:ind w:left="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16B73581" w14:textId="77777777" w:rsidR="006F5A36" w:rsidRDefault="006F5A36"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0D8C6418" w14:textId="77777777" w:rsidR="006F5A36" w:rsidRDefault="006F5A36" w:rsidP="00542735">
            <w:pPr>
              <w:spacing w:after="0" w:line="240" w:lineRule="auto"/>
              <w:ind w:left="0" w:right="-23" w:firstLine="0"/>
              <w:jc w:val="center"/>
            </w:pPr>
            <w:r>
              <w:t>1</w:t>
            </w:r>
          </w:p>
        </w:tc>
      </w:tr>
      <w:tr w:rsidR="006F5A36" w14:paraId="1FAAF1E1"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3E3A0826"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53577AB0" w14:textId="77777777" w:rsidR="006F5A36" w:rsidRDefault="006F5A36" w:rsidP="00542735">
            <w:pPr>
              <w:spacing w:after="0" w:line="240" w:lineRule="auto"/>
              <w:ind w:left="0" w:right="-23" w:firstLine="0"/>
              <w:jc w:val="left"/>
            </w:pPr>
            <w:r>
              <w:t>Participation of the NAC staff members at the 8th Annual Conferenc</w:t>
            </w:r>
            <w:r w:rsidR="00620BA1">
              <w:t>e and General Meeting of the In</w:t>
            </w:r>
            <w:r>
              <w:t xml:space="preserve">ternational Association of Anti-Corruption Authorities (IAACA), and 6th Session of the Conferences of the States Parties to the United Nations Convention against Corruption (CoSP) </w:t>
            </w:r>
          </w:p>
        </w:tc>
        <w:tc>
          <w:tcPr>
            <w:tcW w:w="3262" w:type="dxa"/>
            <w:tcBorders>
              <w:top w:val="single" w:sz="4" w:space="0" w:color="000000"/>
              <w:left w:val="single" w:sz="4" w:space="0" w:color="000000"/>
              <w:bottom w:val="single" w:sz="4" w:space="0" w:color="000000"/>
              <w:right w:val="single" w:sz="4" w:space="0" w:color="000000"/>
            </w:tcBorders>
          </w:tcPr>
          <w:p w14:paraId="5E0A8675" w14:textId="77777777" w:rsidR="006F5A36" w:rsidRDefault="006F5A36" w:rsidP="00542735">
            <w:pPr>
              <w:spacing w:after="0" w:line="240" w:lineRule="auto"/>
              <w:ind w:left="20" w:right="-23" w:firstLine="0"/>
              <w:jc w:val="left"/>
            </w:pPr>
            <w:r>
              <w:t>02 – 6 November 2015,</w:t>
            </w:r>
          </w:p>
          <w:p w14:paraId="54D50C25" w14:textId="77777777" w:rsidR="006F5A36" w:rsidRDefault="006F5A36" w:rsidP="00542735">
            <w:pPr>
              <w:spacing w:after="0" w:line="240" w:lineRule="auto"/>
              <w:ind w:left="20" w:right="-23" w:firstLine="0"/>
              <w:jc w:val="left"/>
            </w:pPr>
            <w:r w:rsidRPr="00915201">
              <w:t>Sankt Petersburg, Russia</w:t>
            </w:r>
          </w:p>
        </w:tc>
        <w:tc>
          <w:tcPr>
            <w:tcW w:w="2127" w:type="dxa"/>
            <w:tcBorders>
              <w:top w:val="single" w:sz="4" w:space="0" w:color="000000"/>
              <w:left w:val="single" w:sz="4" w:space="0" w:color="000000"/>
              <w:bottom w:val="single" w:sz="4" w:space="0" w:color="000000"/>
              <w:right w:val="single" w:sz="4" w:space="0" w:color="000000"/>
            </w:tcBorders>
          </w:tcPr>
          <w:p w14:paraId="0C3FD8E3" w14:textId="77777777" w:rsidR="006F5A36" w:rsidRDefault="006F5A36" w:rsidP="00542735">
            <w:pPr>
              <w:spacing w:after="0" w:line="240" w:lineRule="auto"/>
              <w:ind w:left="0" w:right="-23" w:firstLine="0"/>
              <w:jc w:val="center"/>
            </w:pPr>
            <w:r>
              <w:t>5</w:t>
            </w:r>
          </w:p>
        </w:tc>
        <w:tc>
          <w:tcPr>
            <w:tcW w:w="708" w:type="dxa"/>
            <w:tcBorders>
              <w:top w:val="single" w:sz="4" w:space="0" w:color="000000"/>
              <w:left w:val="single" w:sz="4" w:space="0" w:color="000000"/>
              <w:bottom w:val="single" w:sz="4" w:space="0" w:color="000000"/>
              <w:right w:val="single" w:sz="4" w:space="0" w:color="000000"/>
            </w:tcBorders>
          </w:tcPr>
          <w:p w14:paraId="08703018" w14:textId="77777777" w:rsidR="006F5A36" w:rsidRDefault="006F5A36" w:rsidP="00542735">
            <w:pPr>
              <w:spacing w:after="0" w:line="240" w:lineRule="auto"/>
              <w:ind w:left="0" w:right="-23" w:firstLine="0"/>
              <w:jc w:val="center"/>
            </w:pPr>
            <w:r>
              <w:t>3</w:t>
            </w:r>
          </w:p>
        </w:tc>
        <w:tc>
          <w:tcPr>
            <w:tcW w:w="1416" w:type="dxa"/>
            <w:tcBorders>
              <w:top w:val="single" w:sz="4" w:space="0" w:color="000000"/>
              <w:left w:val="single" w:sz="4" w:space="0" w:color="000000"/>
              <w:bottom w:val="single" w:sz="4" w:space="0" w:color="000000"/>
              <w:right w:val="single" w:sz="4" w:space="0" w:color="000000"/>
            </w:tcBorders>
          </w:tcPr>
          <w:p w14:paraId="52F1C1F7" w14:textId="77777777" w:rsidR="006F5A36" w:rsidRDefault="006F5A36" w:rsidP="00542735">
            <w:pPr>
              <w:spacing w:after="0" w:line="240" w:lineRule="auto"/>
              <w:ind w:left="0" w:right="-23" w:firstLine="0"/>
              <w:jc w:val="center"/>
            </w:pPr>
            <w:r>
              <w:t>2</w:t>
            </w:r>
          </w:p>
        </w:tc>
      </w:tr>
      <w:tr w:rsidR="006F5A36" w14:paraId="64D045AB"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7C0E13B6"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43171831" w14:textId="77777777" w:rsidR="006F5A36" w:rsidRDefault="00A913AC" w:rsidP="00542735">
            <w:pPr>
              <w:spacing w:after="0" w:line="240" w:lineRule="auto"/>
            </w:pPr>
            <w:r w:rsidRPr="00A913AC">
              <w:t>High level meeting of anti-corruption leaders “Boosting the Impact of Anti-Corruption Reforms in Eastern Europe and Central Asia, An Anti-Corruption Network for Eastern Europe and Central Asia 20th Steering Group Meeting</w:t>
            </w:r>
            <w:r w:rsidRPr="00A913AC">
              <w:tab/>
            </w:r>
          </w:p>
        </w:tc>
        <w:tc>
          <w:tcPr>
            <w:tcW w:w="3262" w:type="dxa"/>
            <w:tcBorders>
              <w:top w:val="single" w:sz="4" w:space="0" w:color="000000"/>
              <w:left w:val="single" w:sz="4" w:space="0" w:color="000000"/>
              <w:bottom w:val="single" w:sz="4" w:space="0" w:color="000000"/>
              <w:right w:val="single" w:sz="4" w:space="0" w:color="000000"/>
            </w:tcBorders>
          </w:tcPr>
          <w:p w14:paraId="6807D901" w14:textId="77777777" w:rsidR="006F5A36" w:rsidRDefault="00A913AC" w:rsidP="00542735">
            <w:pPr>
              <w:spacing w:after="0" w:line="240" w:lineRule="auto"/>
              <w:ind w:left="20" w:right="-23" w:firstLine="0"/>
              <w:jc w:val="left"/>
            </w:pPr>
            <w:r w:rsidRPr="00A913AC">
              <w:t>Paris, France, 21 – 24 April, 2016</w:t>
            </w:r>
          </w:p>
        </w:tc>
        <w:tc>
          <w:tcPr>
            <w:tcW w:w="2127" w:type="dxa"/>
            <w:tcBorders>
              <w:top w:val="single" w:sz="4" w:space="0" w:color="000000"/>
              <w:left w:val="single" w:sz="4" w:space="0" w:color="000000"/>
              <w:bottom w:val="single" w:sz="4" w:space="0" w:color="000000"/>
              <w:right w:val="single" w:sz="4" w:space="0" w:color="000000"/>
            </w:tcBorders>
          </w:tcPr>
          <w:p w14:paraId="101CE6F7" w14:textId="77777777" w:rsidR="006F5A36" w:rsidRDefault="00A913AC"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3FD53EEA" w14:textId="77777777" w:rsidR="006F5A36" w:rsidRDefault="00A913AC"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72DB5EC9" w14:textId="77777777" w:rsidR="006F5A36" w:rsidRDefault="00A913AC" w:rsidP="00542735">
            <w:pPr>
              <w:spacing w:after="0" w:line="240" w:lineRule="auto"/>
              <w:ind w:left="0" w:right="-23" w:firstLine="0"/>
              <w:jc w:val="center"/>
            </w:pPr>
            <w:r>
              <w:t>0</w:t>
            </w:r>
          </w:p>
        </w:tc>
      </w:tr>
      <w:tr w:rsidR="006F5A36" w14:paraId="5F554B3D"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250DACAE"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18A656D8" w14:textId="77777777" w:rsidR="006F5A36" w:rsidRDefault="00EB2FD0" w:rsidP="00542735">
            <w:pPr>
              <w:spacing w:after="0" w:line="240" w:lineRule="auto"/>
              <w:ind w:left="0" w:right="-23" w:firstLine="0"/>
              <w:jc w:val="left"/>
            </w:pPr>
            <w:r>
              <w:t xml:space="preserve">European Partners Against Corruption (EPAC) / The European contact-point network against corruption (EACN) Working Group on Corruption in the Healthcare System organized by National Anticorruption Directorate (DNA) Romania </w:t>
            </w:r>
            <w:r>
              <w:tab/>
            </w:r>
          </w:p>
        </w:tc>
        <w:tc>
          <w:tcPr>
            <w:tcW w:w="3262" w:type="dxa"/>
            <w:tcBorders>
              <w:top w:val="single" w:sz="4" w:space="0" w:color="000000"/>
              <w:left w:val="single" w:sz="4" w:space="0" w:color="000000"/>
              <w:bottom w:val="single" w:sz="4" w:space="0" w:color="000000"/>
              <w:right w:val="single" w:sz="4" w:space="0" w:color="000000"/>
            </w:tcBorders>
          </w:tcPr>
          <w:p w14:paraId="405E68D2" w14:textId="77777777" w:rsidR="006F5A36" w:rsidRDefault="00EB2FD0" w:rsidP="00542735">
            <w:pPr>
              <w:spacing w:after="0" w:line="240" w:lineRule="auto"/>
              <w:ind w:left="20" w:right="-23" w:firstLine="0"/>
              <w:jc w:val="left"/>
            </w:pPr>
            <w:r>
              <w:t>Bucharest, Romania, 23-24 May, 2016</w:t>
            </w:r>
          </w:p>
        </w:tc>
        <w:tc>
          <w:tcPr>
            <w:tcW w:w="2127" w:type="dxa"/>
            <w:tcBorders>
              <w:top w:val="single" w:sz="4" w:space="0" w:color="000000"/>
              <w:left w:val="single" w:sz="4" w:space="0" w:color="000000"/>
              <w:bottom w:val="single" w:sz="4" w:space="0" w:color="000000"/>
              <w:right w:val="single" w:sz="4" w:space="0" w:color="000000"/>
            </w:tcBorders>
          </w:tcPr>
          <w:p w14:paraId="00E81DA7" w14:textId="77777777" w:rsidR="006F5A36" w:rsidRDefault="00EB2FD0" w:rsidP="00542735">
            <w:pPr>
              <w:spacing w:after="0" w:line="240" w:lineRule="auto"/>
              <w:ind w:left="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63C64F94" w14:textId="77777777" w:rsidR="006F5A36" w:rsidRDefault="00EB2FD0"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49E7DEA5" w14:textId="77777777" w:rsidR="006F5A36" w:rsidRDefault="00EB2FD0" w:rsidP="00542735">
            <w:pPr>
              <w:spacing w:after="0" w:line="240" w:lineRule="auto"/>
              <w:ind w:left="0" w:right="-23" w:firstLine="0"/>
              <w:jc w:val="center"/>
            </w:pPr>
            <w:r>
              <w:t>1</w:t>
            </w:r>
          </w:p>
        </w:tc>
      </w:tr>
      <w:tr w:rsidR="00A913AC" w14:paraId="39535619"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66344131" w14:textId="77777777" w:rsidR="00A913AC" w:rsidRDefault="00A913AC"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7DB5F36D" w14:textId="77777777" w:rsidR="00A913AC" w:rsidRDefault="000C2F39" w:rsidP="00542735">
            <w:pPr>
              <w:spacing w:after="0" w:line="240" w:lineRule="auto"/>
              <w:ind w:left="0" w:right="-23" w:firstLine="0"/>
              <w:jc w:val="left"/>
            </w:pPr>
            <w:r>
              <w:t>International Anti-Corruption Practitioners Conference, organized by the French Ministry of Justice in partnership with the OECD and the World Bank</w:t>
            </w:r>
            <w:r>
              <w:tab/>
            </w:r>
          </w:p>
        </w:tc>
        <w:tc>
          <w:tcPr>
            <w:tcW w:w="3262" w:type="dxa"/>
            <w:tcBorders>
              <w:top w:val="single" w:sz="4" w:space="0" w:color="000000"/>
              <w:left w:val="single" w:sz="4" w:space="0" w:color="000000"/>
              <w:bottom w:val="single" w:sz="4" w:space="0" w:color="000000"/>
              <w:right w:val="single" w:sz="4" w:space="0" w:color="000000"/>
            </w:tcBorders>
          </w:tcPr>
          <w:p w14:paraId="48489BC0" w14:textId="77777777" w:rsidR="00A913AC" w:rsidRDefault="000C2F39" w:rsidP="00542735">
            <w:pPr>
              <w:spacing w:after="0" w:line="240" w:lineRule="auto"/>
              <w:ind w:left="20" w:right="-23" w:firstLine="0"/>
              <w:jc w:val="left"/>
            </w:pPr>
            <w:r>
              <w:t>Paris, France, 14 – 16 June, 2016</w:t>
            </w:r>
          </w:p>
        </w:tc>
        <w:tc>
          <w:tcPr>
            <w:tcW w:w="2127" w:type="dxa"/>
            <w:tcBorders>
              <w:top w:val="single" w:sz="4" w:space="0" w:color="000000"/>
              <w:left w:val="single" w:sz="4" w:space="0" w:color="000000"/>
              <w:bottom w:val="single" w:sz="4" w:space="0" w:color="000000"/>
              <w:right w:val="single" w:sz="4" w:space="0" w:color="000000"/>
            </w:tcBorders>
          </w:tcPr>
          <w:p w14:paraId="248BF808" w14:textId="77777777" w:rsidR="00A913AC" w:rsidRDefault="000C2F39"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28B7183C" w14:textId="77777777" w:rsidR="00A913AC" w:rsidRDefault="000C2F39"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13297AA9" w14:textId="77777777" w:rsidR="00A913AC" w:rsidRDefault="000C2F39" w:rsidP="00542735">
            <w:pPr>
              <w:spacing w:after="0" w:line="240" w:lineRule="auto"/>
              <w:ind w:left="0" w:right="-23" w:firstLine="0"/>
              <w:jc w:val="center"/>
            </w:pPr>
            <w:r>
              <w:t>1</w:t>
            </w:r>
          </w:p>
        </w:tc>
      </w:tr>
      <w:tr w:rsidR="00A913AC" w14:paraId="13722A6B"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4D1AD978" w14:textId="77777777" w:rsidR="00A913AC" w:rsidRDefault="00A913AC"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1A15A903" w14:textId="77777777" w:rsidR="00A913AC" w:rsidRDefault="00CD4BFD" w:rsidP="00542735">
            <w:pPr>
              <w:spacing w:after="0" w:line="240" w:lineRule="auto"/>
              <w:ind w:left="0" w:right="-23" w:firstLine="0"/>
              <w:jc w:val="left"/>
            </w:pPr>
            <w:r w:rsidRPr="00CD4BFD">
              <w:t xml:space="preserve">7th session of the Implementation Review Group (IRG), to discuss the next, second review cycle of UNCAC (the revised self-assessment checklist), which will focus on Chapter II (Preventive measures) and Chapter V (Asset recovery) </w:t>
            </w:r>
            <w:r w:rsidRPr="00CD4BFD">
              <w:tab/>
            </w:r>
          </w:p>
        </w:tc>
        <w:tc>
          <w:tcPr>
            <w:tcW w:w="3262" w:type="dxa"/>
            <w:tcBorders>
              <w:top w:val="single" w:sz="4" w:space="0" w:color="000000"/>
              <w:left w:val="single" w:sz="4" w:space="0" w:color="000000"/>
              <w:bottom w:val="single" w:sz="4" w:space="0" w:color="000000"/>
              <w:right w:val="single" w:sz="4" w:space="0" w:color="000000"/>
            </w:tcBorders>
          </w:tcPr>
          <w:p w14:paraId="4C019874" w14:textId="77777777" w:rsidR="00A913AC" w:rsidRDefault="00CD4BFD" w:rsidP="00542735">
            <w:pPr>
              <w:spacing w:after="0" w:line="240" w:lineRule="auto"/>
              <w:ind w:left="20" w:right="-23" w:firstLine="0"/>
              <w:jc w:val="left"/>
            </w:pPr>
            <w:r w:rsidRPr="00CD4BFD">
              <w:t>Vienna, Austria, 20 – 24 June, 2016</w:t>
            </w:r>
          </w:p>
        </w:tc>
        <w:tc>
          <w:tcPr>
            <w:tcW w:w="2127" w:type="dxa"/>
            <w:tcBorders>
              <w:top w:val="single" w:sz="4" w:space="0" w:color="000000"/>
              <w:left w:val="single" w:sz="4" w:space="0" w:color="000000"/>
              <w:bottom w:val="single" w:sz="4" w:space="0" w:color="000000"/>
              <w:right w:val="single" w:sz="4" w:space="0" w:color="000000"/>
            </w:tcBorders>
          </w:tcPr>
          <w:p w14:paraId="7442751A" w14:textId="77777777" w:rsidR="00A913AC" w:rsidRDefault="00CD4BFD"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349353EB" w14:textId="77777777" w:rsidR="00A913AC" w:rsidRDefault="00CD4BFD"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13072063" w14:textId="77777777" w:rsidR="00A913AC" w:rsidRDefault="00CD4BFD" w:rsidP="00542735">
            <w:pPr>
              <w:spacing w:after="0" w:line="240" w:lineRule="auto"/>
              <w:ind w:left="0" w:right="-23" w:firstLine="0"/>
              <w:jc w:val="center"/>
            </w:pPr>
            <w:r>
              <w:t>0</w:t>
            </w:r>
          </w:p>
        </w:tc>
      </w:tr>
      <w:tr w:rsidR="00A913AC" w14:paraId="4E633AAD"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1DD2040B" w14:textId="77777777" w:rsidR="00A913AC" w:rsidRDefault="00A913AC"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1CF1E42D" w14:textId="77777777" w:rsidR="00A913AC" w:rsidRDefault="00CD4BFD" w:rsidP="00542735">
            <w:pPr>
              <w:spacing w:after="0" w:line="240" w:lineRule="auto"/>
              <w:ind w:left="0" w:right="-23" w:firstLine="0"/>
              <w:jc w:val="left"/>
            </w:pPr>
            <w:r w:rsidRPr="00CD4BFD">
              <w:t xml:space="preserve">Second annual meeting of Focal Point Asset Recovery, Europol HQ, The Hague </w:t>
            </w:r>
            <w:r w:rsidRPr="00CD4BFD">
              <w:tab/>
              <w:t xml:space="preserve"> </w:t>
            </w:r>
          </w:p>
        </w:tc>
        <w:tc>
          <w:tcPr>
            <w:tcW w:w="3262" w:type="dxa"/>
            <w:tcBorders>
              <w:top w:val="single" w:sz="4" w:space="0" w:color="000000"/>
              <w:left w:val="single" w:sz="4" w:space="0" w:color="000000"/>
              <w:bottom w:val="single" w:sz="4" w:space="0" w:color="000000"/>
              <w:right w:val="single" w:sz="4" w:space="0" w:color="000000"/>
            </w:tcBorders>
          </w:tcPr>
          <w:p w14:paraId="06CB6572" w14:textId="77777777" w:rsidR="00A913AC" w:rsidRDefault="00CD4BFD" w:rsidP="00542735">
            <w:pPr>
              <w:spacing w:after="0" w:line="240" w:lineRule="auto"/>
              <w:ind w:left="20" w:right="-23" w:firstLine="0"/>
              <w:jc w:val="left"/>
            </w:pPr>
            <w:r w:rsidRPr="00CD4BFD">
              <w:t>Netherlands, Hague, 30 June – 1 July 2016</w:t>
            </w:r>
          </w:p>
        </w:tc>
        <w:tc>
          <w:tcPr>
            <w:tcW w:w="2127" w:type="dxa"/>
            <w:tcBorders>
              <w:top w:val="single" w:sz="4" w:space="0" w:color="000000"/>
              <w:left w:val="single" w:sz="4" w:space="0" w:color="000000"/>
              <w:bottom w:val="single" w:sz="4" w:space="0" w:color="000000"/>
              <w:right w:val="single" w:sz="4" w:space="0" w:color="000000"/>
            </w:tcBorders>
          </w:tcPr>
          <w:p w14:paraId="43FF8AC0" w14:textId="77777777" w:rsidR="00A913AC" w:rsidRDefault="00CD4BFD"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3D7AB467" w14:textId="77777777" w:rsidR="00A913AC" w:rsidRDefault="00CD4BFD"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2767A64A" w14:textId="77777777" w:rsidR="00A913AC" w:rsidRDefault="00CD4BFD" w:rsidP="00542735">
            <w:pPr>
              <w:spacing w:after="0" w:line="240" w:lineRule="auto"/>
              <w:ind w:left="0" w:right="-23" w:firstLine="0"/>
              <w:jc w:val="center"/>
            </w:pPr>
            <w:r>
              <w:t>1</w:t>
            </w:r>
          </w:p>
        </w:tc>
      </w:tr>
      <w:tr w:rsidR="00A913AC" w14:paraId="10A0EFBD"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4FCED7DD" w14:textId="77777777" w:rsidR="00A913AC" w:rsidRDefault="00A913AC"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4D3C0B08" w14:textId="77777777" w:rsidR="00A913AC" w:rsidRDefault="00CD4BFD" w:rsidP="00542735">
            <w:pPr>
              <w:spacing w:after="0" w:line="240" w:lineRule="auto"/>
              <w:ind w:left="0" w:right="-23" w:firstLine="0"/>
              <w:jc w:val="left"/>
            </w:pPr>
            <w:r w:rsidRPr="00CD4BFD">
              <w:t xml:space="preserve">“Rethinking Data Protection and Privacy in Europe: Shaping the European Digital Future” event </w:t>
            </w:r>
            <w:r w:rsidRPr="00CD4BFD">
              <w:tab/>
            </w:r>
          </w:p>
        </w:tc>
        <w:tc>
          <w:tcPr>
            <w:tcW w:w="3262" w:type="dxa"/>
            <w:tcBorders>
              <w:top w:val="single" w:sz="4" w:space="0" w:color="000000"/>
              <w:left w:val="single" w:sz="4" w:space="0" w:color="000000"/>
              <w:bottom w:val="single" w:sz="4" w:space="0" w:color="000000"/>
              <w:right w:val="single" w:sz="4" w:space="0" w:color="000000"/>
            </w:tcBorders>
          </w:tcPr>
          <w:p w14:paraId="13801244" w14:textId="77777777" w:rsidR="00A913AC" w:rsidRDefault="00CD4BFD" w:rsidP="00542735">
            <w:pPr>
              <w:spacing w:after="0" w:line="240" w:lineRule="auto"/>
              <w:ind w:left="20" w:right="-23" w:firstLine="0"/>
              <w:jc w:val="left"/>
            </w:pPr>
            <w:r w:rsidRPr="00CD4BFD">
              <w:t>Bruxelles, Belgia, July 6, 2016</w:t>
            </w:r>
          </w:p>
        </w:tc>
        <w:tc>
          <w:tcPr>
            <w:tcW w:w="2127" w:type="dxa"/>
            <w:tcBorders>
              <w:top w:val="single" w:sz="4" w:space="0" w:color="000000"/>
              <w:left w:val="single" w:sz="4" w:space="0" w:color="000000"/>
              <w:bottom w:val="single" w:sz="4" w:space="0" w:color="000000"/>
              <w:right w:val="single" w:sz="4" w:space="0" w:color="000000"/>
            </w:tcBorders>
          </w:tcPr>
          <w:p w14:paraId="334984CF" w14:textId="77777777" w:rsidR="00A913AC" w:rsidRDefault="00CD4BFD" w:rsidP="00542735">
            <w:pPr>
              <w:spacing w:after="0" w:line="240" w:lineRule="auto"/>
              <w:ind w:left="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2678C554" w14:textId="77777777" w:rsidR="00A913AC" w:rsidRDefault="00CD4BFD"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0236EFFA" w14:textId="77777777" w:rsidR="00A913AC" w:rsidRDefault="00CD4BFD" w:rsidP="00542735">
            <w:pPr>
              <w:spacing w:after="0" w:line="240" w:lineRule="auto"/>
              <w:ind w:left="0" w:right="-23" w:firstLine="0"/>
              <w:jc w:val="center"/>
            </w:pPr>
            <w:r>
              <w:t>1</w:t>
            </w:r>
          </w:p>
        </w:tc>
      </w:tr>
      <w:tr w:rsidR="00CD4BFD" w14:paraId="6625AB98"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0919D5B2" w14:textId="77777777" w:rsidR="00CD4BFD" w:rsidRDefault="00CD4BFD"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3F27C257" w14:textId="77777777" w:rsidR="00CD4BFD" w:rsidRPr="00CD4BFD" w:rsidRDefault="00984F59" w:rsidP="00542735">
            <w:pPr>
              <w:spacing w:after="0" w:line="240" w:lineRule="auto"/>
              <w:ind w:left="0" w:right="-23" w:firstLine="0"/>
              <w:jc w:val="left"/>
            </w:pPr>
            <w:r>
              <w:t xml:space="preserve">Plenary Meeting of the Anticorruption Network for the Eastern Europe and Central Asia under the OECD auspices </w:t>
            </w:r>
            <w:r>
              <w:tab/>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35751AE" w14:textId="77777777" w:rsidR="00CD4BFD" w:rsidRPr="00CD4BFD" w:rsidRDefault="00984F59" w:rsidP="00542735">
            <w:pPr>
              <w:spacing w:after="0" w:line="240" w:lineRule="auto"/>
              <w:ind w:left="20" w:right="-23" w:firstLine="0"/>
              <w:jc w:val="left"/>
            </w:pPr>
            <w:r>
              <w:t>Paris, France, 14-16 September, 2016</w:t>
            </w:r>
            <w:r>
              <w:tab/>
            </w:r>
          </w:p>
        </w:tc>
        <w:tc>
          <w:tcPr>
            <w:tcW w:w="2127" w:type="dxa"/>
            <w:tcBorders>
              <w:top w:val="single" w:sz="4" w:space="0" w:color="000000"/>
              <w:left w:val="single" w:sz="4" w:space="0" w:color="000000"/>
              <w:bottom w:val="single" w:sz="4" w:space="0" w:color="000000"/>
              <w:right w:val="single" w:sz="4" w:space="0" w:color="000000"/>
            </w:tcBorders>
          </w:tcPr>
          <w:p w14:paraId="77E56463" w14:textId="77777777" w:rsidR="00CD4BFD" w:rsidRDefault="00984F59"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364924A0" w14:textId="77777777" w:rsidR="00CD4BFD" w:rsidRDefault="00984F59"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2F0ECEF0" w14:textId="77777777" w:rsidR="00CD4BFD" w:rsidRDefault="00984F59" w:rsidP="00542735">
            <w:pPr>
              <w:spacing w:after="0" w:line="240" w:lineRule="auto"/>
              <w:ind w:left="0" w:right="-23" w:firstLine="0"/>
              <w:jc w:val="center"/>
            </w:pPr>
            <w:r>
              <w:t>1</w:t>
            </w:r>
          </w:p>
        </w:tc>
      </w:tr>
      <w:tr w:rsidR="00CD4BFD" w14:paraId="5ECE3E4A"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4E34E153" w14:textId="77777777" w:rsidR="00CD4BFD" w:rsidRDefault="00CD4BFD"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5DB517B3" w14:textId="77777777" w:rsidR="00CD4BFD" w:rsidRPr="00CD4BFD" w:rsidRDefault="00DC1AF4" w:rsidP="00542735">
            <w:pPr>
              <w:spacing w:after="0" w:line="240" w:lineRule="auto"/>
              <w:ind w:left="0" w:right="-23" w:firstLine="0"/>
              <w:jc w:val="left"/>
            </w:pPr>
            <w:r w:rsidRPr="00DC1AF4">
              <w:t xml:space="preserve">Side event at the margins of the 71-st session of the UN General Assembly organized by the Mission of Principality of Liechtenstein </w:t>
            </w:r>
            <w:r w:rsidRPr="00DC1AF4">
              <w:tab/>
            </w:r>
          </w:p>
        </w:tc>
        <w:tc>
          <w:tcPr>
            <w:tcW w:w="3262" w:type="dxa"/>
            <w:tcBorders>
              <w:top w:val="single" w:sz="4" w:space="0" w:color="000000"/>
              <w:left w:val="single" w:sz="4" w:space="0" w:color="000000"/>
              <w:bottom w:val="single" w:sz="4" w:space="0" w:color="000000"/>
              <w:right w:val="single" w:sz="4" w:space="0" w:color="000000"/>
            </w:tcBorders>
          </w:tcPr>
          <w:p w14:paraId="075B131C" w14:textId="77777777" w:rsidR="00CD4BFD" w:rsidRPr="00CD4BFD" w:rsidRDefault="00DC1AF4" w:rsidP="00542735">
            <w:pPr>
              <w:spacing w:after="0" w:line="240" w:lineRule="auto"/>
              <w:ind w:left="20" w:right="-23" w:firstLine="0"/>
              <w:jc w:val="left"/>
            </w:pPr>
            <w:r w:rsidRPr="00DC1AF4">
              <w:t>New York, USA, September 26, 2016</w:t>
            </w:r>
            <w:r w:rsidRPr="00DC1AF4">
              <w:tab/>
            </w:r>
          </w:p>
        </w:tc>
        <w:tc>
          <w:tcPr>
            <w:tcW w:w="2127" w:type="dxa"/>
            <w:tcBorders>
              <w:top w:val="single" w:sz="4" w:space="0" w:color="000000"/>
              <w:left w:val="single" w:sz="4" w:space="0" w:color="000000"/>
              <w:bottom w:val="single" w:sz="4" w:space="0" w:color="000000"/>
              <w:right w:val="single" w:sz="4" w:space="0" w:color="000000"/>
            </w:tcBorders>
          </w:tcPr>
          <w:p w14:paraId="4BF8CDEC" w14:textId="77777777" w:rsidR="00CD4BFD" w:rsidRDefault="009D171E" w:rsidP="00542735">
            <w:pPr>
              <w:spacing w:after="0" w:line="240" w:lineRule="auto"/>
              <w:ind w:left="0" w:right="-23" w:firstLine="0"/>
              <w:jc w:val="center"/>
            </w:pPr>
            <w:r>
              <w:t xml:space="preserve">      </w:t>
            </w:r>
            <w:r w:rsidR="00DC1AF4" w:rsidRPr="00DC1AF4">
              <w:t>1</w:t>
            </w:r>
            <w:r w:rsidR="00DC1AF4" w:rsidRPr="00DC1AF4">
              <w:tab/>
            </w:r>
          </w:p>
        </w:tc>
        <w:tc>
          <w:tcPr>
            <w:tcW w:w="708" w:type="dxa"/>
            <w:tcBorders>
              <w:top w:val="single" w:sz="4" w:space="0" w:color="000000"/>
              <w:left w:val="single" w:sz="4" w:space="0" w:color="000000"/>
              <w:bottom w:val="single" w:sz="4" w:space="0" w:color="000000"/>
              <w:right w:val="single" w:sz="4" w:space="0" w:color="000000"/>
            </w:tcBorders>
          </w:tcPr>
          <w:p w14:paraId="2300ABC8" w14:textId="77777777" w:rsidR="00CD4BFD" w:rsidRDefault="00DC1AF4"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6BCAD159" w14:textId="77777777" w:rsidR="00CD4BFD" w:rsidRDefault="00DC1AF4" w:rsidP="00542735">
            <w:pPr>
              <w:spacing w:after="0" w:line="240" w:lineRule="auto"/>
              <w:ind w:left="0" w:right="-23" w:firstLine="0"/>
              <w:jc w:val="center"/>
            </w:pPr>
            <w:r>
              <w:t>1</w:t>
            </w:r>
          </w:p>
        </w:tc>
      </w:tr>
      <w:tr w:rsidR="00CD4BFD" w14:paraId="63913046"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29387992" w14:textId="77777777" w:rsidR="00CD4BFD" w:rsidRDefault="00CD4BFD"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769CA3F6" w14:textId="77777777" w:rsidR="00CD4BFD" w:rsidRPr="00CD4BFD" w:rsidRDefault="006011FE" w:rsidP="00542735">
            <w:pPr>
              <w:spacing w:after="0" w:line="240" w:lineRule="auto"/>
              <w:ind w:left="0" w:right="-23" w:firstLine="0"/>
              <w:jc w:val="left"/>
            </w:pPr>
            <w:r w:rsidRPr="006011FE">
              <w:t xml:space="preserve">Association Committee RM-EU </w:t>
            </w:r>
            <w:r w:rsidRPr="006011FE">
              <w:tab/>
            </w:r>
          </w:p>
        </w:tc>
        <w:tc>
          <w:tcPr>
            <w:tcW w:w="3262" w:type="dxa"/>
            <w:tcBorders>
              <w:top w:val="single" w:sz="4" w:space="0" w:color="000000"/>
              <w:left w:val="single" w:sz="4" w:space="0" w:color="000000"/>
              <w:bottom w:val="single" w:sz="4" w:space="0" w:color="000000"/>
              <w:right w:val="single" w:sz="4" w:space="0" w:color="000000"/>
            </w:tcBorders>
          </w:tcPr>
          <w:p w14:paraId="724B10F8" w14:textId="77777777" w:rsidR="00CD4BFD" w:rsidRPr="00CD4BFD" w:rsidRDefault="006011FE" w:rsidP="00542735">
            <w:pPr>
              <w:spacing w:after="0" w:line="240" w:lineRule="auto"/>
              <w:ind w:left="20" w:right="-23" w:firstLine="0"/>
              <w:jc w:val="left"/>
            </w:pPr>
            <w:r w:rsidRPr="006011FE">
              <w:t>Bruxelles, Belgia, October 17, 2016</w:t>
            </w:r>
            <w:r w:rsidRPr="006011FE">
              <w:tab/>
            </w:r>
          </w:p>
        </w:tc>
        <w:tc>
          <w:tcPr>
            <w:tcW w:w="2127" w:type="dxa"/>
            <w:tcBorders>
              <w:top w:val="single" w:sz="4" w:space="0" w:color="000000"/>
              <w:left w:val="single" w:sz="4" w:space="0" w:color="000000"/>
              <w:bottom w:val="single" w:sz="4" w:space="0" w:color="000000"/>
              <w:right w:val="single" w:sz="4" w:space="0" w:color="000000"/>
            </w:tcBorders>
          </w:tcPr>
          <w:p w14:paraId="44D6FCFE" w14:textId="77777777" w:rsidR="00CD4BFD" w:rsidRDefault="00C05875" w:rsidP="00542735">
            <w:pPr>
              <w:spacing w:after="0" w:line="240" w:lineRule="auto"/>
              <w:ind w:left="0" w:right="-23" w:firstLine="0"/>
              <w:jc w:val="center"/>
            </w:pPr>
            <w:r>
              <w:t xml:space="preserve">     </w:t>
            </w:r>
            <w:r w:rsidR="006011FE" w:rsidRPr="006011FE">
              <w:t>1</w:t>
            </w:r>
            <w:r w:rsidR="006011FE" w:rsidRPr="006011FE">
              <w:tab/>
            </w:r>
          </w:p>
        </w:tc>
        <w:tc>
          <w:tcPr>
            <w:tcW w:w="708" w:type="dxa"/>
            <w:tcBorders>
              <w:top w:val="single" w:sz="4" w:space="0" w:color="000000"/>
              <w:left w:val="single" w:sz="4" w:space="0" w:color="000000"/>
              <w:bottom w:val="single" w:sz="4" w:space="0" w:color="000000"/>
              <w:right w:val="single" w:sz="4" w:space="0" w:color="000000"/>
            </w:tcBorders>
          </w:tcPr>
          <w:p w14:paraId="06B482B4" w14:textId="77777777" w:rsidR="00CD4BFD" w:rsidRDefault="006011FE" w:rsidP="00542735">
            <w:pPr>
              <w:spacing w:after="0" w:line="240" w:lineRule="auto"/>
              <w:ind w:left="0" w:right="-23" w:firstLine="0"/>
              <w:jc w:val="center"/>
            </w:pPr>
            <w:r w:rsidRPr="006011FE">
              <w:t>0</w:t>
            </w:r>
            <w:r w:rsidRPr="006011FE">
              <w:tab/>
            </w:r>
          </w:p>
        </w:tc>
        <w:tc>
          <w:tcPr>
            <w:tcW w:w="1416" w:type="dxa"/>
            <w:tcBorders>
              <w:top w:val="single" w:sz="4" w:space="0" w:color="000000"/>
              <w:left w:val="single" w:sz="4" w:space="0" w:color="000000"/>
              <w:bottom w:val="single" w:sz="4" w:space="0" w:color="000000"/>
              <w:right w:val="single" w:sz="4" w:space="0" w:color="000000"/>
            </w:tcBorders>
          </w:tcPr>
          <w:p w14:paraId="5606F27B" w14:textId="77777777" w:rsidR="00CD4BFD" w:rsidRDefault="006011FE" w:rsidP="00542735">
            <w:pPr>
              <w:spacing w:after="0" w:line="240" w:lineRule="auto"/>
              <w:ind w:left="0" w:right="-23" w:firstLine="0"/>
              <w:jc w:val="center"/>
            </w:pPr>
            <w:r w:rsidRPr="006011FE">
              <w:t>1</w:t>
            </w:r>
          </w:p>
        </w:tc>
      </w:tr>
      <w:tr w:rsidR="00C05875" w14:paraId="409A68B5"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53F5D43B" w14:textId="77777777" w:rsidR="00C05875" w:rsidRDefault="00C05875"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18DBBD5E" w14:textId="77777777" w:rsidR="00C05875" w:rsidRPr="006011FE" w:rsidRDefault="00C05875" w:rsidP="00542735">
            <w:pPr>
              <w:spacing w:after="0" w:line="240" w:lineRule="auto"/>
              <w:ind w:left="0" w:right="-23" w:firstLine="0"/>
              <w:jc w:val="left"/>
            </w:pPr>
            <w:r w:rsidRPr="00C05875">
              <w:t xml:space="preserve">16 th EPAC/EACN Annual Professional Conference and General Assembly </w:t>
            </w:r>
            <w:r w:rsidRPr="00C05875">
              <w:tab/>
            </w:r>
            <w:r w:rsidRPr="00C05875">
              <w:tab/>
            </w:r>
          </w:p>
        </w:tc>
        <w:tc>
          <w:tcPr>
            <w:tcW w:w="3262" w:type="dxa"/>
            <w:tcBorders>
              <w:top w:val="single" w:sz="4" w:space="0" w:color="000000"/>
              <w:left w:val="single" w:sz="4" w:space="0" w:color="000000"/>
              <w:bottom w:val="single" w:sz="4" w:space="0" w:color="000000"/>
              <w:right w:val="single" w:sz="4" w:space="0" w:color="000000"/>
            </w:tcBorders>
          </w:tcPr>
          <w:p w14:paraId="40FC8222" w14:textId="77777777" w:rsidR="00C05875" w:rsidRPr="006011FE" w:rsidRDefault="00C05875" w:rsidP="00542735">
            <w:pPr>
              <w:spacing w:after="0" w:line="240" w:lineRule="auto"/>
              <w:ind w:left="20" w:right="-23" w:firstLine="0"/>
              <w:jc w:val="left"/>
            </w:pPr>
            <w:r w:rsidRPr="00C05875">
              <w:t>Riga, Latvia, 15-17 November, 2016</w:t>
            </w:r>
          </w:p>
        </w:tc>
        <w:tc>
          <w:tcPr>
            <w:tcW w:w="2127" w:type="dxa"/>
            <w:tcBorders>
              <w:top w:val="single" w:sz="4" w:space="0" w:color="000000"/>
              <w:left w:val="single" w:sz="4" w:space="0" w:color="000000"/>
              <w:bottom w:val="single" w:sz="4" w:space="0" w:color="000000"/>
              <w:right w:val="single" w:sz="4" w:space="0" w:color="000000"/>
            </w:tcBorders>
          </w:tcPr>
          <w:p w14:paraId="32193B07" w14:textId="77777777" w:rsidR="00C05875" w:rsidRDefault="00C05875" w:rsidP="00542735">
            <w:pPr>
              <w:spacing w:after="0" w:line="240" w:lineRule="auto"/>
              <w:ind w:left="0" w:right="-23" w:firstLine="0"/>
              <w:jc w:val="center"/>
            </w:pPr>
            <w:r>
              <w:t>3</w:t>
            </w:r>
          </w:p>
        </w:tc>
        <w:tc>
          <w:tcPr>
            <w:tcW w:w="708" w:type="dxa"/>
            <w:tcBorders>
              <w:top w:val="single" w:sz="4" w:space="0" w:color="000000"/>
              <w:left w:val="single" w:sz="4" w:space="0" w:color="000000"/>
              <w:bottom w:val="single" w:sz="4" w:space="0" w:color="000000"/>
              <w:right w:val="single" w:sz="4" w:space="0" w:color="000000"/>
            </w:tcBorders>
          </w:tcPr>
          <w:p w14:paraId="0CFA4BDF" w14:textId="77777777" w:rsidR="00C05875" w:rsidRPr="006011FE" w:rsidRDefault="00C05875" w:rsidP="00542735">
            <w:pPr>
              <w:spacing w:after="0" w:line="240" w:lineRule="auto"/>
              <w:ind w:left="0" w:right="-23" w:firstLine="0"/>
              <w:jc w:val="center"/>
            </w:pPr>
            <w:r>
              <w:t>2</w:t>
            </w:r>
          </w:p>
        </w:tc>
        <w:tc>
          <w:tcPr>
            <w:tcW w:w="1416" w:type="dxa"/>
            <w:tcBorders>
              <w:top w:val="single" w:sz="4" w:space="0" w:color="000000"/>
              <w:left w:val="single" w:sz="4" w:space="0" w:color="000000"/>
              <w:bottom w:val="single" w:sz="4" w:space="0" w:color="000000"/>
              <w:right w:val="single" w:sz="4" w:space="0" w:color="000000"/>
            </w:tcBorders>
          </w:tcPr>
          <w:p w14:paraId="793D52B2" w14:textId="77777777" w:rsidR="00C05875" w:rsidRPr="006011FE" w:rsidRDefault="00C05875" w:rsidP="00542735">
            <w:pPr>
              <w:spacing w:after="0" w:line="240" w:lineRule="auto"/>
              <w:ind w:left="0" w:right="-23" w:firstLine="0"/>
              <w:jc w:val="center"/>
            </w:pPr>
            <w:r>
              <w:t>1</w:t>
            </w:r>
          </w:p>
        </w:tc>
      </w:tr>
      <w:tr w:rsidR="00935314" w14:paraId="6722F432"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7EAFACE9" w14:textId="77777777" w:rsidR="00935314" w:rsidRDefault="00935314"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34895996" w14:textId="77777777" w:rsidR="00935314" w:rsidRPr="00C05875" w:rsidRDefault="006E4543" w:rsidP="00542735">
            <w:pPr>
              <w:spacing w:after="0" w:line="240" w:lineRule="auto"/>
              <w:ind w:left="0" w:right="-23" w:firstLine="0"/>
              <w:jc w:val="left"/>
            </w:pPr>
            <w:r w:rsidRPr="006E4543">
              <w:t xml:space="preserve">17th International Anticorruption Conference </w:t>
            </w:r>
            <w:r w:rsidRPr="006E4543">
              <w:tab/>
            </w:r>
          </w:p>
        </w:tc>
        <w:tc>
          <w:tcPr>
            <w:tcW w:w="3262" w:type="dxa"/>
            <w:tcBorders>
              <w:top w:val="single" w:sz="4" w:space="0" w:color="000000"/>
              <w:left w:val="single" w:sz="4" w:space="0" w:color="000000"/>
              <w:bottom w:val="single" w:sz="4" w:space="0" w:color="000000"/>
              <w:right w:val="single" w:sz="4" w:space="0" w:color="000000"/>
            </w:tcBorders>
          </w:tcPr>
          <w:p w14:paraId="143E9B8C" w14:textId="77777777" w:rsidR="00935314" w:rsidRPr="00C05875" w:rsidRDefault="006E4543" w:rsidP="00542735">
            <w:pPr>
              <w:spacing w:after="0" w:line="240" w:lineRule="auto"/>
              <w:ind w:left="20" w:right="-23" w:firstLine="0"/>
              <w:jc w:val="left"/>
            </w:pPr>
            <w:r w:rsidRPr="006E4543">
              <w:t>Panama City, Panama, 1-4 December, 2016</w:t>
            </w:r>
            <w:r w:rsidRPr="006E4543">
              <w:tab/>
            </w:r>
          </w:p>
        </w:tc>
        <w:tc>
          <w:tcPr>
            <w:tcW w:w="2127" w:type="dxa"/>
            <w:tcBorders>
              <w:top w:val="single" w:sz="4" w:space="0" w:color="000000"/>
              <w:left w:val="single" w:sz="4" w:space="0" w:color="000000"/>
              <w:bottom w:val="single" w:sz="4" w:space="0" w:color="000000"/>
              <w:right w:val="single" w:sz="4" w:space="0" w:color="000000"/>
            </w:tcBorders>
          </w:tcPr>
          <w:p w14:paraId="40E20B59" w14:textId="77777777" w:rsidR="00935314" w:rsidRDefault="00B52E00" w:rsidP="00542735">
            <w:pPr>
              <w:spacing w:after="0" w:line="240" w:lineRule="auto"/>
              <w:ind w:left="0" w:right="-23" w:firstLine="0"/>
              <w:jc w:val="center"/>
            </w:pPr>
            <w:r>
              <w:t xml:space="preserve">      </w:t>
            </w:r>
            <w:r w:rsidR="006E4543" w:rsidRPr="006E4543">
              <w:t>4</w:t>
            </w:r>
            <w:r w:rsidR="006E4543" w:rsidRPr="006E4543">
              <w:tab/>
            </w:r>
          </w:p>
        </w:tc>
        <w:tc>
          <w:tcPr>
            <w:tcW w:w="708" w:type="dxa"/>
            <w:tcBorders>
              <w:top w:val="single" w:sz="4" w:space="0" w:color="000000"/>
              <w:left w:val="single" w:sz="4" w:space="0" w:color="000000"/>
              <w:bottom w:val="single" w:sz="4" w:space="0" w:color="000000"/>
              <w:right w:val="single" w:sz="4" w:space="0" w:color="000000"/>
            </w:tcBorders>
          </w:tcPr>
          <w:p w14:paraId="3ADA25BB" w14:textId="77777777" w:rsidR="00935314" w:rsidRDefault="006E4543" w:rsidP="00542735">
            <w:pPr>
              <w:spacing w:after="0" w:line="240" w:lineRule="auto"/>
              <w:ind w:left="0" w:right="-23" w:firstLine="0"/>
              <w:jc w:val="center"/>
            </w:pPr>
            <w:r>
              <w:t>1</w:t>
            </w:r>
          </w:p>
        </w:tc>
        <w:tc>
          <w:tcPr>
            <w:tcW w:w="1416" w:type="dxa"/>
            <w:tcBorders>
              <w:top w:val="single" w:sz="4" w:space="0" w:color="000000"/>
              <w:left w:val="single" w:sz="4" w:space="0" w:color="000000"/>
              <w:bottom w:val="single" w:sz="4" w:space="0" w:color="000000"/>
              <w:right w:val="single" w:sz="4" w:space="0" w:color="000000"/>
            </w:tcBorders>
          </w:tcPr>
          <w:p w14:paraId="5DE64CF3" w14:textId="77777777" w:rsidR="00935314" w:rsidRDefault="006E4543" w:rsidP="00542735">
            <w:pPr>
              <w:spacing w:after="0" w:line="240" w:lineRule="auto"/>
              <w:ind w:left="0" w:right="-23" w:firstLine="0"/>
              <w:jc w:val="center"/>
            </w:pPr>
            <w:r>
              <w:t>3</w:t>
            </w:r>
          </w:p>
        </w:tc>
      </w:tr>
      <w:tr w:rsidR="008E70ED" w14:paraId="045ED943"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42FF0DE9" w14:textId="77777777" w:rsidR="008E70ED" w:rsidRDefault="008E70ED"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4DC58520" w14:textId="77777777" w:rsidR="008E70ED" w:rsidRPr="006E4543" w:rsidRDefault="008E70ED" w:rsidP="00542735">
            <w:pPr>
              <w:spacing w:after="0" w:line="240" w:lineRule="auto"/>
              <w:ind w:left="0" w:right="-23" w:firstLine="0"/>
              <w:jc w:val="left"/>
            </w:pPr>
            <w:r w:rsidRPr="008E70ED">
              <w:t xml:space="preserve">Premiere of the documentary “Medal of the loud” and the Panel discussions about the psycho-social aspects of the whistleblowing, main challenges and solutions in protection of the whistleblowers in the region, as well as future perspective and needed actions in the field </w:t>
            </w:r>
            <w:r w:rsidRPr="008E70ED">
              <w:tab/>
            </w:r>
          </w:p>
        </w:tc>
        <w:tc>
          <w:tcPr>
            <w:tcW w:w="3262" w:type="dxa"/>
            <w:tcBorders>
              <w:top w:val="single" w:sz="4" w:space="0" w:color="000000"/>
              <w:left w:val="single" w:sz="4" w:space="0" w:color="000000"/>
              <w:bottom w:val="single" w:sz="4" w:space="0" w:color="000000"/>
              <w:right w:val="single" w:sz="4" w:space="0" w:color="000000"/>
            </w:tcBorders>
          </w:tcPr>
          <w:p w14:paraId="2D910287" w14:textId="77777777" w:rsidR="008E70ED" w:rsidRPr="006E4543" w:rsidRDefault="008E70ED" w:rsidP="00542735">
            <w:pPr>
              <w:spacing w:after="0" w:line="240" w:lineRule="auto"/>
              <w:ind w:left="20" w:right="-23" w:firstLine="0"/>
              <w:jc w:val="left"/>
            </w:pPr>
            <w:r w:rsidRPr="008E70ED">
              <w:t>Belgrade, Serbia, 6-7, December, 2016</w:t>
            </w:r>
          </w:p>
        </w:tc>
        <w:tc>
          <w:tcPr>
            <w:tcW w:w="2127" w:type="dxa"/>
            <w:tcBorders>
              <w:top w:val="single" w:sz="4" w:space="0" w:color="000000"/>
              <w:left w:val="single" w:sz="4" w:space="0" w:color="000000"/>
              <w:bottom w:val="single" w:sz="4" w:space="0" w:color="000000"/>
              <w:right w:val="single" w:sz="4" w:space="0" w:color="000000"/>
            </w:tcBorders>
          </w:tcPr>
          <w:p w14:paraId="2F1AD015" w14:textId="77777777" w:rsidR="008E70ED" w:rsidRPr="006E4543" w:rsidRDefault="008E70ED"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32AD83B5" w14:textId="77777777" w:rsidR="008E70ED" w:rsidRDefault="008E70ED"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45A27492" w14:textId="77777777" w:rsidR="008E70ED" w:rsidRDefault="008E70ED" w:rsidP="00542735">
            <w:pPr>
              <w:spacing w:after="0" w:line="240" w:lineRule="auto"/>
              <w:ind w:left="0" w:right="-23" w:firstLine="0"/>
              <w:jc w:val="center"/>
            </w:pPr>
            <w:r>
              <w:t>1</w:t>
            </w:r>
          </w:p>
        </w:tc>
      </w:tr>
      <w:tr w:rsidR="006F5A36" w14:paraId="78683BC7" w14:textId="77777777" w:rsidTr="00CD4BFD">
        <w:trPr>
          <w:trHeight w:val="497"/>
        </w:trPr>
        <w:tc>
          <w:tcPr>
            <w:tcW w:w="729" w:type="dxa"/>
            <w:tcBorders>
              <w:top w:val="single" w:sz="4" w:space="0" w:color="000000"/>
              <w:left w:val="single" w:sz="4" w:space="0" w:color="000000"/>
              <w:bottom w:val="single" w:sz="4" w:space="0" w:color="000000"/>
              <w:right w:val="single" w:sz="4" w:space="0" w:color="000000"/>
            </w:tcBorders>
          </w:tcPr>
          <w:p w14:paraId="45C1991C"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2F1BA2BC" w14:textId="77777777" w:rsidR="006F5A36" w:rsidRDefault="006F5A36" w:rsidP="00542735">
            <w:pPr>
              <w:spacing w:after="0" w:line="240" w:lineRule="auto"/>
              <w:ind w:left="0" w:right="-23" w:firstLine="0"/>
              <w:jc w:val="left"/>
            </w:pPr>
            <w:r>
              <w:t>2</w:t>
            </w:r>
            <w:r>
              <w:rPr>
                <w:vertAlign w:val="superscript"/>
              </w:rPr>
              <w:t>nd</w:t>
            </w:r>
            <w:r>
              <w:t xml:space="preserve"> Annual Security and Law Enforcement Event 2017 (LEA-DER)</w:t>
            </w:r>
            <w:r>
              <w:rPr>
                <w:b/>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523EDEC9" w14:textId="77777777" w:rsidR="006F5A36" w:rsidRDefault="006F5A36" w:rsidP="00542735">
            <w:pPr>
              <w:spacing w:after="0" w:line="240" w:lineRule="auto"/>
              <w:ind w:left="20" w:right="-23" w:firstLine="0"/>
              <w:jc w:val="left"/>
            </w:pPr>
            <w:r>
              <w:t>Prague, Czech Republic, 25-26 April, 2017</w:t>
            </w:r>
            <w:r>
              <w:rPr>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0F5B2B7" w14:textId="77777777" w:rsidR="006F5A36" w:rsidRDefault="006F5A36" w:rsidP="00542735">
            <w:pPr>
              <w:spacing w:after="0" w:line="240" w:lineRule="auto"/>
              <w:ind w:left="0" w:right="-23"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7CD5ED52" w14:textId="77777777" w:rsidR="006F5A36" w:rsidRDefault="006F5A36" w:rsidP="00542735">
            <w:pPr>
              <w:spacing w:after="0" w:line="240" w:lineRule="auto"/>
              <w:ind w:left="0" w:right="-23"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35FE50A3" w14:textId="77777777" w:rsidR="006F5A36" w:rsidRDefault="006F5A36" w:rsidP="00542735">
            <w:pPr>
              <w:spacing w:after="0" w:line="240" w:lineRule="auto"/>
              <w:ind w:left="0" w:right="-23" w:firstLine="0"/>
              <w:jc w:val="center"/>
            </w:pPr>
            <w:r>
              <w:t xml:space="preserve">0 </w:t>
            </w:r>
          </w:p>
        </w:tc>
      </w:tr>
      <w:tr w:rsidR="006F5A36" w14:paraId="7C5A6654" w14:textId="77777777" w:rsidTr="00CD4BFD">
        <w:trPr>
          <w:trHeight w:val="745"/>
        </w:trPr>
        <w:tc>
          <w:tcPr>
            <w:tcW w:w="729" w:type="dxa"/>
            <w:tcBorders>
              <w:top w:val="single" w:sz="4" w:space="0" w:color="000000"/>
              <w:left w:val="single" w:sz="4" w:space="0" w:color="000000"/>
              <w:bottom w:val="single" w:sz="4" w:space="0" w:color="000000"/>
              <w:right w:val="single" w:sz="4" w:space="0" w:color="000000"/>
            </w:tcBorders>
          </w:tcPr>
          <w:p w14:paraId="51CA34D5" w14:textId="77777777" w:rsidR="006F5A36" w:rsidRDefault="006F5A36"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5559ACD0" w14:textId="77777777" w:rsidR="006F5A36" w:rsidRDefault="006F5A36" w:rsidP="00542735">
            <w:pPr>
              <w:spacing w:after="0" w:line="240" w:lineRule="auto"/>
              <w:ind w:left="0" w:right="-23" w:firstLine="0"/>
              <w:jc w:val="left"/>
            </w:pPr>
            <w:r>
              <w:t xml:space="preserve">1st meeting of the working group: “Risk Management and Risk </w:t>
            </w:r>
          </w:p>
          <w:p w14:paraId="6C4794CE" w14:textId="77777777" w:rsidR="006F5A36" w:rsidRDefault="006F5A36" w:rsidP="00542735">
            <w:pPr>
              <w:spacing w:after="0" w:line="240" w:lineRule="auto"/>
              <w:ind w:left="0" w:right="-23" w:firstLine="0"/>
              <w:jc w:val="left"/>
            </w:pPr>
            <w:r>
              <w:t xml:space="preserve">Analysis”, organized by EPAC (European Partners Against Corruption), to which NAC is a member </w:t>
            </w:r>
          </w:p>
        </w:tc>
        <w:tc>
          <w:tcPr>
            <w:tcW w:w="3262" w:type="dxa"/>
            <w:tcBorders>
              <w:top w:val="single" w:sz="4" w:space="0" w:color="000000"/>
              <w:left w:val="single" w:sz="4" w:space="0" w:color="000000"/>
              <w:bottom w:val="single" w:sz="4" w:space="0" w:color="000000"/>
              <w:right w:val="single" w:sz="4" w:space="0" w:color="000000"/>
            </w:tcBorders>
          </w:tcPr>
          <w:p w14:paraId="11249C99" w14:textId="77777777" w:rsidR="006F5A36" w:rsidRDefault="006F5A36" w:rsidP="00542735">
            <w:pPr>
              <w:spacing w:after="0" w:line="240" w:lineRule="auto"/>
              <w:ind w:left="20" w:right="-23" w:firstLine="0"/>
              <w:jc w:val="left"/>
            </w:pPr>
            <w:r>
              <w:t xml:space="preserve">Vienna, Austria, 17-18 May 2017 </w:t>
            </w:r>
          </w:p>
        </w:tc>
        <w:tc>
          <w:tcPr>
            <w:tcW w:w="2127" w:type="dxa"/>
            <w:tcBorders>
              <w:top w:val="single" w:sz="4" w:space="0" w:color="000000"/>
              <w:left w:val="single" w:sz="4" w:space="0" w:color="000000"/>
              <w:bottom w:val="single" w:sz="4" w:space="0" w:color="000000"/>
              <w:right w:val="single" w:sz="4" w:space="0" w:color="000000"/>
            </w:tcBorders>
          </w:tcPr>
          <w:p w14:paraId="44985380" w14:textId="77777777" w:rsidR="006F5A36" w:rsidRDefault="006F5A36" w:rsidP="00542735">
            <w:pPr>
              <w:spacing w:after="0" w:line="240" w:lineRule="auto"/>
              <w:ind w:left="0" w:right="-23"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22C83F00" w14:textId="77777777" w:rsidR="006F5A36" w:rsidRDefault="006F5A36" w:rsidP="00542735">
            <w:pPr>
              <w:spacing w:after="0" w:line="240" w:lineRule="auto"/>
              <w:ind w:left="0" w:right="-23"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14:paraId="7725B33F" w14:textId="77777777" w:rsidR="006F5A36" w:rsidRDefault="006F5A36" w:rsidP="00542735">
            <w:pPr>
              <w:spacing w:after="0" w:line="240" w:lineRule="auto"/>
              <w:ind w:left="0" w:right="-23" w:firstLine="0"/>
              <w:jc w:val="center"/>
            </w:pPr>
            <w:r>
              <w:t xml:space="preserve">1 </w:t>
            </w:r>
          </w:p>
        </w:tc>
      </w:tr>
      <w:tr w:rsidR="009C6484" w14:paraId="73F7CCCE" w14:textId="77777777" w:rsidTr="00CD4BFD">
        <w:trPr>
          <w:trHeight w:val="745"/>
        </w:trPr>
        <w:tc>
          <w:tcPr>
            <w:tcW w:w="729" w:type="dxa"/>
            <w:tcBorders>
              <w:top w:val="single" w:sz="4" w:space="0" w:color="000000"/>
              <w:left w:val="single" w:sz="4" w:space="0" w:color="000000"/>
              <w:bottom w:val="single" w:sz="4" w:space="0" w:color="000000"/>
              <w:right w:val="single" w:sz="4" w:space="0" w:color="000000"/>
            </w:tcBorders>
          </w:tcPr>
          <w:p w14:paraId="33149AD4" w14:textId="77777777" w:rsidR="009C6484" w:rsidRDefault="009C6484"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388489AA" w14:textId="77777777" w:rsidR="009C6484" w:rsidRDefault="009C6484" w:rsidP="00542735">
            <w:pPr>
              <w:spacing w:after="0" w:line="240" w:lineRule="auto"/>
              <w:ind w:left="0" w:right="-23" w:firstLine="0"/>
              <w:jc w:val="left"/>
            </w:pPr>
            <w:r>
              <w:t>T</w:t>
            </w:r>
            <w:r w:rsidRPr="009C6484">
              <w:t xml:space="preserve">he </w:t>
            </w:r>
            <w:r>
              <w:t>7-th</w:t>
            </w:r>
            <w:r w:rsidRPr="009C6484">
              <w:t xml:space="preserve"> session of the Conference of the State Parties to the United Nations Convention Against Corruption</w:t>
            </w:r>
          </w:p>
        </w:tc>
        <w:tc>
          <w:tcPr>
            <w:tcW w:w="3262" w:type="dxa"/>
            <w:tcBorders>
              <w:top w:val="single" w:sz="4" w:space="0" w:color="000000"/>
              <w:left w:val="single" w:sz="4" w:space="0" w:color="000000"/>
              <w:bottom w:val="single" w:sz="4" w:space="0" w:color="000000"/>
              <w:right w:val="single" w:sz="4" w:space="0" w:color="000000"/>
            </w:tcBorders>
          </w:tcPr>
          <w:p w14:paraId="4FA1FFA5" w14:textId="77777777" w:rsidR="009C6484" w:rsidRDefault="009C6484" w:rsidP="00542735">
            <w:pPr>
              <w:spacing w:after="0" w:line="240" w:lineRule="auto"/>
              <w:ind w:left="20" w:right="-23" w:firstLine="0"/>
              <w:jc w:val="left"/>
            </w:pPr>
            <w:r w:rsidRPr="009C6484">
              <w:t xml:space="preserve">Vienna, Austria, </w:t>
            </w:r>
            <w:r>
              <w:t>6</w:t>
            </w:r>
            <w:r w:rsidRPr="009C6484">
              <w:t>-</w:t>
            </w:r>
            <w:r>
              <w:t>10</w:t>
            </w:r>
            <w:r w:rsidRPr="009C6484">
              <w:t xml:space="preserve"> </w:t>
            </w:r>
            <w:r>
              <w:t>November</w:t>
            </w:r>
            <w:r w:rsidRPr="009C6484">
              <w:t xml:space="preserve"> 2017</w:t>
            </w:r>
          </w:p>
        </w:tc>
        <w:tc>
          <w:tcPr>
            <w:tcW w:w="2127" w:type="dxa"/>
            <w:tcBorders>
              <w:top w:val="single" w:sz="4" w:space="0" w:color="000000"/>
              <w:left w:val="single" w:sz="4" w:space="0" w:color="000000"/>
              <w:bottom w:val="single" w:sz="4" w:space="0" w:color="000000"/>
              <w:right w:val="single" w:sz="4" w:space="0" w:color="000000"/>
            </w:tcBorders>
          </w:tcPr>
          <w:p w14:paraId="14D94253" w14:textId="77777777" w:rsidR="009C6484" w:rsidRDefault="009C6484" w:rsidP="00542735">
            <w:pPr>
              <w:spacing w:after="0" w:line="240" w:lineRule="auto"/>
              <w:ind w:left="0" w:right="-23" w:firstLine="0"/>
              <w:jc w:val="center"/>
            </w:pPr>
            <w:r>
              <w:t>2</w:t>
            </w:r>
          </w:p>
        </w:tc>
        <w:tc>
          <w:tcPr>
            <w:tcW w:w="708" w:type="dxa"/>
            <w:tcBorders>
              <w:top w:val="single" w:sz="4" w:space="0" w:color="000000"/>
              <w:left w:val="single" w:sz="4" w:space="0" w:color="000000"/>
              <w:bottom w:val="single" w:sz="4" w:space="0" w:color="000000"/>
              <w:right w:val="single" w:sz="4" w:space="0" w:color="000000"/>
            </w:tcBorders>
          </w:tcPr>
          <w:p w14:paraId="6DD21469" w14:textId="77777777" w:rsidR="009C6484" w:rsidRDefault="009C6484"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2F65EB12" w14:textId="77777777" w:rsidR="009C6484" w:rsidRDefault="009C6484" w:rsidP="00542735">
            <w:pPr>
              <w:spacing w:after="0" w:line="240" w:lineRule="auto"/>
              <w:ind w:left="0" w:right="-23" w:firstLine="0"/>
              <w:jc w:val="center"/>
            </w:pPr>
            <w:r>
              <w:t>2</w:t>
            </w:r>
          </w:p>
        </w:tc>
      </w:tr>
      <w:tr w:rsidR="009C6484" w14:paraId="083A588E" w14:textId="77777777" w:rsidTr="00CD4BFD">
        <w:trPr>
          <w:trHeight w:val="745"/>
        </w:trPr>
        <w:tc>
          <w:tcPr>
            <w:tcW w:w="729" w:type="dxa"/>
            <w:tcBorders>
              <w:top w:val="single" w:sz="4" w:space="0" w:color="000000"/>
              <w:left w:val="single" w:sz="4" w:space="0" w:color="000000"/>
              <w:bottom w:val="single" w:sz="4" w:space="0" w:color="000000"/>
              <w:right w:val="single" w:sz="4" w:space="0" w:color="000000"/>
            </w:tcBorders>
          </w:tcPr>
          <w:p w14:paraId="0478EEAE" w14:textId="77777777" w:rsidR="009C6484" w:rsidRDefault="009C6484" w:rsidP="00542735">
            <w:pPr>
              <w:pStyle w:val="ListParagraph"/>
              <w:numPr>
                <w:ilvl w:val="0"/>
                <w:numId w:val="22"/>
              </w:numPr>
              <w:spacing w:after="0" w:line="240" w:lineRule="auto"/>
              <w:ind w:right="-23"/>
              <w:jc w:val="right"/>
            </w:pPr>
          </w:p>
        </w:tc>
        <w:tc>
          <w:tcPr>
            <w:tcW w:w="6076" w:type="dxa"/>
            <w:tcBorders>
              <w:top w:val="single" w:sz="4" w:space="0" w:color="000000"/>
              <w:left w:val="single" w:sz="4" w:space="0" w:color="000000"/>
              <w:bottom w:val="single" w:sz="4" w:space="0" w:color="000000"/>
              <w:right w:val="single" w:sz="4" w:space="0" w:color="000000"/>
            </w:tcBorders>
          </w:tcPr>
          <w:p w14:paraId="2E6935CB" w14:textId="77777777" w:rsidR="009C6484" w:rsidRDefault="009C6484" w:rsidP="00542735">
            <w:pPr>
              <w:spacing w:after="0" w:line="240" w:lineRule="auto"/>
              <w:ind w:left="0" w:right="-23" w:firstLine="0"/>
              <w:jc w:val="left"/>
            </w:pPr>
            <w:r>
              <w:t>17</w:t>
            </w:r>
            <w:r w:rsidRPr="009C6484">
              <w:t xml:space="preserve"> th EPAC/EACN Annual Professional Conference and General Assembly</w:t>
            </w:r>
          </w:p>
        </w:tc>
        <w:tc>
          <w:tcPr>
            <w:tcW w:w="3262" w:type="dxa"/>
            <w:tcBorders>
              <w:top w:val="single" w:sz="4" w:space="0" w:color="000000"/>
              <w:left w:val="single" w:sz="4" w:space="0" w:color="000000"/>
              <w:bottom w:val="single" w:sz="4" w:space="0" w:color="000000"/>
              <w:right w:val="single" w:sz="4" w:space="0" w:color="000000"/>
            </w:tcBorders>
          </w:tcPr>
          <w:p w14:paraId="15418983" w14:textId="77777777" w:rsidR="009C6484" w:rsidRDefault="009C6484" w:rsidP="00542735">
            <w:pPr>
              <w:spacing w:after="0" w:line="240" w:lineRule="auto"/>
              <w:ind w:left="20" w:right="-23" w:firstLine="0"/>
              <w:jc w:val="left"/>
            </w:pPr>
            <w:r>
              <w:t>Lisbon, Portugal, 15-17 November 2017</w:t>
            </w:r>
          </w:p>
        </w:tc>
        <w:tc>
          <w:tcPr>
            <w:tcW w:w="2127" w:type="dxa"/>
            <w:tcBorders>
              <w:top w:val="single" w:sz="4" w:space="0" w:color="000000"/>
              <w:left w:val="single" w:sz="4" w:space="0" w:color="000000"/>
              <w:bottom w:val="single" w:sz="4" w:space="0" w:color="000000"/>
              <w:right w:val="single" w:sz="4" w:space="0" w:color="000000"/>
            </w:tcBorders>
          </w:tcPr>
          <w:p w14:paraId="0E451520" w14:textId="77777777" w:rsidR="009C6484" w:rsidRDefault="009C6484" w:rsidP="00542735">
            <w:pPr>
              <w:spacing w:after="0" w:line="240" w:lineRule="auto"/>
              <w:ind w:left="0" w:right="-23" w:firstLine="0"/>
              <w:jc w:val="center"/>
            </w:pPr>
            <w:r>
              <w:t>1</w:t>
            </w:r>
          </w:p>
        </w:tc>
        <w:tc>
          <w:tcPr>
            <w:tcW w:w="708" w:type="dxa"/>
            <w:tcBorders>
              <w:top w:val="single" w:sz="4" w:space="0" w:color="000000"/>
              <w:left w:val="single" w:sz="4" w:space="0" w:color="000000"/>
              <w:bottom w:val="single" w:sz="4" w:space="0" w:color="000000"/>
              <w:right w:val="single" w:sz="4" w:space="0" w:color="000000"/>
            </w:tcBorders>
          </w:tcPr>
          <w:p w14:paraId="0B481863" w14:textId="77777777" w:rsidR="009C6484" w:rsidRDefault="009C6484" w:rsidP="00542735">
            <w:pPr>
              <w:spacing w:after="0" w:line="240" w:lineRule="auto"/>
              <w:ind w:left="0" w:right="-23" w:firstLine="0"/>
              <w:jc w:val="center"/>
            </w:pPr>
            <w:r>
              <w:t>0</w:t>
            </w:r>
          </w:p>
        </w:tc>
        <w:tc>
          <w:tcPr>
            <w:tcW w:w="1416" w:type="dxa"/>
            <w:tcBorders>
              <w:top w:val="single" w:sz="4" w:space="0" w:color="000000"/>
              <w:left w:val="single" w:sz="4" w:space="0" w:color="000000"/>
              <w:bottom w:val="single" w:sz="4" w:space="0" w:color="000000"/>
              <w:right w:val="single" w:sz="4" w:space="0" w:color="000000"/>
            </w:tcBorders>
          </w:tcPr>
          <w:p w14:paraId="67DC4470" w14:textId="77777777" w:rsidR="009C6484" w:rsidRDefault="009C6484" w:rsidP="00542735">
            <w:pPr>
              <w:spacing w:after="0" w:line="240" w:lineRule="auto"/>
              <w:ind w:left="0" w:right="-23" w:firstLine="0"/>
              <w:jc w:val="center"/>
            </w:pPr>
            <w:r>
              <w:t>1</w:t>
            </w:r>
          </w:p>
        </w:tc>
      </w:tr>
      <w:tr w:rsidR="006F5A36" w14:paraId="63266F99" w14:textId="77777777" w:rsidTr="00CD4BFD">
        <w:trPr>
          <w:trHeight w:val="389"/>
        </w:trPr>
        <w:tc>
          <w:tcPr>
            <w:tcW w:w="6805" w:type="dxa"/>
            <w:gridSpan w:val="2"/>
            <w:tcBorders>
              <w:top w:val="single" w:sz="4" w:space="0" w:color="000000"/>
              <w:left w:val="single" w:sz="4" w:space="0" w:color="000000"/>
              <w:bottom w:val="single" w:sz="4" w:space="0" w:color="000000"/>
              <w:right w:val="nil"/>
            </w:tcBorders>
          </w:tcPr>
          <w:p w14:paraId="4163E739" w14:textId="77777777" w:rsidR="006F5A36" w:rsidRDefault="006F5A36" w:rsidP="00542735">
            <w:pPr>
              <w:spacing w:after="0" w:line="240" w:lineRule="auto"/>
              <w:ind w:left="0" w:right="-23" w:firstLine="0"/>
              <w:jc w:val="left"/>
            </w:pPr>
          </w:p>
        </w:tc>
        <w:tc>
          <w:tcPr>
            <w:tcW w:w="3262" w:type="dxa"/>
            <w:tcBorders>
              <w:top w:val="single" w:sz="4" w:space="0" w:color="000000"/>
              <w:left w:val="nil"/>
              <w:bottom w:val="single" w:sz="4" w:space="0" w:color="000000"/>
              <w:right w:val="single" w:sz="4" w:space="0" w:color="000000"/>
            </w:tcBorders>
          </w:tcPr>
          <w:p w14:paraId="30AA52EB" w14:textId="77777777" w:rsidR="006F5A36" w:rsidRDefault="006F5A36" w:rsidP="00542735">
            <w:pPr>
              <w:spacing w:after="0" w:line="240" w:lineRule="auto"/>
              <w:ind w:left="0" w:right="-23" w:firstLine="0"/>
              <w:jc w:val="right"/>
            </w:pPr>
            <w:r>
              <w:rPr>
                <w:b/>
              </w:rPr>
              <w:t xml:space="preserve">Total </w:t>
            </w:r>
          </w:p>
        </w:tc>
        <w:tc>
          <w:tcPr>
            <w:tcW w:w="2127" w:type="dxa"/>
            <w:tcBorders>
              <w:top w:val="single" w:sz="4" w:space="0" w:color="000000"/>
              <w:left w:val="single" w:sz="4" w:space="0" w:color="000000"/>
              <w:bottom w:val="single" w:sz="4" w:space="0" w:color="000000"/>
              <w:right w:val="single" w:sz="4" w:space="0" w:color="000000"/>
            </w:tcBorders>
          </w:tcPr>
          <w:p w14:paraId="113BD9B7" w14:textId="77777777" w:rsidR="006F5A36" w:rsidRDefault="009C6484" w:rsidP="00542735">
            <w:pPr>
              <w:spacing w:after="0" w:line="240" w:lineRule="auto"/>
              <w:ind w:left="0" w:right="-23" w:firstLine="0"/>
              <w:jc w:val="center"/>
            </w:pPr>
            <w:r>
              <w:rPr>
                <w:b/>
              </w:rPr>
              <w:t>38</w:t>
            </w:r>
          </w:p>
        </w:tc>
        <w:tc>
          <w:tcPr>
            <w:tcW w:w="708" w:type="dxa"/>
            <w:tcBorders>
              <w:top w:val="single" w:sz="4" w:space="0" w:color="000000"/>
              <w:left w:val="single" w:sz="4" w:space="0" w:color="000000"/>
              <w:bottom w:val="single" w:sz="4" w:space="0" w:color="000000"/>
              <w:right w:val="single" w:sz="4" w:space="0" w:color="000000"/>
            </w:tcBorders>
          </w:tcPr>
          <w:p w14:paraId="401BFAE0" w14:textId="77777777" w:rsidR="006F5A36" w:rsidRDefault="00963576" w:rsidP="00542735">
            <w:pPr>
              <w:spacing w:after="0" w:line="240" w:lineRule="auto"/>
              <w:ind w:left="0" w:right="-23" w:firstLine="0"/>
              <w:jc w:val="center"/>
            </w:pPr>
            <w:r>
              <w:rPr>
                <w:b/>
              </w:rPr>
              <w:t>18</w:t>
            </w:r>
          </w:p>
        </w:tc>
        <w:tc>
          <w:tcPr>
            <w:tcW w:w="1416" w:type="dxa"/>
            <w:tcBorders>
              <w:top w:val="single" w:sz="4" w:space="0" w:color="000000"/>
              <w:left w:val="single" w:sz="4" w:space="0" w:color="000000"/>
              <w:bottom w:val="single" w:sz="4" w:space="0" w:color="000000"/>
              <w:right w:val="single" w:sz="4" w:space="0" w:color="000000"/>
            </w:tcBorders>
          </w:tcPr>
          <w:p w14:paraId="0C744276" w14:textId="77777777" w:rsidR="006F5A36" w:rsidRDefault="009C6484" w:rsidP="00542735">
            <w:pPr>
              <w:spacing w:after="0" w:line="240" w:lineRule="auto"/>
              <w:ind w:left="0" w:right="-23" w:firstLine="0"/>
              <w:jc w:val="center"/>
            </w:pPr>
            <w:r>
              <w:rPr>
                <w:b/>
              </w:rPr>
              <w:t>20</w:t>
            </w:r>
            <w:r w:rsidR="006F5A36">
              <w:rPr>
                <w:b/>
              </w:rPr>
              <w:t xml:space="preserve"> </w:t>
            </w:r>
          </w:p>
        </w:tc>
      </w:tr>
      <w:tr w:rsidR="006F5A36" w14:paraId="2F267489" w14:textId="77777777" w:rsidTr="00CD4BFD">
        <w:trPr>
          <w:trHeight w:val="389"/>
        </w:trPr>
        <w:tc>
          <w:tcPr>
            <w:tcW w:w="6805" w:type="dxa"/>
            <w:gridSpan w:val="2"/>
            <w:tcBorders>
              <w:top w:val="single" w:sz="4" w:space="0" w:color="000000"/>
              <w:left w:val="single" w:sz="4" w:space="0" w:color="000000"/>
              <w:bottom w:val="single" w:sz="4" w:space="0" w:color="000000"/>
              <w:right w:val="nil"/>
            </w:tcBorders>
          </w:tcPr>
          <w:p w14:paraId="54942C67" w14:textId="77777777" w:rsidR="006F5A36" w:rsidRDefault="006F5A36" w:rsidP="00542735">
            <w:pPr>
              <w:spacing w:after="0" w:line="240" w:lineRule="auto"/>
              <w:ind w:left="0" w:right="-23" w:firstLine="0"/>
              <w:jc w:val="left"/>
            </w:pPr>
          </w:p>
        </w:tc>
        <w:tc>
          <w:tcPr>
            <w:tcW w:w="3262" w:type="dxa"/>
            <w:tcBorders>
              <w:top w:val="single" w:sz="4" w:space="0" w:color="000000"/>
              <w:left w:val="nil"/>
              <w:bottom w:val="single" w:sz="4" w:space="0" w:color="000000"/>
              <w:right w:val="single" w:sz="4" w:space="0" w:color="000000"/>
            </w:tcBorders>
          </w:tcPr>
          <w:p w14:paraId="537853DE" w14:textId="77777777" w:rsidR="006F5A36" w:rsidRDefault="006F5A36" w:rsidP="00542735">
            <w:pPr>
              <w:spacing w:after="0" w:line="240" w:lineRule="auto"/>
              <w:ind w:left="0" w:right="-23" w:firstLine="0"/>
              <w:jc w:val="right"/>
            </w:pPr>
            <w:r>
              <w:rPr>
                <w:b/>
              </w:rPr>
              <w:t xml:space="preserve">TOTAL </w:t>
            </w:r>
          </w:p>
        </w:tc>
        <w:tc>
          <w:tcPr>
            <w:tcW w:w="2127" w:type="dxa"/>
            <w:tcBorders>
              <w:top w:val="single" w:sz="4" w:space="0" w:color="000000"/>
              <w:left w:val="single" w:sz="4" w:space="0" w:color="000000"/>
              <w:bottom w:val="single" w:sz="4" w:space="0" w:color="000000"/>
              <w:right w:val="single" w:sz="4" w:space="0" w:color="000000"/>
            </w:tcBorders>
          </w:tcPr>
          <w:p w14:paraId="4A364D6E" w14:textId="77777777" w:rsidR="006F5A36" w:rsidRDefault="001406C7" w:rsidP="00542735">
            <w:pPr>
              <w:spacing w:after="0" w:line="240" w:lineRule="auto"/>
              <w:ind w:left="0" w:right="-23" w:firstLine="0"/>
              <w:jc w:val="center"/>
            </w:pPr>
            <w:r>
              <w:rPr>
                <w:b/>
              </w:rPr>
              <w:t>1075</w:t>
            </w:r>
          </w:p>
        </w:tc>
        <w:tc>
          <w:tcPr>
            <w:tcW w:w="708" w:type="dxa"/>
            <w:tcBorders>
              <w:top w:val="single" w:sz="4" w:space="0" w:color="000000"/>
              <w:left w:val="single" w:sz="4" w:space="0" w:color="000000"/>
              <w:bottom w:val="single" w:sz="4" w:space="0" w:color="000000"/>
              <w:right w:val="single" w:sz="4" w:space="0" w:color="000000"/>
            </w:tcBorders>
          </w:tcPr>
          <w:p w14:paraId="20455060" w14:textId="77777777" w:rsidR="006F5A36" w:rsidRDefault="00F35438" w:rsidP="00542735">
            <w:pPr>
              <w:spacing w:after="0" w:line="240" w:lineRule="auto"/>
              <w:ind w:left="18" w:right="-23" w:firstLine="0"/>
              <w:jc w:val="left"/>
            </w:pPr>
            <w:r>
              <w:rPr>
                <w:b/>
              </w:rPr>
              <w:t xml:space="preserve">     </w:t>
            </w:r>
            <w:r w:rsidR="003A2E55">
              <w:rPr>
                <w:b/>
              </w:rPr>
              <w:t>33</w:t>
            </w:r>
            <w:r w:rsidR="001406C7">
              <w:rPr>
                <w:b/>
              </w:rPr>
              <w:t>7</w:t>
            </w:r>
            <w:r w:rsidR="006F5A36">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1E293D6E" w14:textId="77777777" w:rsidR="006F5A36" w:rsidRDefault="009C6484" w:rsidP="00542735">
            <w:pPr>
              <w:spacing w:after="0" w:line="240" w:lineRule="auto"/>
              <w:ind w:left="0" w:right="-23" w:firstLine="0"/>
              <w:jc w:val="center"/>
            </w:pPr>
            <w:r>
              <w:rPr>
                <w:b/>
              </w:rPr>
              <w:t>738</w:t>
            </w:r>
          </w:p>
        </w:tc>
      </w:tr>
    </w:tbl>
    <w:p w14:paraId="715181DC" w14:textId="77777777" w:rsidR="00CA6337" w:rsidRDefault="00AD28B8" w:rsidP="00871D42">
      <w:pPr>
        <w:spacing w:after="199" w:line="259" w:lineRule="auto"/>
        <w:ind w:left="-22" w:right="-23" w:firstLine="0"/>
      </w:pPr>
      <w:r>
        <w:rPr>
          <w:sz w:val="22"/>
        </w:rPr>
        <w:t xml:space="preserve"> </w:t>
      </w:r>
      <w:r>
        <w:rPr>
          <w:b/>
        </w:rPr>
        <w:t xml:space="preserve"> </w:t>
      </w:r>
    </w:p>
    <w:sectPr w:rsidR="00CA6337" w:rsidSect="00542735">
      <w:footerReference w:type="even" r:id="rId126"/>
      <w:footerReference w:type="default" r:id="rId127"/>
      <w:footerReference w:type="first" r:id="rId128"/>
      <w:pgSz w:w="16838" w:h="11906" w:orient="landscape"/>
      <w:pgMar w:top="1424" w:right="1245" w:bottom="1135" w:left="1440" w:header="72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AD5CE" w14:textId="77777777" w:rsidR="00722974" w:rsidRDefault="00722974">
      <w:pPr>
        <w:spacing w:after="0" w:line="240" w:lineRule="auto"/>
      </w:pPr>
      <w:r>
        <w:separator/>
      </w:r>
    </w:p>
  </w:endnote>
  <w:endnote w:type="continuationSeparator" w:id="0">
    <w:p w14:paraId="400519EE" w14:textId="77777777" w:rsidR="00722974" w:rsidRDefault="0072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D7C2" w14:textId="77777777" w:rsidR="00333B74" w:rsidRDefault="00333B74">
    <w:pPr>
      <w:spacing w:after="0" w:line="259" w:lineRule="auto"/>
      <w:ind w:left="0" w:right="886" w:firstLine="0"/>
      <w:jc w:val="right"/>
    </w:pPr>
    <w:r>
      <w:fldChar w:fldCharType="begin"/>
    </w:r>
    <w:r>
      <w:instrText xml:space="preserve"> PAGE   \* MERGEFORMAT </w:instrText>
    </w:r>
    <w:r>
      <w:fldChar w:fldCharType="separate"/>
    </w:r>
    <w:r w:rsidR="00424C2A" w:rsidRPr="00424C2A">
      <w:rPr>
        <w:noProof/>
        <w:sz w:val="22"/>
      </w:rPr>
      <w:t>26</w:t>
    </w:r>
    <w:r>
      <w:rPr>
        <w:sz w:val="22"/>
      </w:rPr>
      <w:fldChar w:fldCharType="end"/>
    </w:r>
    <w:r>
      <w:rPr>
        <w:sz w:val="22"/>
      </w:rPr>
      <w:t xml:space="preserve"> </w:t>
    </w:r>
  </w:p>
  <w:p w14:paraId="5C8D0358" w14:textId="77777777" w:rsidR="00333B74" w:rsidRDefault="00333B74">
    <w:pPr>
      <w:spacing w:after="0" w:line="259" w:lineRule="auto"/>
      <w:ind w:left="0" w:firstLine="0"/>
      <w:jc w:val="left"/>
    </w:pP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F410" w14:textId="77777777" w:rsidR="00333B74" w:rsidRDefault="00333B74">
    <w:pPr>
      <w:spacing w:after="0" w:line="259" w:lineRule="auto"/>
      <w:ind w:left="0" w:right="-25" w:firstLine="0"/>
      <w:jc w:val="right"/>
    </w:pPr>
    <w:r>
      <w:fldChar w:fldCharType="begin"/>
    </w:r>
    <w:r>
      <w:instrText xml:space="preserve"> PAGE   \* MERGEFORMAT </w:instrText>
    </w:r>
    <w:r>
      <w:fldChar w:fldCharType="separate"/>
    </w:r>
    <w:r w:rsidR="00424C2A" w:rsidRPr="00424C2A">
      <w:rPr>
        <w:noProof/>
        <w:sz w:val="22"/>
      </w:rPr>
      <w:t>44</w:t>
    </w:r>
    <w:r>
      <w:rPr>
        <w:sz w:val="22"/>
      </w:rPr>
      <w:fldChar w:fldCharType="end"/>
    </w:r>
    <w:r>
      <w:rPr>
        <w:sz w:val="22"/>
      </w:rPr>
      <w:t xml:space="preserve"> </w:t>
    </w:r>
  </w:p>
  <w:p w14:paraId="21ADF09E" w14:textId="77777777" w:rsidR="00333B74" w:rsidRDefault="00333B74">
    <w:pPr>
      <w:spacing w:after="0" w:line="259" w:lineRule="auto"/>
      <w:ind w:left="-22" w:firstLine="0"/>
      <w:jc w:val="left"/>
    </w:pP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2514" w14:textId="77777777" w:rsidR="00333B74" w:rsidRDefault="00333B74">
    <w:pPr>
      <w:spacing w:after="0" w:line="259" w:lineRule="auto"/>
      <w:ind w:left="0" w:right="-25" w:firstLine="0"/>
      <w:jc w:val="right"/>
    </w:pPr>
    <w:r>
      <w:fldChar w:fldCharType="begin"/>
    </w:r>
    <w:r>
      <w:instrText xml:space="preserve"> PAGE   \* MERGEFORMAT </w:instrText>
    </w:r>
    <w:r>
      <w:fldChar w:fldCharType="separate"/>
    </w:r>
    <w:r w:rsidR="00424C2A" w:rsidRPr="00424C2A">
      <w:rPr>
        <w:noProof/>
        <w:sz w:val="22"/>
      </w:rPr>
      <w:t>43</w:t>
    </w:r>
    <w:r>
      <w:rPr>
        <w:sz w:val="22"/>
      </w:rPr>
      <w:fldChar w:fldCharType="end"/>
    </w:r>
    <w:r>
      <w:rPr>
        <w:sz w:val="22"/>
      </w:rPr>
      <w:t xml:space="preserve"> </w:t>
    </w:r>
  </w:p>
  <w:p w14:paraId="09A458F2" w14:textId="77777777" w:rsidR="00333B74" w:rsidRDefault="00333B74">
    <w:pPr>
      <w:spacing w:after="0" w:line="259" w:lineRule="auto"/>
      <w:ind w:left="-22" w:firstLine="0"/>
      <w:jc w:val="left"/>
    </w:pP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3916C" w14:textId="77777777" w:rsidR="00333B74" w:rsidRDefault="00333B74">
    <w:pPr>
      <w:spacing w:after="0" w:line="259" w:lineRule="auto"/>
      <w:ind w:left="0" w:right="-25" w:firstLine="0"/>
      <w:jc w:val="right"/>
    </w:pPr>
    <w:r>
      <w:fldChar w:fldCharType="begin"/>
    </w:r>
    <w:r>
      <w:instrText xml:space="preserve"> PAGE   \* MERGEFORMAT </w:instrText>
    </w:r>
    <w:r>
      <w:fldChar w:fldCharType="separate"/>
    </w:r>
    <w:r>
      <w:rPr>
        <w:sz w:val="22"/>
      </w:rPr>
      <w:t>34</w:t>
    </w:r>
    <w:r>
      <w:rPr>
        <w:sz w:val="22"/>
      </w:rPr>
      <w:fldChar w:fldCharType="end"/>
    </w:r>
    <w:r>
      <w:rPr>
        <w:sz w:val="22"/>
      </w:rPr>
      <w:t xml:space="preserve"> </w:t>
    </w:r>
  </w:p>
  <w:p w14:paraId="458ECE47" w14:textId="77777777" w:rsidR="00333B74" w:rsidRDefault="00333B74">
    <w:pPr>
      <w:spacing w:after="0" w:line="259" w:lineRule="auto"/>
      <w:ind w:left="-22"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2C44" w14:textId="77777777" w:rsidR="00333B74" w:rsidRDefault="00333B74">
    <w:pPr>
      <w:spacing w:after="0" w:line="259" w:lineRule="auto"/>
      <w:ind w:left="0" w:right="886" w:firstLine="0"/>
      <w:jc w:val="right"/>
    </w:pPr>
    <w:r>
      <w:fldChar w:fldCharType="begin"/>
    </w:r>
    <w:r>
      <w:instrText xml:space="preserve"> PAGE   \* MERGEFORMAT </w:instrText>
    </w:r>
    <w:r>
      <w:fldChar w:fldCharType="separate"/>
    </w:r>
    <w:r w:rsidR="00424C2A" w:rsidRPr="00424C2A">
      <w:rPr>
        <w:noProof/>
        <w:sz w:val="22"/>
      </w:rPr>
      <w:t>25</w:t>
    </w:r>
    <w:r>
      <w:rPr>
        <w:sz w:val="22"/>
      </w:rPr>
      <w:fldChar w:fldCharType="end"/>
    </w:r>
    <w:r>
      <w:rPr>
        <w:sz w:val="22"/>
      </w:rPr>
      <w:t xml:space="preserve"> </w:t>
    </w:r>
  </w:p>
  <w:p w14:paraId="779C0D6F" w14:textId="77777777" w:rsidR="00333B74" w:rsidRDefault="00333B74">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5D1A" w14:textId="77777777" w:rsidR="00333B74" w:rsidRDefault="00333B74">
    <w:pPr>
      <w:spacing w:after="0" w:line="259" w:lineRule="auto"/>
      <w:ind w:left="0" w:right="886" w:firstLine="0"/>
      <w:jc w:val="right"/>
    </w:pPr>
    <w:r>
      <w:fldChar w:fldCharType="begin"/>
    </w:r>
    <w:r>
      <w:instrText xml:space="preserve"> PAGE   \* MERGEFORMAT </w:instrText>
    </w:r>
    <w:r>
      <w:fldChar w:fldCharType="separate"/>
    </w:r>
    <w:r>
      <w:rPr>
        <w:sz w:val="22"/>
      </w:rPr>
      <w:t>3</w:t>
    </w:r>
    <w:r>
      <w:rPr>
        <w:sz w:val="22"/>
      </w:rPr>
      <w:fldChar w:fldCharType="end"/>
    </w:r>
    <w:r>
      <w:rPr>
        <w:sz w:val="22"/>
      </w:rPr>
      <w:t xml:space="preserve"> </w:t>
    </w:r>
  </w:p>
  <w:p w14:paraId="295986B6" w14:textId="77777777" w:rsidR="00333B74" w:rsidRDefault="00333B74">
    <w:pPr>
      <w:spacing w:after="0" w:line="259" w:lineRule="auto"/>
      <w:ind w:left="0" w:firstLine="0"/>
      <w:jc w:val="left"/>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EC37C" w14:textId="77777777" w:rsidR="00333B74" w:rsidRDefault="00333B74">
    <w:pPr>
      <w:spacing w:after="0" w:line="259" w:lineRule="auto"/>
      <w:ind w:left="0" w:right="-7545" w:firstLine="0"/>
      <w:jc w:val="right"/>
    </w:pPr>
    <w:r>
      <w:fldChar w:fldCharType="begin"/>
    </w:r>
    <w:r>
      <w:instrText xml:space="preserve"> PAGE   \* MERGEFORMAT </w:instrText>
    </w:r>
    <w:r>
      <w:fldChar w:fldCharType="separate"/>
    </w:r>
    <w:r w:rsidR="00424C2A" w:rsidRPr="00424C2A">
      <w:rPr>
        <w:noProof/>
        <w:sz w:val="22"/>
      </w:rPr>
      <w:t>30</w:t>
    </w:r>
    <w:r>
      <w:rPr>
        <w:sz w:val="22"/>
      </w:rPr>
      <w:fldChar w:fldCharType="end"/>
    </w:r>
    <w:r>
      <w:rPr>
        <w:sz w:val="22"/>
      </w:rPr>
      <w:t xml:space="preserve"> </w:t>
    </w:r>
  </w:p>
  <w:p w14:paraId="124E58C5" w14:textId="77777777" w:rsidR="00333B74" w:rsidRDefault="00333B74">
    <w:pPr>
      <w:spacing w:after="0" w:line="259" w:lineRule="auto"/>
      <w:ind w:left="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21F6D" w14:textId="77777777" w:rsidR="00333B74" w:rsidRDefault="00333B74">
    <w:pPr>
      <w:spacing w:after="0" w:line="259" w:lineRule="auto"/>
      <w:ind w:left="0" w:right="-7545" w:firstLine="0"/>
      <w:jc w:val="right"/>
    </w:pPr>
    <w:r>
      <w:fldChar w:fldCharType="begin"/>
    </w:r>
    <w:r>
      <w:instrText xml:space="preserve"> PAGE   \* MERGEFORMAT </w:instrText>
    </w:r>
    <w:r>
      <w:fldChar w:fldCharType="separate"/>
    </w:r>
    <w:r w:rsidR="00424C2A" w:rsidRPr="00424C2A">
      <w:rPr>
        <w:noProof/>
        <w:sz w:val="22"/>
      </w:rPr>
      <w:t>29</w:t>
    </w:r>
    <w:r>
      <w:rPr>
        <w:sz w:val="22"/>
      </w:rPr>
      <w:fldChar w:fldCharType="end"/>
    </w:r>
    <w:r>
      <w:rPr>
        <w:sz w:val="22"/>
      </w:rPr>
      <w:t xml:space="preserve"> </w:t>
    </w:r>
  </w:p>
  <w:p w14:paraId="43CC4E06" w14:textId="77777777" w:rsidR="00333B74" w:rsidRDefault="00333B74">
    <w:pPr>
      <w:spacing w:after="0" w:line="259" w:lineRule="auto"/>
      <w:ind w:lef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A0FF3" w14:textId="77777777" w:rsidR="00333B74" w:rsidRDefault="00333B74">
    <w:pPr>
      <w:spacing w:after="0" w:line="259" w:lineRule="auto"/>
      <w:ind w:left="0" w:right="-7545" w:firstLine="0"/>
      <w:jc w:val="right"/>
    </w:pPr>
    <w:r>
      <w:fldChar w:fldCharType="begin"/>
    </w:r>
    <w:r>
      <w:instrText xml:space="preserve"> PAGE   \* MERGEFORMAT </w:instrText>
    </w:r>
    <w:r>
      <w:fldChar w:fldCharType="separate"/>
    </w:r>
    <w:r>
      <w:rPr>
        <w:sz w:val="22"/>
      </w:rPr>
      <w:t>25</w:t>
    </w:r>
    <w:r>
      <w:rPr>
        <w:sz w:val="22"/>
      </w:rPr>
      <w:fldChar w:fldCharType="end"/>
    </w:r>
    <w:r>
      <w:rPr>
        <w:sz w:val="22"/>
      </w:rPr>
      <w:t xml:space="preserve"> </w:t>
    </w:r>
  </w:p>
  <w:p w14:paraId="3202B53F" w14:textId="77777777" w:rsidR="00333B74" w:rsidRDefault="00333B74">
    <w:pPr>
      <w:spacing w:after="0" w:line="259" w:lineRule="auto"/>
      <w:ind w:left="0" w:firstLine="0"/>
      <w:jc w:val="left"/>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9222A" w14:textId="77777777" w:rsidR="00333B74" w:rsidRDefault="00333B74">
    <w:pPr>
      <w:spacing w:after="0" w:line="259" w:lineRule="auto"/>
      <w:ind w:left="0" w:firstLine="0"/>
      <w:jc w:val="right"/>
    </w:pPr>
    <w:r>
      <w:fldChar w:fldCharType="begin"/>
    </w:r>
    <w:r>
      <w:instrText xml:space="preserve"> PAGE   \* MERGEFORMAT </w:instrText>
    </w:r>
    <w:r>
      <w:fldChar w:fldCharType="separate"/>
    </w:r>
    <w:r w:rsidR="00424C2A" w:rsidRPr="00424C2A">
      <w:rPr>
        <w:noProof/>
        <w:sz w:val="22"/>
      </w:rPr>
      <w:t>34</w:t>
    </w:r>
    <w:r>
      <w:rPr>
        <w:sz w:val="22"/>
      </w:rPr>
      <w:fldChar w:fldCharType="end"/>
    </w:r>
    <w:r>
      <w:rPr>
        <w:sz w:val="22"/>
      </w:rPr>
      <w:t xml:space="preserve"> </w:t>
    </w:r>
  </w:p>
  <w:p w14:paraId="72906A1D" w14:textId="77777777" w:rsidR="00333B74" w:rsidRDefault="00333B74">
    <w:pPr>
      <w:spacing w:after="0" w:line="259" w:lineRule="auto"/>
      <w:ind w:left="0" w:firstLine="0"/>
      <w:jc w:val="left"/>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FB45" w14:textId="77777777" w:rsidR="00333B74" w:rsidRDefault="00333B74">
    <w:pPr>
      <w:spacing w:after="0" w:line="259" w:lineRule="auto"/>
      <w:ind w:left="0" w:firstLine="0"/>
      <w:jc w:val="right"/>
    </w:pPr>
    <w:r>
      <w:fldChar w:fldCharType="begin"/>
    </w:r>
    <w:r>
      <w:instrText xml:space="preserve"> PAGE   \* MERGEFORMAT </w:instrText>
    </w:r>
    <w:r>
      <w:fldChar w:fldCharType="separate"/>
    </w:r>
    <w:r w:rsidR="00424C2A" w:rsidRPr="00424C2A">
      <w:rPr>
        <w:noProof/>
        <w:sz w:val="22"/>
      </w:rPr>
      <w:t>33</w:t>
    </w:r>
    <w:r>
      <w:rPr>
        <w:sz w:val="22"/>
      </w:rPr>
      <w:fldChar w:fldCharType="end"/>
    </w:r>
    <w:r>
      <w:rPr>
        <w:sz w:val="22"/>
      </w:rPr>
      <w:t xml:space="preserve"> </w:t>
    </w:r>
  </w:p>
  <w:p w14:paraId="4874460E" w14:textId="77777777" w:rsidR="00333B74" w:rsidRDefault="00333B74">
    <w:pPr>
      <w:spacing w:after="0" w:line="259" w:lineRule="auto"/>
      <w:ind w:left="0" w:firstLine="0"/>
      <w:jc w:val="left"/>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6DC1" w14:textId="77777777" w:rsidR="00333B74" w:rsidRDefault="00333B74">
    <w:pPr>
      <w:spacing w:after="0" w:line="259" w:lineRule="auto"/>
      <w:ind w:left="0" w:firstLine="0"/>
      <w:jc w:val="right"/>
    </w:pPr>
    <w:r>
      <w:fldChar w:fldCharType="begin"/>
    </w:r>
    <w:r>
      <w:instrText xml:space="preserve"> PAGE   \* MERGEFORMAT </w:instrText>
    </w:r>
    <w:r>
      <w:fldChar w:fldCharType="separate"/>
    </w:r>
    <w:r>
      <w:rPr>
        <w:sz w:val="22"/>
      </w:rPr>
      <w:t>30</w:t>
    </w:r>
    <w:r>
      <w:rPr>
        <w:sz w:val="22"/>
      </w:rPr>
      <w:fldChar w:fldCharType="end"/>
    </w:r>
    <w:r>
      <w:rPr>
        <w:sz w:val="22"/>
      </w:rPr>
      <w:t xml:space="preserve"> </w:t>
    </w:r>
  </w:p>
  <w:p w14:paraId="25C0452E" w14:textId="77777777" w:rsidR="00333B74" w:rsidRDefault="00333B74">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DBC78" w14:textId="77777777" w:rsidR="00722974" w:rsidRDefault="00722974">
      <w:pPr>
        <w:spacing w:after="71" w:line="259" w:lineRule="auto"/>
        <w:ind w:left="0" w:firstLine="0"/>
        <w:jc w:val="left"/>
      </w:pPr>
      <w:r>
        <w:separator/>
      </w:r>
    </w:p>
  </w:footnote>
  <w:footnote w:type="continuationSeparator" w:id="0">
    <w:p w14:paraId="371768E8" w14:textId="77777777" w:rsidR="00722974" w:rsidRDefault="00722974">
      <w:pPr>
        <w:spacing w:after="71" w:line="259" w:lineRule="auto"/>
        <w:ind w:left="0" w:firstLine="0"/>
        <w:jc w:val="left"/>
      </w:pPr>
      <w:r>
        <w:continuationSeparator/>
      </w:r>
    </w:p>
  </w:footnote>
  <w:footnote w:id="1">
    <w:p w14:paraId="373D1CBD" w14:textId="77777777" w:rsidR="00333B74" w:rsidRDefault="00333B74" w:rsidP="00F34393">
      <w:pPr>
        <w:pStyle w:val="footnotedescription"/>
        <w:spacing w:line="240" w:lineRule="auto"/>
      </w:pPr>
      <w:r>
        <w:rPr>
          <w:rStyle w:val="footnotemark"/>
        </w:rPr>
        <w:footnoteRef/>
      </w:r>
      <w:r>
        <w:t xml:space="preserve"> </w:t>
      </w:r>
      <w:hyperlink r:id="rId1">
        <w:r>
          <w:t>http://ipp.md/libview.php?l=ro&amp;idc=156&amp;id=820</w:t>
        </w:r>
      </w:hyperlink>
      <w:hyperlink r:id="rId2">
        <w:r>
          <w:rPr>
            <w:color w:val="000000"/>
            <w:u w:val="none" w:color="000000"/>
          </w:rPr>
          <w:t xml:space="preserve">  </w:t>
        </w:r>
      </w:hyperlink>
    </w:p>
  </w:footnote>
  <w:footnote w:id="2">
    <w:p w14:paraId="3E84446B" w14:textId="77777777" w:rsidR="00333B74" w:rsidRDefault="00333B74" w:rsidP="00F34393">
      <w:pPr>
        <w:pStyle w:val="footnotedescription"/>
        <w:spacing w:line="240" w:lineRule="auto"/>
      </w:pPr>
      <w:r>
        <w:rPr>
          <w:rStyle w:val="footnotemark"/>
        </w:rPr>
        <w:footnoteRef/>
      </w:r>
      <w:r>
        <w:t xml:space="preserve"> </w:t>
      </w:r>
      <w:hyperlink r:id="rId3">
        <w:r>
          <w:rPr>
            <w:sz w:val="12"/>
          </w:rPr>
          <w:t>http://parlament.md/ProcesulLegislativ/Proiectedeactelegislative/tabid/61/LegislativId/2934/language/ro</w:t>
        </w:r>
      </w:hyperlink>
      <w:hyperlink r:id="rId4">
        <w:r>
          <w:rPr>
            <w:sz w:val="12"/>
          </w:rPr>
          <w:t>-</w:t>
        </w:r>
      </w:hyperlink>
      <w:hyperlink r:id="rId5">
        <w:r>
          <w:rPr>
            <w:sz w:val="12"/>
          </w:rPr>
          <w:t>RO/Default.aspx</w:t>
        </w:r>
      </w:hyperlink>
      <w:hyperlink r:id="rId6">
        <w:r>
          <w:rPr>
            <w:color w:val="000000"/>
            <w:sz w:val="12"/>
            <w:u w:val="none" w:color="000000"/>
          </w:rPr>
          <w:t xml:space="preserve"> </w:t>
        </w:r>
      </w:hyperlink>
    </w:p>
  </w:footnote>
  <w:footnote w:id="3">
    <w:p w14:paraId="73419AD4" w14:textId="77777777" w:rsidR="00333B74" w:rsidRDefault="00333B74" w:rsidP="00F34393">
      <w:pPr>
        <w:pStyle w:val="footnotedescription"/>
        <w:spacing w:line="240" w:lineRule="auto"/>
      </w:pPr>
      <w:r>
        <w:rPr>
          <w:rStyle w:val="footnotemark"/>
        </w:rPr>
        <w:footnoteRef/>
      </w:r>
      <w:r>
        <w:t xml:space="preserve"> </w:t>
      </w:r>
      <w:hyperlink r:id="rId7">
        <w:r>
          <w:rPr>
            <w:sz w:val="12"/>
          </w:rPr>
          <w:t>http://www.procuratura.md/file/2016</w:t>
        </w:r>
      </w:hyperlink>
      <w:hyperlink r:id="rId8">
        <w:r>
          <w:rPr>
            <w:sz w:val="12"/>
          </w:rPr>
          <w:t>-</w:t>
        </w:r>
      </w:hyperlink>
      <w:hyperlink r:id="rId9">
        <w:r>
          <w:rPr>
            <w:sz w:val="12"/>
          </w:rPr>
          <w:t>04</w:t>
        </w:r>
      </w:hyperlink>
      <w:hyperlink r:id="rId10">
        <w:r>
          <w:rPr>
            <w:sz w:val="12"/>
          </w:rPr>
          <w:t>-</w:t>
        </w:r>
      </w:hyperlink>
      <w:hyperlink r:id="rId11">
        <w:r>
          <w:rPr>
            <w:sz w:val="12"/>
          </w:rPr>
          <w:t>15_Legea%20cu%20privire%20la%20Procuratura%20nr.3%20din%2025.02.2016_rom.pdf</w:t>
        </w:r>
      </w:hyperlink>
      <w:hyperlink r:id="rId12">
        <w:r>
          <w:rPr>
            <w:color w:val="000000"/>
            <w:sz w:val="12"/>
            <w:u w:val="none" w:color="000000"/>
          </w:rPr>
          <w:t xml:space="preserve"> </w:t>
        </w:r>
      </w:hyperlink>
    </w:p>
  </w:footnote>
  <w:footnote w:id="4">
    <w:p w14:paraId="36DDAEAD" w14:textId="77777777" w:rsidR="00333B74" w:rsidRDefault="00333B74" w:rsidP="00F34393">
      <w:pPr>
        <w:pStyle w:val="footnotedescription"/>
        <w:spacing w:line="240" w:lineRule="auto"/>
      </w:pPr>
      <w:r>
        <w:rPr>
          <w:rStyle w:val="footnotemark"/>
        </w:rPr>
        <w:footnoteRef/>
      </w:r>
      <w:r>
        <w:t xml:space="preserve"> </w:t>
      </w:r>
      <w:hyperlink r:id="rId13">
        <w:r>
          <w:t>http://parlament.md/ProcesulLegislativ/Proiectedeactelegislative/tabid/61/LegislativId/3659/language/ro</w:t>
        </w:r>
      </w:hyperlink>
      <w:hyperlink r:id="rId14">
        <w:r>
          <w:t>-</w:t>
        </w:r>
      </w:hyperlink>
      <w:hyperlink r:id="rId15">
        <w:r>
          <w:t>RO/Default.aspx</w:t>
        </w:r>
      </w:hyperlink>
      <w:hyperlink r:id="rId16">
        <w:r>
          <w:rPr>
            <w:color w:val="000000"/>
            <w:u w:val="none" w:color="000000"/>
          </w:rPr>
          <w:t xml:space="preserve"> </w:t>
        </w:r>
      </w:hyperlink>
    </w:p>
  </w:footnote>
  <w:footnote w:id="5">
    <w:p w14:paraId="7182FFD5" w14:textId="77777777" w:rsidR="00333B74" w:rsidRPr="009B372B" w:rsidRDefault="00333B74" w:rsidP="00F34393">
      <w:pPr>
        <w:pStyle w:val="footnotedescription"/>
        <w:spacing w:line="240" w:lineRule="auto"/>
        <w:ind w:right="2040"/>
        <w:rPr>
          <w:color w:val="000000"/>
          <w:u w:val="none" w:color="000000"/>
        </w:rPr>
      </w:pPr>
      <w:r>
        <w:rPr>
          <w:rStyle w:val="footnotemark"/>
        </w:rPr>
        <w:footnoteRef/>
      </w:r>
      <w:r>
        <w:t xml:space="preserve"> </w:t>
      </w:r>
      <w:hyperlink r:id="rId17" w:history="1">
        <w:r w:rsidRPr="00020DA5">
          <w:rPr>
            <w:rStyle w:val="Hyperlink"/>
            <w:u w:color="000000"/>
          </w:rPr>
          <w:t>http://parlament.md/ProcesulLegislativ/Proiectedeactelegislative/tabid/61/LegislativId/3492/language/ro-RO/Default.aspx</w:t>
        </w:r>
      </w:hyperlink>
      <w:r>
        <w:rPr>
          <w:color w:val="000000"/>
          <w:u w:val="none" w:color="000000"/>
        </w:rPr>
        <w:t>;</w:t>
      </w:r>
      <w:r>
        <w:rPr>
          <w:color w:val="000000"/>
          <w:sz w:val="20"/>
          <w:u w:val="none" w:color="000000"/>
        </w:rPr>
        <w:t xml:space="preserve"> </w:t>
      </w:r>
      <w:hyperlink r:id="rId18" w:history="1">
        <w:r w:rsidRPr="0031403C">
          <w:rPr>
            <w:rStyle w:val="Hyperlink"/>
            <w:u w:color="000000"/>
          </w:rPr>
          <w:t>http://parlament.md/ProcesulLegislativ/Proiectedeactelegislative/tabid/61/LegislativId/3494/language/ro-RO/Default.aspx</w:t>
        </w:r>
      </w:hyperlink>
      <w:r>
        <w:rPr>
          <w:color w:val="000000"/>
          <w:u w:val="none" w:color="000000"/>
        </w:rPr>
        <w:t xml:space="preserve">  </w:t>
      </w:r>
      <w:r>
        <w:rPr>
          <w:color w:val="000000"/>
          <w:sz w:val="20"/>
          <w:u w:val="none" w:color="000000"/>
        </w:rPr>
        <w:t xml:space="preserve"> </w:t>
      </w:r>
    </w:p>
  </w:footnote>
  <w:footnote w:id="6">
    <w:p w14:paraId="499D782D" w14:textId="77777777" w:rsidR="00333B74" w:rsidRDefault="00333B74">
      <w:pPr>
        <w:pStyle w:val="FootnoteText"/>
      </w:pPr>
      <w:r>
        <w:rPr>
          <w:rStyle w:val="FootnoteReference"/>
        </w:rPr>
        <w:footnoteRef/>
      </w:r>
      <w:r>
        <w:t xml:space="preserve"> </w:t>
      </w:r>
      <w:hyperlink r:id="rId19" w:history="1">
        <w:r w:rsidRPr="00264183">
          <w:rPr>
            <w:rStyle w:val="Hyperlink"/>
            <w:sz w:val="16"/>
            <w:szCs w:val="16"/>
          </w:rPr>
          <w:t>http://parlament.md/ProcesulLegislativ/Proiectedeactelegislative/tabid/61/LegislativId/3288/language/ro-RO/Default.aspx</w:t>
        </w:r>
      </w:hyperlink>
      <w:r>
        <w:rPr>
          <w:sz w:val="16"/>
          <w:szCs w:val="16"/>
        </w:rPr>
        <w:t xml:space="preserve"> </w:t>
      </w:r>
    </w:p>
  </w:footnote>
  <w:footnote w:id="7">
    <w:p w14:paraId="39184278" w14:textId="77777777" w:rsidR="00333B74" w:rsidRDefault="00333B74">
      <w:pPr>
        <w:pStyle w:val="footnotedescription"/>
        <w:spacing w:after="47"/>
      </w:pPr>
      <w:r>
        <w:rPr>
          <w:rStyle w:val="footnotemark"/>
        </w:rPr>
        <w:footnoteRef/>
      </w:r>
      <w:r>
        <w:t xml:space="preserve"> </w:t>
      </w:r>
      <w:hyperlink r:id="rId20">
        <w:r>
          <w:t>http://cna.md/reports.php?l=ro</w:t>
        </w:r>
      </w:hyperlink>
      <w:hyperlink r:id="rId21">
        <w:r>
          <w:rPr>
            <w:color w:val="000000"/>
            <w:u w:val="none" w:color="000000"/>
          </w:rPr>
          <w:t xml:space="preserve">  </w:t>
        </w:r>
      </w:hyperlink>
    </w:p>
  </w:footnote>
  <w:footnote w:id="8">
    <w:p w14:paraId="72BAD38D" w14:textId="77777777" w:rsidR="00333B74" w:rsidRDefault="00333B74">
      <w:pPr>
        <w:pStyle w:val="footnotedescription"/>
      </w:pPr>
      <w:r>
        <w:rPr>
          <w:rStyle w:val="footnotemark"/>
        </w:rPr>
        <w:footnoteRef/>
      </w:r>
      <w:r>
        <w:t xml:space="preserve"> </w:t>
      </w:r>
      <w:hyperlink r:id="rId22" w:history="1">
        <w:r w:rsidRPr="009F112B">
          <w:rPr>
            <w:rStyle w:val="Hyperlink"/>
          </w:rPr>
          <w:t>http://cna.md/doc.php?l=ro&amp;idc=143&amp;id=1305&amp;t=/Studii</w:t>
        </w:r>
      </w:hyperlink>
      <w:hyperlink r:id="rId23">
        <w:r>
          <w:t>-</w:t>
        </w:r>
      </w:hyperlink>
      <w:hyperlink r:id="rId24">
        <w:r>
          <w:t>si</w:t>
        </w:r>
      </w:hyperlink>
      <w:hyperlink r:id="rId25">
        <w:r>
          <w:t>-</w:t>
        </w:r>
      </w:hyperlink>
      <w:hyperlink r:id="rId26">
        <w:r>
          <w:t>analize/Rapoarte</w:t>
        </w:r>
      </w:hyperlink>
      <w:hyperlink r:id="rId27">
        <w:r>
          <w:t>-</w:t>
        </w:r>
      </w:hyperlink>
      <w:hyperlink r:id="rId28">
        <w:r>
          <w:t>de</w:t>
        </w:r>
      </w:hyperlink>
      <w:hyperlink r:id="rId29">
        <w:r>
          <w:t>-</w:t>
        </w:r>
      </w:hyperlink>
      <w:hyperlink r:id="rId30">
        <w:r>
          <w:t>activitate/Raport</w:t>
        </w:r>
      </w:hyperlink>
      <w:hyperlink r:id="rId31">
        <w:r>
          <w:t>-</w:t>
        </w:r>
      </w:hyperlink>
      <w:hyperlink r:id="rId32">
        <w:r>
          <w:t>de</w:t>
        </w:r>
      </w:hyperlink>
      <w:hyperlink r:id="rId33">
        <w:r>
          <w:t>-</w:t>
        </w:r>
      </w:hyperlink>
      <w:hyperlink r:id="rId34">
        <w:r>
          <w:t>activitate</w:t>
        </w:r>
      </w:hyperlink>
      <w:hyperlink r:id="rId35">
        <w:r>
          <w:t>-</w:t>
        </w:r>
      </w:hyperlink>
      <w:hyperlink r:id="rId36">
        <w:r>
          <w:t>al</w:t>
        </w:r>
      </w:hyperlink>
      <w:hyperlink r:id="rId37">
        <w:r>
          <w:t>-</w:t>
        </w:r>
      </w:hyperlink>
      <w:hyperlink r:id="rId38">
        <w:r>
          <w:t>Centrului</w:t>
        </w:r>
      </w:hyperlink>
      <w:hyperlink r:id="rId39">
        <w:r>
          <w:t>-</w:t>
        </w:r>
      </w:hyperlink>
      <w:hyperlink r:id="rId40">
        <w:r>
          <w:t>National</w:t>
        </w:r>
      </w:hyperlink>
      <w:hyperlink r:id="rId41">
        <w:r>
          <w:t>-</w:t>
        </w:r>
      </w:hyperlink>
    </w:p>
    <w:p w14:paraId="0452BFE3" w14:textId="77777777" w:rsidR="00333B74" w:rsidRDefault="00333B74">
      <w:pPr>
        <w:pStyle w:val="footnotedescription"/>
      </w:pPr>
      <w:hyperlink r:id="rId42">
        <w:r>
          <w:t>Anticoruptie</w:t>
        </w:r>
      </w:hyperlink>
      <w:hyperlink r:id="rId43">
        <w:r>
          <w:t>-</w:t>
        </w:r>
      </w:hyperlink>
      <w:hyperlink r:id="rId44">
        <w:r>
          <w:t>pe</w:t>
        </w:r>
      </w:hyperlink>
      <w:hyperlink r:id="rId45">
        <w:r>
          <w:t>-</w:t>
        </w:r>
      </w:hyperlink>
      <w:hyperlink r:id="rId46">
        <w:r>
          <w:t>anii</w:t>
        </w:r>
      </w:hyperlink>
      <w:hyperlink r:id="rId47">
        <w:r>
          <w:t>-</w:t>
        </w:r>
      </w:hyperlink>
      <w:hyperlink r:id="rId48">
        <w:r>
          <w:t>2014</w:t>
        </w:r>
      </w:hyperlink>
      <w:hyperlink r:id="rId49">
        <w:r>
          <w:t>-</w:t>
        </w:r>
      </w:hyperlink>
      <w:hyperlink r:id="rId50">
        <w:r>
          <w:t>2015</w:t>
        </w:r>
      </w:hyperlink>
      <w:hyperlink r:id="rId51">
        <w:r>
          <w:rPr>
            <w:color w:val="000000"/>
            <w:u w:val="none" w:color="000000"/>
          </w:rPr>
          <w:t>;</w:t>
        </w:r>
      </w:hyperlink>
      <w:r>
        <w:rPr>
          <w:color w:val="000000"/>
          <w:u w:val="none" w:color="000000"/>
        </w:rPr>
        <w:t xml:space="preserve">  </w:t>
      </w:r>
      <w:hyperlink r:id="rId52" w:history="1">
        <w:r w:rsidRPr="009F112B">
          <w:rPr>
            <w:rStyle w:val="Hyperlink"/>
            <w:u w:color="000000"/>
          </w:rPr>
          <w:t>file:///C:/Users/User/Downloads/public_publications_1823143_md_raport_cna_201.pdf</w:t>
        </w:r>
      </w:hyperlink>
      <w:r>
        <w:rPr>
          <w:color w:val="000000"/>
          <w:u w:val="none" w:color="000000"/>
        </w:rPr>
        <w:t xml:space="preserve"> </w:t>
      </w:r>
    </w:p>
  </w:footnote>
  <w:footnote w:id="9">
    <w:p w14:paraId="75981E16" w14:textId="77777777" w:rsidR="00333B74" w:rsidRDefault="00333B74">
      <w:pPr>
        <w:pStyle w:val="footnotedescription"/>
      </w:pPr>
      <w:r>
        <w:rPr>
          <w:rStyle w:val="footnotemark"/>
        </w:rPr>
        <w:footnoteRef/>
      </w:r>
      <w:r>
        <w:t xml:space="preserve"> </w:t>
      </w:r>
      <w:hyperlink r:id="rId53" w:history="1">
        <w:r w:rsidRPr="00264183">
          <w:rPr>
            <w:rStyle w:val="Hyperlink"/>
            <w:u w:color="000000"/>
          </w:rPr>
          <w:t>http://parlament.md/ProcesulLegislativ/Proiectedeactelegislative/tabid/61/LegislativId/3659/language/ro-RO/Default.aspx</w:t>
        </w:r>
      </w:hyperlink>
      <w:r>
        <w:rPr>
          <w:color w:val="000000"/>
          <w:u w:val="none" w:color="000000"/>
        </w:rPr>
        <w:t xml:space="preserve">  </w:t>
      </w:r>
    </w:p>
  </w:footnote>
  <w:footnote w:id="10">
    <w:p w14:paraId="67C71BCA" w14:textId="77777777" w:rsidR="00333B74" w:rsidRDefault="00333B74">
      <w:pPr>
        <w:pStyle w:val="footnotedescription"/>
        <w:spacing w:after="58" w:line="269" w:lineRule="auto"/>
      </w:pPr>
      <w:r>
        <w:rPr>
          <w:rStyle w:val="footnotemark"/>
        </w:rPr>
        <w:footnoteRef/>
      </w:r>
      <w:r>
        <w:t xml:space="preserve"> </w:t>
      </w:r>
      <w:hyperlink r:id="rId54" w:history="1">
        <w:r w:rsidRPr="00264183">
          <w:rPr>
            <w:rStyle w:val="Hyperlink"/>
            <w:u w:color="000000"/>
          </w:rPr>
          <w:t>http://transparency.md/ro/noutati/23-research/265-coruptia-in-republica-moldova-perceptiile-si-experientele-proprii-ale-oamenilor-deafaceri-si-gospodariilor-casnice</w:t>
        </w:r>
      </w:hyperlink>
      <w:r>
        <w:rPr>
          <w:color w:val="000000"/>
          <w:u w:val="none" w:color="000000"/>
        </w:rPr>
        <w:t xml:space="preserve">  </w:t>
      </w:r>
    </w:p>
  </w:footnote>
  <w:footnote w:id="11">
    <w:p w14:paraId="5C820081" w14:textId="77777777" w:rsidR="00333B74" w:rsidRDefault="00333B74">
      <w:pPr>
        <w:pStyle w:val="footnotedescription"/>
        <w:spacing w:after="72" w:line="248" w:lineRule="auto"/>
        <w:ind w:right="317"/>
      </w:pPr>
      <w:r>
        <w:rPr>
          <w:rStyle w:val="footnotemark"/>
        </w:rPr>
        <w:footnoteRef/>
      </w:r>
      <w:r>
        <w:t xml:space="preserve"> </w:t>
      </w:r>
      <w:hyperlink r:id="rId55">
        <w:r>
          <w:t>http://www.cna.md/libview.php?l=ro&amp;id=1149&amp;idc=5&amp;t=/Presa/Comunicate</w:t>
        </w:r>
      </w:hyperlink>
      <w:hyperlink r:id="rId56">
        <w:r>
          <w:t>-</w:t>
        </w:r>
      </w:hyperlink>
      <w:hyperlink r:id="rId57">
        <w:r>
          <w:t>de</w:t>
        </w:r>
      </w:hyperlink>
      <w:hyperlink r:id="rId58">
        <w:r>
          <w:t>-</w:t>
        </w:r>
      </w:hyperlink>
      <w:hyperlink r:id="rId59">
        <w:r>
          <w:t>presa/Centrul</w:t>
        </w:r>
      </w:hyperlink>
      <w:hyperlink r:id="rId60">
        <w:r>
          <w:t>-</w:t>
        </w:r>
      </w:hyperlink>
      <w:hyperlink r:id="rId61">
        <w:r>
          <w:t>National</w:t>
        </w:r>
      </w:hyperlink>
      <w:hyperlink r:id="rId62">
        <w:r>
          <w:t>-</w:t>
        </w:r>
      </w:hyperlink>
      <w:hyperlink r:id="rId63">
        <w:r>
          <w:t>Anticoruptie</w:t>
        </w:r>
      </w:hyperlink>
      <w:hyperlink r:id="rId64">
        <w:r>
          <w:t>-</w:t>
        </w:r>
      </w:hyperlink>
      <w:hyperlink r:id="rId65">
        <w:r>
          <w:t>si</w:t>
        </w:r>
      </w:hyperlink>
      <w:hyperlink r:id="rId66">
        <w:r>
          <w:t>-</w:t>
        </w:r>
      </w:hyperlink>
      <w:hyperlink r:id="rId67">
        <w:r>
          <w:t>PNUD</w:t>
        </w:r>
      </w:hyperlink>
      <w:hyperlink r:id="rId68">
        <w:r>
          <w:t>-</w:t>
        </w:r>
      </w:hyperlink>
      <w:hyperlink r:id="rId69">
        <w:r>
          <w:t>Moldova</w:t>
        </w:r>
      </w:hyperlink>
      <w:hyperlink r:id="rId70">
        <w:r>
          <w:t>-</w:t>
        </w:r>
      </w:hyperlink>
      <w:hyperlink r:id="rId71">
        <w:r>
          <w:t>au</w:t>
        </w:r>
      </w:hyperlink>
      <w:hyperlink r:id="rId72"/>
      <w:hyperlink r:id="rId73">
        <w:r>
          <w:t>finalizat</w:t>
        </w:r>
      </w:hyperlink>
      <w:hyperlink r:id="rId74">
        <w:r>
          <w:t>-</w:t>
        </w:r>
      </w:hyperlink>
      <w:hyperlink r:id="rId75">
        <w:r>
          <w:t>procesul</w:t>
        </w:r>
      </w:hyperlink>
      <w:hyperlink r:id="rId76">
        <w:r>
          <w:t>-</w:t>
        </w:r>
      </w:hyperlink>
      <w:hyperlink r:id="rId77">
        <w:r>
          <w:t>de</w:t>
        </w:r>
      </w:hyperlink>
      <w:hyperlink r:id="rId78">
        <w:r>
          <w:t>-</w:t>
        </w:r>
      </w:hyperlink>
      <w:hyperlink r:id="rId79">
        <w:r>
          <w:t>evaluare</w:t>
        </w:r>
      </w:hyperlink>
      <w:hyperlink r:id="rId80">
        <w:r>
          <w:t>-</w:t>
        </w:r>
      </w:hyperlink>
      <w:hyperlink r:id="rId81">
        <w:r>
          <w:t>a</w:t>
        </w:r>
      </w:hyperlink>
      <w:hyperlink r:id="rId82">
        <w:r>
          <w:t>-</w:t>
        </w:r>
      </w:hyperlink>
      <w:hyperlink r:id="rId83">
        <w:r>
          <w:t>riscurilor</w:t>
        </w:r>
      </w:hyperlink>
      <w:hyperlink r:id="rId84">
        <w:r>
          <w:t>-</w:t>
        </w:r>
      </w:hyperlink>
      <w:hyperlink r:id="rId85">
        <w:r>
          <w:t>de</w:t>
        </w:r>
      </w:hyperlink>
      <w:hyperlink r:id="rId86">
        <w:r>
          <w:t>-</w:t>
        </w:r>
      </w:hyperlink>
      <w:hyperlink r:id="rId87">
        <w:r>
          <w:t>coruptie</w:t>
        </w:r>
      </w:hyperlink>
      <w:hyperlink r:id="rId88">
        <w:r>
          <w:t>-</w:t>
        </w:r>
      </w:hyperlink>
      <w:hyperlink r:id="rId89">
        <w:r>
          <w:t>in</w:t>
        </w:r>
      </w:hyperlink>
      <w:hyperlink r:id="rId90">
        <w:r>
          <w:t>-</w:t>
        </w:r>
      </w:hyperlink>
      <w:hyperlink r:id="rId91">
        <w:r>
          <w:t>cadrul</w:t>
        </w:r>
      </w:hyperlink>
      <w:hyperlink r:id="rId92">
        <w:r>
          <w:t>-</w:t>
        </w:r>
      </w:hyperlink>
      <w:hyperlink r:id="rId93">
        <w:r>
          <w:t>sistemului</w:t>
        </w:r>
      </w:hyperlink>
      <w:hyperlink r:id="rId94">
        <w:r>
          <w:t>-</w:t>
        </w:r>
      </w:hyperlink>
      <w:hyperlink r:id="rId95">
        <w:r>
          <w:t>national</w:t>
        </w:r>
      </w:hyperlink>
      <w:hyperlink r:id="rId96">
        <w:r>
          <w:t>-</w:t>
        </w:r>
      </w:hyperlink>
      <w:hyperlink r:id="rId97">
        <w:r>
          <w:t>de</w:t>
        </w:r>
      </w:hyperlink>
      <w:hyperlink r:id="rId98">
        <w:r>
          <w:t>-</w:t>
        </w:r>
      </w:hyperlink>
      <w:hyperlink r:id="rId99">
        <w:r>
          <w:t>achizitii</w:t>
        </w:r>
      </w:hyperlink>
      <w:hyperlink r:id="rId100">
        <w:r>
          <w:t>-</w:t>
        </w:r>
      </w:hyperlink>
      <w:hyperlink r:id="rId101">
        <w:r>
          <w:t>publice/</w:t>
        </w:r>
      </w:hyperlink>
      <w:hyperlink r:id="rId102">
        <w:r>
          <w:rPr>
            <w:color w:val="000000"/>
            <w:u w:val="none" w:color="000000"/>
          </w:rPr>
          <w:t xml:space="preserve">; </w:t>
        </w:r>
      </w:hyperlink>
      <w:r>
        <w:rPr>
          <w:color w:val="000000"/>
          <w:u w:val="none" w:color="000000"/>
        </w:rPr>
        <w:t xml:space="preserve"> </w:t>
      </w:r>
      <w:hyperlink r:id="rId103">
        <w:r>
          <w:t>http://www.md.undp.org/content/moldova/en/home/library/effective_governance/raport</w:t>
        </w:r>
      </w:hyperlink>
      <w:hyperlink r:id="rId104">
        <w:r>
          <w:t>-</w:t>
        </w:r>
      </w:hyperlink>
      <w:hyperlink r:id="rId105">
        <w:r>
          <w:t>de</w:t>
        </w:r>
      </w:hyperlink>
      <w:hyperlink r:id="rId106">
        <w:r>
          <w:t>-</w:t>
        </w:r>
      </w:hyperlink>
      <w:hyperlink r:id="rId107">
        <w:r>
          <w:t>evaluare</w:t>
        </w:r>
      </w:hyperlink>
      <w:hyperlink r:id="rId108">
        <w:r>
          <w:t>-</w:t>
        </w:r>
      </w:hyperlink>
      <w:hyperlink r:id="rId109">
        <w:r>
          <w:t>a</w:t>
        </w:r>
      </w:hyperlink>
      <w:hyperlink r:id="rId110">
        <w:r>
          <w:t>-</w:t>
        </w:r>
      </w:hyperlink>
      <w:hyperlink r:id="rId111">
        <w:r>
          <w:t>riscurilor</w:t>
        </w:r>
      </w:hyperlink>
      <w:hyperlink r:id="rId112">
        <w:r>
          <w:t>-</w:t>
        </w:r>
      </w:hyperlink>
      <w:hyperlink r:id="rId113">
        <w:r>
          <w:t>de</w:t>
        </w:r>
      </w:hyperlink>
      <w:hyperlink r:id="rId114">
        <w:r>
          <w:t>-</w:t>
        </w:r>
      </w:hyperlink>
      <w:hyperlink r:id="rId115">
        <w:r>
          <w:t>corupie</w:t>
        </w:r>
      </w:hyperlink>
      <w:hyperlink r:id="rId116">
        <w:r>
          <w:t>-</w:t>
        </w:r>
      </w:hyperlink>
      <w:hyperlink r:id="rId117">
        <w:r>
          <w:t>in</w:t>
        </w:r>
      </w:hyperlink>
      <w:hyperlink r:id="rId118">
        <w:r>
          <w:t>-</w:t>
        </w:r>
      </w:hyperlink>
      <w:hyperlink r:id="rId119">
        <w:r>
          <w:t>sistemul</w:t>
        </w:r>
      </w:hyperlink>
      <w:hyperlink r:id="rId120"/>
      <w:hyperlink r:id="rId121">
        <w:r>
          <w:t>achiziiil.html</w:t>
        </w:r>
      </w:hyperlink>
      <w:hyperlink r:id="rId122">
        <w:r>
          <w:rPr>
            <w:color w:val="000000"/>
            <w:u w:val="none" w:color="000000"/>
          </w:rPr>
          <w:t xml:space="preserve">  </w:t>
        </w:r>
      </w:hyperlink>
    </w:p>
  </w:footnote>
  <w:footnote w:id="12">
    <w:p w14:paraId="025A32D4" w14:textId="77777777" w:rsidR="00333B74" w:rsidRDefault="00333B74">
      <w:pPr>
        <w:pStyle w:val="footnotedescription"/>
        <w:spacing w:line="270" w:lineRule="auto"/>
      </w:pPr>
      <w:r>
        <w:rPr>
          <w:rStyle w:val="footnotemark"/>
        </w:rPr>
        <w:footnoteRef/>
      </w:r>
      <w:r>
        <w:t xml:space="preserve"> </w:t>
      </w:r>
      <w:hyperlink r:id="rId123">
        <w:r>
          <w:t>http://www.md.undp.org/content/moldova/en/home/presscenter/pressreleases/2016/04/05/pnud</w:t>
        </w:r>
      </w:hyperlink>
      <w:hyperlink r:id="rId124">
        <w:r>
          <w:t>-</w:t>
        </w:r>
      </w:hyperlink>
      <w:hyperlink r:id="rId125">
        <w:r>
          <w:t>i</w:t>
        </w:r>
      </w:hyperlink>
      <w:hyperlink r:id="rId126">
        <w:r>
          <w:t>-</w:t>
        </w:r>
      </w:hyperlink>
      <w:hyperlink r:id="rId127">
        <w:r>
          <w:t>consiliul</w:t>
        </w:r>
      </w:hyperlink>
      <w:hyperlink r:id="rId128">
        <w:r>
          <w:t>-</w:t>
        </w:r>
      </w:hyperlink>
      <w:hyperlink r:id="rId129">
        <w:r>
          <w:t>europei</w:t>
        </w:r>
      </w:hyperlink>
      <w:hyperlink r:id="rId130">
        <w:r>
          <w:t>-</w:t>
        </w:r>
      </w:hyperlink>
      <w:hyperlink r:id="rId131">
        <w:r>
          <w:t>au</w:t>
        </w:r>
      </w:hyperlink>
      <w:hyperlink r:id="rId132">
        <w:r>
          <w:t>-</w:t>
        </w:r>
      </w:hyperlink>
      <w:hyperlink r:id="rId133">
        <w:r>
          <w:t>evaluat</w:t>
        </w:r>
      </w:hyperlink>
      <w:hyperlink r:id="rId134">
        <w:r>
          <w:t>-</w:t>
        </w:r>
      </w:hyperlink>
      <w:hyperlink r:id="rId135">
        <w:r>
          <w:t>riscurile</w:t>
        </w:r>
      </w:hyperlink>
      <w:hyperlink r:id="rId136"/>
      <w:hyperlink r:id="rId137">
        <w:r>
          <w:t>de</w:t>
        </w:r>
      </w:hyperlink>
      <w:hyperlink r:id="rId138">
        <w:r>
          <w:t>-</w:t>
        </w:r>
      </w:hyperlink>
      <w:hyperlink r:id="rId139">
        <w:r>
          <w:t>corup</w:t>
        </w:r>
      </w:hyperlink>
      <w:hyperlink r:id="rId140">
        <w:r>
          <w:t>-</w:t>
        </w:r>
      </w:hyperlink>
      <w:hyperlink r:id="rId141">
        <w:r>
          <w:t>ie</w:t>
        </w:r>
      </w:hyperlink>
      <w:hyperlink r:id="rId142">
        <w:r>
          <w:t>-</w:t>
        </w:r>
      </w:hyperlink>
      <w:hyperlink r:id="rId143">
        <w:r>
          <w:t>n</w:t>
        </w:r>
      </w:hyperlink>
      <w:hyperlink r:id="rId144">
        <w:r>
          <w:t>-</w:t>
        </w:r>
      </w:hyperlink>
      <w:hyperlink r:id="rId145">
        <w:r>
          <w:t>achizi</w:t>
        </w:r>
      </w:hyperlink>
      <w:hyperlink r:id="rId146">
        <w:r>
          <w:t>-</w:t>
        </w:r>
      </w:hyperlink>
      <w:hyperlink r:id="rId147">
        <w:r>
          <w:t>iile</w:t>
        </w:r>
      </w:hyperlink>
      <w:hyperlink r:id="rId148">
        <w:r>
          <w:t>-</w:t>
        </w:r>
      </w:hyperlink>
      <w:hyperlink r:id="rId149">
        <w:r>
          <w:t>publice</w:t>
        </w:r>
      </w:hyperlink>
      <w:hyperlink r:id="rId150">
        <w:r>
          <w:t>-</w:t>
        </w:r>
      </w:hyperlink>
      <w:hyperlink r:id="rId151">
        <w:r>
          <w:t>i</w:t>
        </w:r>
      </w:hyperlink>
      <w:hyperlink r:id="rId152">
        <w:r>
          <w:t>-</w:t>
        </w:r>
      </w:hyperlink>
      <w:hyperlink r:id="rId153">
        <w:r>
          <w:t>procuratur</w:t>
        </w:r>
      </w:hyperlink>
      <w:hyperlink r:id="rId154">
        <w:r>
          <w:t>-</w:t>
        </w:r>
      </w:hyperlink>
      <w:hyperlink r:id="rId155">
        <w:r>
          <w:t>.html</w:t>
        </w:r>
      </w:hyperlink>
      <w:hyperlink r:id="rId156">
        <w:r>
          <w:rPr>
            <w:color w:val="000000"/>
            <w:u w:val="none" w:color="000000"/>
          </w:rPr>
          <w:t>;</w:t>
        </w:r>
      </w:hyperlink>
      <w:r>
        <w:rPr>
          <w:color w:val="000000"/>
          <w:u w:val="none" w:color="000000"/>
        </w:rPr>
        <w:t xml:space="preserve">   </w:t>
      </w:r>
    </w:p>
    <w:p w14:paraId="595C99F3" w14:textId="77777777" w:rsidR="00333B74" w:rsidRDefault="00333B74">
      <w:pPr>
        <w:pStyle w:val="footnotedescription"/>
        <w:spacing w:line="238" w:lineRule="auto"/>
      </w:pPr>
      <w:hyperlink r:id="rId157">
        <w:r>
          <w:t>http://www.coe.int/en/web/chisinau/home/</w:t>
        </w:r>
      </w:hyperlink>
      <w:hyperlink r:id="rId158">
        <w:r>
          <w:t>-</w:t>
        </w:r>
      </w:hyperlink>
      <w:hyperlink r:id="rId159">
        <w:r>
          <w:t>/asset_publisher/3HUJCClY2MGH/content/undp</w:t>
        </w:r>
      </w:hyperlink>
      <w:hyperlink r:id="rId160">
        <w:r>
          <w:t>-</w:t>
        </w:r>
      </w:hyperlink>
      <w:hyperlink r:id="rId161">
        <w:r>
          <w:t>and</w:t>
        </w:r>
      </w:hyperlink>
      <w:hyperlink r:id="rId162">
        <w:r>
          <w:t>-</w:t>
        </w:r>
      </w:hyperlink>
      <w:hyperlink r:id="rId163">
        <w:r>
          <w:t>coe</w:t>
        </w:r>
      </w:hyperlink>
      <w:hyperlink r:id="rId164">
        <w:r>
          <w:t>-</w:t>
        </w:r>
      </w:hyperlink>
      <w:hyperlink r:id="rId165">
        <w:r>
          <w:t>report</w:t>
        </w:r>
      </w:hyperlink>
      <w:hyperlink r:id="rId166">
        <w:r>
          <w:rPr>
            <w:color w:val="000000"/>
            <w:u w:val="none" w:color="000000"/>
          </w:rPr>
          <w:t xml:space="preserve">; </w:t>
        </w:r>
      </w:hyperlink>
      <w:r>
        <w:rPr>
          <w:color w:val="000000"/>
          <w:u w:val="none" w:color="000000"/>
        </w:rPr>
        <w:t xml:space="preserve"> </w:t>
      </w:r>
      <w:hyperlink r:id="rId167">
        <w:r>
          <w:t>http://jurnaltv.md/ro/news/2016/4/5/achizitii</w:t>
        </w:r>
      </w:hyperlink>
      <w:hyperlink r:id="rId168">
        <w:r>
          <w:t>-</w:t>
        </w:r>
      </w:hyperlink>
      <w:hyperlink r:id="rId169">
        <w:r>
          <w:t>publice</w:t>
        </w:r>
      </w:hyperlink>
      <w:hyperlink r:id="rId170">
        <w:r>
          <w:t>-</w:t>
        </w:r>
      </w:hyperlink>
      <w:hyperlink r:id="rId171">
        <w:r>
          <w:t>cu</w:t>
        </w:r>
      </w:hyperlink>
      <w:hyperlink r:id="rId172">
        <w:r>
          <w:t>-</w:t>
        </w:r>
      </w:hyperlink>
      <w:hyperlink r:id="rId173">
        <w:r>
          <w:t>abateri</w:t>
        </w:r>
      </w:hyperlink>
      <w:hyperlink r:id="rId174">
        <w:r>
          <w:t>-</w:t>
        </w:r>
      </w:hyperlink>
      <w:hyperlink r:id="rId175">
        <w:r>
          <w:t>grave</w:t>
        </w:r>
      </w:hyperlink>
      <w:hyperlink r:id="rId176">
        <w:r>
          <w:t>-</w:t>
        </w:r>
      </w:hyperlink>
      <w:hyperlink r:id="rId177">
        <w:r>
          <w:t>10205282/</w:t>
        </w:r>
      </w:hyperlink>
      <w:hyperlink r:id="rId178">
        <w:r>
          <w:rPr>
            <w:color w:val="000000"/>
            <w:u w:val="none" w:color="000000"/>
          </w:rPr>
          <w:t xml:space="preserve">  </w:t>
        </w:r>
      </w:hyperlink>
    </w:p>
  </w:footnote>
  <w:footnote w:id="13">
    <w:p w14:paraId="508ADC31" w14:textId="77777777" w:rsidR="00333B74" w:rsidRDefault="00333B74">
      <w:pPr>
        <w:pStyle w:val="footnotedescription"/>
        <w:spacing w:after="3" w:line="269" w:lineRule="auto"/>
      </w:pPr>
      <w:r>
        <w:rPr>
          <w:rStyle w:val="footnotemark"/>
        </w:rPr>
        <w:footnoteRef/>
      </w:r>
      <w:r>
        <w:t xml:space="preserve"> </w:t>
      </w:r>
      <w:hyperlink r:id="rId179">
        <w:r>
          <w:t>http://www.md.undp.org/content/moldova/en/home/presscenter/pressreleases/2016/05/23/agen</w:t>
        </w:r>
      </w:hyperlink>
      <w:hyperlink r:id="rId180">
        <w:r>
          <w:t>-</w:t>
        </w:r>
      </w:hyperlink>
      <w:hyperlink r:id="rId181">
        <w:r>
          <w:t>ii</w:t>
        </w:r>
      </w:hyperlink>
      <w:hyperlink r:id="rId182">
        <w:r>
          <w:t>-</w:t>
        </w:r>
      </w:hyperlink>
      <w:hyperlink r:id="rId183">
        <w:r>
          <w:t>publici</w:t>
        </w:r>
      </w:hyperlink>
      <w:hyperlink r:id="rId184">
        <w:r>
          <w:t>-</w:t>
        </w:r>
      </w:hyperlink>
      <w:hyperlink r:id="rId185">
        <w:r>
          <w:t>nva</w:t>
        </w:r>
      </w:hyperlink>
      <w:hyperlink r:id="rId186">
        <w:r>
          <w:t>-</w:t>
        </w:r>
      </w:hyperlink>
      <w:hyperlink r:id="rId187">
        <w:r>
          <w:t>s</w:t>
        </w:r>
      </w:hyperlink>
      <w:hyperlink r:id="rId188">
        <w:r>
          <w:t>-</w:t>
        </w:r>
      </w:hyperlink>
      <w:hyperlink r:id="rId189">
        <w:r>
          <w:t>recunoasc</w:t>
        </w:r>
      </w:hyperlink>
      <w:hyperlink r:id="rId190">
        <w:r>
          <w:t>-</w:t>
        </w:r>
      </w:hyperlink>
      <w:hyperlink r:id="rId191">
        <w:r>
          <w:t>i</w:t>
        </w:r>
      </w:hyperlink>
      <w:hyperlink r:id="rId192">
        <w:r>
          <w:t>-</w:t>
        </w:r>
      </w:hyperlink>
      <w:hyperlink r:id="rId193">
        <w:r>
          <w:t>s</w:t>
        </w:r>
      </w:hyperlink>
      <w:hyperlink r:id="rId194">
        <w:r>
          <w:t>-</w:t>
        </w:r>
      </w:hyperlink>
      <w:hyperlink r:id="rId195">
        <w:r>
          <w:t>reduc</w:t>
        </w:r>
      </w:hyperlink>
      <w:hyperlink r:id="rId196"/>
      <w:hyperlink r:id="rId197">
        <w:r>
          <w:t>riscurile</w:t>
        </w:r>
      </w:hyperlink>
      <w:hyperlink r:id="rId198">
        <w:r>
          <w:t>-</w:t>
        </w:r>
      </w:hyperlink>
      <w:hyperlink r:id="rId199">
        <w:r>
          <w:t>de</w:t>
        </w:r>
      </w:hyperlink>
      <w:hyperlink r:id="rId200">
        <w:r>
          <w:t>-</w:t>
        </w:r>
      </w:hyperlink>
      <w:hyperlink r:id="rId201">
        <w:r>
          <w:t>corup</w:t>
        </w:r>
      </w:hyperlink>
      <w:hyperlink r:id="rId202">
        <w:r>
          <w:t>-</w:t>
        </w:r>
      </w:hyperlink>
      <w:hyperlink r:id="rId203">
        <w:r>
          <w:t>ie</w:t>
        </w:r>
      </w:hyperlink>
      <w:hyperlink r:id="rId204">
        <w:r>
          <w:t>-</w:t>
        </w:r>
      </w:hyperlink>
      <w:hyperlink r:id="rId205">
        <w:r>
          <w:t>n</w:t>
        </w:r>
      </w:hyperlink>
      <w:hyperlink r:id="rId206">
        <w:r>
          <w:t>-</w:t>
        </w:r>
      </w:hyperlink>
      <w:hyperlink r:id="rId207">
        <w:r>
          <w:t>procesul</w:t>
        </w:r>
      </w:hyperlink>
      <w:hyperlink r:id="rId208">
        <w:r>
          <w:t>-</w:t>
        </w:r>
      </w:hyperlink>
      <w:hyperlink r:id="rId209">
        <w:r>
          <w:t>de</w:t>
        </w:r>
      </w:hyperlink>
      <w:hyperlink r:id="rId210">
        <w:r>
          <w:t>-</w:t>
        </w:r>
      </w:hyperlink>
      <w:hyperlink r:id="rId211">
        <w:r>
          <w:t>achizi</w:t>
        </w:r>
      </w:hyperlink>
      <w:hyperlink r:id="rId212">
        <w:r>
          <w:t>-</w:t>
        </w:r>
      </w:hyperlink>
      <w:hyperlink r:id="rId213">
        <w:r>
          <w:t>ii</w:t>
        </w:r>
      </w:hyperlink>
      <w:hyperlink r:id="rId214">
        <w:r>
          <w:t>-</w:t>
        </w:r>
      </w:hyperlink>
      <w:hyperlink r:id="rId215">
        <w:r>
          <w:t>.html</w:t>
        </w:r>
      </w:hyperlink>
      <w:hyperlink r:id="rId216">
        <w:r>
          <w:rPr>
            <w:color w:val="000000"/>
            <w:u w:val="none" w:color="000000"/>
          </w:rPr>
          <w:t xml:space="preserve">; </w:t>
        </w:r>
      </w:hyperlink>
      <w:r>
        <w:rPr>
          <w:color w:val="000000"/>
          <w:u w:val="none" w:color="000000"/>
        </w:rPr>
        <w:t xml:space="preserve"> </w:t>
      </w:r>
    </w:p>
    <w:p w14:paraId="7A2E1745" w14:textId="77777777" w:rsidR="00333B74" w:rsidRDefault="00333B74">
      <w:pPr>
        <w:pStyle w:val="footnotedescription"/>
        <w:spacing w:after="25"/>
      </w:pPr>
      <w:hyperlink r:id="rId217">
        <w:r>
          <w:t>http://cna.md/ro/evenimente/agentii</w:t>
        </w:r>
      </w:hyperlink>
      <w:hyperlink r:id="rId218">
        <w:r>
          <w:t>-</w:t>
        </w:r>
      </w:hyperlink>
      <w:hyperlink r:id="rId219">
        <w:r>
          <w:t>publici</w:t>
        </w:r>
      </w:hyperlink>
      <w:hyperlink r:id="rId220">
        <w:r>
          <w:t>-</w:t>
        </w:r>
      </w:hyperlink>
      <w:hyperlink r:id="rId221">
        <w:r>
          <w:t>invata</w:t>
        </w:r>
      </w:hyperlink>
      <w:hyperlink r:id="rId222">
        <w:r>
          <w:t>-</w:t>
        </w:r>
      </w:hyperlink>
      <w:hyperlink r:id="rId223">
        <w:r>
          <w:t>sa</w:t>
        </w:r>
      </w:hyperlink>
      <w:hyperlink r:id="rId224">
        <w:r>
          <w:t>-</w:t>
        </w:r>
      </w:hyperlink>
      <w:hyperlink r:id="rId225">
        <w:r>
          <w:t>recunoasca</w:t>
        </w:r>
      </w:hyperlink>
      <w:hyperlink r:id="rId226">
        <w:r>
          <w:t>-</w:t>
        </w:r>
      </w:hyperlink>
      <w:hyperlink r:id="rId227">
        <w:r>
          <w:t>si</w:t>
        </w:r>
      </w:hyperlink>
      <w:hyperlink r:id="rId228">
        <w:r>
          <w:t>-</w:t>
        </w:r>
      </w:hyperlink>
      <w:hyperlink r:id="rId229">
        <w:r>
          <w:t>sa</w:t>
        </w:r>
      </w:hyperlink>
      <w:hyperlink r:id="rId230">
        <w:r>
          <w:t>-</w:t>
        </w:r>
      </w:hyperlink>
      <w:hyperlink r:id="rId231">
        <w:r>
          <w:t>reduca</w:t>
        </w:r>
      </w:hyperlink>
      <w:hyperlink r:id="rId232">
        <w:r>
          <w:t>-</w:t>
        </w:r>
      </w:hyperlink>
      <w:hyperlink r:id="rId233">
        <w:r>
          <w:t>riscurile</w:t>
        </w:r>
      </w:hyperlink>
      <w:hyperlink r:id="rId234">
        <w:r>
          <w:t>-</w:t>
        </w:r>
      </w:hyperlink>
      <w:hyperlink r:id="rId235">
        <w:r>
          <w:t>coruptie</w:t>
        </w:r>
      </w:hyperlink>
      <w:hyperlink r:id="rId236">
        <w:r>
          <w:t>-</w:t>
        </w:r>
      </w:hyperlink>
      <w:hyperlink r:id="rId237">
        <w:r>
          <w:t>procesul</w:t>
        </w:r>
      </w:hyperlink>
      <w:hyperlink r:id="rId238">
        <w:r>
          <w:t>-</w:t>
        </w:r>
      </w:hyperlink>
      <w:hyperlink r:id="rId239">
        <w:r>
          <w:t>achizitii</w:t>
        </w:r>
      </w:hyperlink>
      <w:hyperlink r:id="rId240">
        <w:r>
          <w:rPr>
            <w:color w:val="000000"/>
            <w:sz w:val="20"/>
            <w:u w:val="none" w:color="000000"/>
          </w:rPr>
          <w:t xml:space="preserve"> </w:t>
        </w:r>
      </w:hyperlink>
    </w:p>
  </w:footnote>
  <w:footnote w:id="14">
    <w:p w14:paraId="553F993E" w14:textId="77777777" w:rsidR="00333B74" w:rsidRDefault="00333B74" w:rsidP="00770759">
      <w:pPr>
        <w:pStyle w:val="footnotedescription"/>
        <w:spacing w:after="3" w:line="270" w:lineRule="auto"/>
      </w:pPr>
      <w:r>
        <w:rPr>
          <w:rStyle w:val="footnotemark"/>
        </w:rPr>
        <w:footnoteRef/>
      </w:r>
      <w:r>
        <w:t xml:space="preserve"> </w:t>
      </w:r>
      <w:hyperlink r:id="rId241">
        <w:r>
          <w:t>http://cna.md/libview.php?l=ro&amp;idc=5&amp;id=1361&amp;t=/Mass</w:t>
        </w:r>
      </w:hyperlink>
      <w:hyperlink r:id="rId242">
        <w:r>
          <w:t>-</w:t>
        </w:r>
      </w:hyperlink>
      <w:hyperlink r:id="rId243">
        <w:r>
          <w:t>media/Comunicate</w:t>
        </w:r>
      </w:hyperlink>
      <w:hyperlink r:id="rId244">
        <w:r>
          <w:t>-</w:t>
        </w:r>
      </w:hyperlink>
      <w:hyperlink r:id="rId245">
        <w:r>
          <w:t>de</w:t>
        </w:r>
      </w:hyperlink>
      <w:hyperlink r:id="rId246">
        <w:r>
          <w:t>-</w:t>
        </w:r>
      </w:hyperlink>
      <w:hyperlink r:id="rId247">
        <w:r>
          <w:t>presa/Institutionalizarea</w:t>
        </w:r>
      </w:hyperlink>
      <w:hyperlink r:id="rId248">
        <w:r>
          <w:t>-</w:t>
        </w:r>
      </w:hyperlink>
      <w:hyperlink r:id="rId249">
        <w:r>
          <w:t>masurilor</w:t>
        </w:r>
      </w:hyperlink>
      <w:hyperlink r:id="rId250">
        <w:r>
          <w:t>-</w:t>
        </w:r>
      </w:hyperlink>
      <w:hyperlink r:id="rId251">
        <w:r>
          <w:t>de</w:t>
        </w:r>
      </w:hyperlink>
      <w:hyperlink r:id="rId252">
        <w:r>
          <w:t>-</w:t>
        </w:r>
      </w:hyperlink>
      <w:hyperlink r:id="rId253">
        <w:r>
          <w:t>integritate</w:t>
        </w:r>
      </w:hyperlink>
      <w:hyperlink r:id="rId254">
        <w:r>
          <w:t>-</w:t>
        </w:r>
      </w:hyperlink>
      <w:hyperlink r:id="rId255">
        <w:r>
          <w:t>in</w:t>
        </w:r>
      </w:hyperlink>
      <w:hyperlink r:id="rId256"/>
      <w:hyperlink r:id="rId257">
        <w:r>
          <w:t>sectorul</w:t>
        </w:r>
      </w:hyperlink>
      <w:hyperlink r:id="rId258">
        <w:r>
          <w:t>-</w:t>
        </w:r>
      </w:hyperlink>
      <w:hyperlink r:id="rId259">
        <w:r>
          <w:t>privat</w:t>
        </w:r>
      </w:hyperlink>
      <w:hyperlink r:id="rId260">
        <w:r>
          <w:t>-</w:t>
        </w:r>
      </w:hyperlink>
      <w:hyperlink r:id="rId261">
        <w:r>
          <w:t>pai</w:t>
        </w:r>
      </w:hyperlink>
      <w:hyperlink r:id="rId262">
        <w:r>
          <w:t>-</w:t>
        </w:r>
      </w:hyperlink>
      <w:hyperlink r:id="rId263">
        <w:r>
          <w:t>siguri</w:t>
        </w:r>
      </w:hyperlink>
      <w:hyperlink r:id="rId264">
        <w:r>
          <w:t>-</w:t>
        </w:r>
      </w:hyperlink>
      <w:hyperlink r:id="rId265">
        <w:r>
          <w:t>spre</w:t>
        </w:r>
      </w:hyperlink>
      <w:hyperlink r:id="rId266">
        <w:r>
          <w:t>-o-</w:t>
        </w:r>
      </w:hyperlink>
      <w:hyperlink r:id="rId267">
        <w:r>
          <w:t>economie</w:t>
        </w:r>
      </w:hyperlink>
      <w:hyperlink r:id="rId268">
        <w:r>
          <w:t>-</w:t>
        </w:r>
      </w:hyperlink>
      <w:hyperlink r:id="rId269">
        <w:r>
          <w:t>prospera</w:t>
        </w:r>
      </w:hyperlink>
      <w:hyperlink r:id="rId270">
        <w:r>
          <w:t>;</w:t>
        </w:r>
      </w:hyperlink>
      <w:hyperlink r:id="rId271">
        <w:r>
          <w:rPr>
            <w:u w:val="none" w:color="000000"/>
          </w:rPr>
          <w:t xml:space="preserve"> </w:t>
        </w:r>
      </w:hyperlink>
      <w:r>
        <w:t>http://www.md.undp.org/content/moldova/en/home/library/effective_governance/raport-de-evaluare-coruptie-privat.html</w:t>
      </w:r>
      <w:r>
        <w:rPr>
          <w:color w:val="000000"/>
          <w:sz w:val="20"/>
          <w:u w:val="none" w:color="000000"/>
        </w:rPr>
        <w:t xml:space="preserve"> </w:t>
      </w:r>
    </w:p>
  </w:footnote>
  <w:footnote w:id="15">
    <w:p w14:paraId="03E6BE03" w14:textId="77777777" w:rsidR="00333B74" w:rsidRPr="008A2793" w:rsidRDefault="00333B74" w:rsidP="008A2793">
      <w:pPr>
        <w:pStyle w:val="FootnoteText"/>
        <w:ind w:right="867"/>
        <w:rPr>
          <w:sz w:val="16"/>
          <w:szCs w:val="16"/>
        </w:rPr>
      </w:pPr>
      <w:r>
        <w:rPr>
          <w:rStyle w:val="FootnoteReference"/>
        </w:rPr>
        <w:footnoteRef/>
      </w:r>
      <w:hyperlink r:id="rId272" w:history="1">
        <w:r w:rsidRPr="008A2793">
          <w:rPr>
            <w:rStyle w:val="Hyperlink"/>
            <w:sz w:val="16"/>
            <w:szCs w:val="16"/>
          </w:rPr>
          <w:t>https://www.cna.md/libview.php?l=ro&amp;idc=83&amp;id=1539&amp;t=/Evaluarea-integritatii-institutionale/Activitati/Centrul-National-Anticoruptie-decomun-cu-reprezentantii-Primariei-mun-Chiinau-a-finalizat-procesul-de-evaluare-a-riscurilor-de-coruptie-la-Primaria-municipiului-Chisinau</w:t>
        </w:r>
      </w:hyperlink>
      <w:r w:rsidRPr="008A2793">
        <w:rPr>
          <w:sz w:val="16"/>
          <w:szCs w:val="16"/>
        </w:rPr>
        <w:t xml:space="preserve"> </w:t>
      </w:r>
    </w:p>
  </w:footnote>
  <w:footnote w:id="16">
    <w:p w14:paraId="46142E70" w14:textId="77777777" w:rsidR="00333B74" w:rsidRPr="00B2471F" w:rsidRDefault="00333B74" w:rsidP="00E47735">
      <w:pPr>
        <w:pStyle w:val="FootnoteText"/>
        <w:ind w:right="867"/>
        <w:rPr>
          <w:sz w:val="16"/>
          <w:szCs w:val="16"/>
        </w:rPr>
      </w:pPr>
      <w:r>
        <w:rPr>
          <w:rStyle w:val="FootnoteReference"/>
        </w:rPr>
        <w:footnoteRef/>
      </w:r>
      <w:r>
        <w:t xml:space="preserve"> </w:t>
      </w:r>
      <w:hyperlink r:id="rId273" w:history="1">
        <w:r w:rsidRPr="00B2471F">
          <w:rPr>
            <w:rStyle w:val="Hyperlink"/>
            <w:sz w:val="16"/>
            <w:szCs w:val="16"/>
          </w:rPr>
          <w:t>http://chisinau.md/doc.php?l=ro&amp;idc=492&amp;id=18021&amp;t=/Primarul/Dispozitii/Dispozitia-nr300-d-din-5-aprilie-2017-Cu-privire-la-aprobarea-planului-de-integritate-al-Primariei-municipiului-Chiinau-pentru-anii-2017-2018</w:t>
        </w:r>
      </w:hyperlink>
      <w:r w:rsidRPr="00B2471F">
        <w:rPr>
          <w:sz w:val="16"/>
          <w:szCs w:val="16"/>
        </w:rPr>
        <w:t xml:space="preserve"> </w:t>
      </w:r>
    </w:p>
  </w:footnote>
  <w:footnote w:id="17">
    <w:p w14:paraId="0F46651E" w14:textId="77777777" w:rsidR="00333B74" w:rsidRPr="000D51B0" w:rsidRDefault="00333B74" w:rsidP="00E64F64">
      <w:pPr>
        <w:pStyle w:val="FootnoteText"/>
        <w:ind w:right="867"/>
        <w:rPr>
          <w:sz w:val="16"/>
          <w:szCs w:val="16"/>
        </w:rPr>
      </w:pPr>
      <w:r>
        <w:rPr>
          <w:rStyle w:val="FootnoteReference"/>
        </w:rPr>
        <w:footnoteRef/>
      </w:r>
      <w:hyperlink r:id="rId274" w:history="1">
        <w:r w:rsidRPr="000D51B0">
          <w:rPr>
            <w:rStyle w:val="Hyperlink"/>
            <w:sz w:val="16"/>
            <w:szCs w:val="16"/>
          </w:rPr>
          <w:t>http://cna.md/libview.php?l=ro&amp;idc=5&amp;id=1322&amp;t=/Mass-media/Comunicate-de-presa/Aleii-locali-sunt-instruiti-de-CNA-cum-sa-gestioneze-eficient-riscurilor-de-coruptie</w:t>
        </w:r>
      </w:hyperlink>
      <w:r w:rsidRPr="000D51B0">
        <w:rPr>
          <w:sz w:val="16"/>
          <w:szCs w:val="16"/>
        </w:rPr>
        <w:t xml:space="preserve">; </w:t>
      </w:r>
      <w:hyperlink r:id="rId275" w:anchor="slide-0-field_gallery_images-1179" w:history="1">
        <w:r w:rsidRPr="000D51B0">
          <w:rPr>
            <w:rStyle w:val="Hyperlink"/>
            <w:sz w:val="16"/>
            <w:szCs w:val="16"/>
          </w:rPr>
          <w:t>http://albasat.md/ro/content/alesii-locali-au-invatat-sa-gestioneze-eficient-riscurile-de-coruptie#slide-0-field_gallery_images-1179</w:t>
        </w:r>
      </w:hyperlink>
      <w:r w:rsidRPr="000D51B0">
        <w:rPr>
          <w:rStyle w:val="Hyperlink"/>
          <w:sz w:val="16"/>
          <w:szCs w:val="16"/>
        </w:rPr>
        <w:t xml:space="preserve">; </w:t>
      </w:r>
      <w:hyperlink r:id="rId276" w:history="1">
        <w:r w:rsidRPr="000D51B0">
          <w:rPr>
            <w:rStyle w:val="Hyperlink"/>
            <w:sz w:val="16"/>
            <w:szCs w:val="16"/>
          </w:rPr>
          <w:t>http://cna.md/libview.php?l=ro&amp;idc=5&amp;id=1423&amp;t=/Mass-media/Comunicate-de-presa/Peste-600-de-agenti-publici-din-25-de-raioane-au-fost-instruiti-sa-previna-riscurile-de-coruptie</w:t>
        </w:r>
      </w:hyperlink>
      <w:r w:rsidRPr="000D51B0">
        <w:rPr>
          <w:rStyle w:val="Hyperlink"/>
          <w:sz w:val="16"/>
          <w:szCs w:val="16"/>
        </w:rPr>
        <w:t>; http://www.md.undp.org/content/moldova/en/home/presscenter/pressreleases/2016/12/28/peste-600-de-agen-ii-publici-din-25-de-raioane-au-fost-instrui-i-s-previn-riscurile-de-corup-ie-/;</w:t>
      </w:r>
    </w:p>
  </w:footnote>
  <w:footnote w:id="18">
    <w:p w14:paraId="1AA1EEFE" w14:textId="77777777" w:rsidR="00333B74" w:rsidRPr="00AE7B67" w:rsidRDefault="00333B74" w:rsidP="00AE7B67">
      <w:pPr>
        <w:pStyle w:val="FootnoteText"/>
        <w:ind w:right="867"/>
        <w:rPr>
          <w:sz w:val="16"/>
          <w:szCs w:val="16"/>
        </w:rPr>
      </w:pPr>
      <w:r>
        <w:rPr>
          <w:rStyle w:val="FootnoteReference"/>
        </w:rPr>
        <w:footnoteRef/>
      </w:r>
      <w:hyperlink r:id="rId277" w:history="1">
        <w:r w:rsidRPr="00264183">
          <w:rPr>
            <w:rStyle w:val="Hyperlink"/>
            <w:sz w:val="16"/>
            <w:szCs w:val="16"/>
          </w:rPr>
          <w:t>https://www.facebook.com/events/1738327129740365/</w:t>
        </w:r>
      </w:hyperlink>
      <w:r w:rsidRPr="00AE7B67">
        <w:rPr>
          <w:sz w:val="16"/>
          <w:szCs w:val="16"/>
        </w:rPr>
        <w:t>;</w:t>
      </w:r>
      <w:r>
        <w:rPr>
          <w:sz w:val="16"/>
          <w:szCs w:val="16"/>
        </w:rPr>
        <w:t xml:space="preserve"> </w:t>
      </w:r>
      <w:hyperlink r:id="rId278" w:history="1">
        <w:r w:rsidRPr="00264183">
          <w:rPr>
            <w:rStyle w:val="Hyperlink"/>
            <w:sz w:val="16"/>
            <w:szCs w:val="16"/>
          </w:rPr>
          <w:t>http://hackcorruption.tech/</w:t>
        </w:r>
      </w:hyperlink>
      <w:r w:rsidRPr="00AE7B67">
        <w:rPr>
          <w:sz w:val="16"/>
          <w:szCs w:val="16"/>
        </w:rPr>
        <w:t>;</w:t>
      </w:r>
      <w:r>
        <w:rPr>
          <w:sz w:val="16"/>
          <w:szCs w:val="16"/>
        </w:rPr>
        <w:t xml:space="preserve"> </w:t>
      </w:r>
      <w:hyperlink r:id="rId279" w:history="1">
        <w:r w:rsidRPr="00264183">
          <w:rPr>
            <w:rStyle w:val="Hyperlink"/>
            <w:sz w:val="16"/>
            <w:szCs w:val="16"/>
          </w:rPr>
          <w:t>https://www.facebook.com/events/1738327129740365/</w:t>
        </w:r>
      </w:hyperlink>
      <w:r w:rsidRPr="00AE7B67">
        <w:rPr>
          <w:sz w:val="16"/>
          <w:szCs w:val="16"/>
        </w:rPr>
        <w:t xml:space="preserve">; </w:t>
      </w:r>
      <w:hyperlink r:id="rId280" w:history="1">
        <w:r w:rsidRPr="00264183">
          <w:rPr>
            <w:rStyle w:val="Hyperlink"/>
            <w:sz w:val="16"/>
            <w:szCs w:val="16"/>
          </w:rPr>
          <w:t>http://cna.md/libview.php?l=ro&amp;idc=5&amp;id=1245&amp;t=/Mass-media/Comunicate-depresa/HACKCORRUPTION-Au-fost-desemnati-catigatorii-primului-Hackathon-anticoruptie</w:t>
        </w:r>
      </w:hyperlink>
      <w:r w:rsidRPr="00AE7B67">
        <w:rPr>
          <w:sz w:val="16"/>
          <w:szCs w:val="16"/>
        </w:rPr>
        <w:t xml:space="preserve">; </w:t>
      </w:r>
      <w:hyperlink r:id="rId281" w:history="1">
        <w:r w:rsidRPr="00264183">
          <w:rPr>
            <w:rStyle w:val="Hyperlink"/>
            <w:sz w:val="16"/>
            <w:szCs w:val="16"/>
          </w:rPr>
          <w:t>http://diez.md/2016/06/21/hack-cor-rup-tion-evenimentul-marca-garage48-care-vine-sa-lupte-cu-coruptia-din-moldova/</w:t>
        </w:r>
      </w:hyperlink>
      <w:r w:rsidRPr="00AE7B67">
        <w:rPr>
          <w:sz w:val="16"/>
          <w:szCs w:val="16"/>
        </w:rPr>
        <w:t xml:space="preserve">; </w:t>
      </w:r>
      <w:hyperlink r:id="rId282" w:history="1">
        <w:r w:rsidRPr="00264183">
          <w:rPr>
            <w:rStyle w:val="Hyperlink"/>
            <w:sz w:val="16"/>
            <w:szCs w:val="16"/>
          </w:rPr>
          <w:t>http://unimedia.info/stiri/Ai-o-idee-de-a-combate-corupia-HACK.CORRUPTION-te-ajuta-cu-10.000-pentru-a-o-implementa117298.html?utm_source=rss&amp;utm_medium=rss&amp;utm_campaign=rss</w:t>
        </w:r>
      </w:hyperlink>
      <w:r>
        <w:rPr>
          <w:sz w:val="16"/>
          <w:szCs w:val="16"/>
        </w:rPr>
        <w:t xml:space="preserve"> </w:t>
      </w:r>
    </w:p>
  </w:footnote>
  <w:footnote w:id="19">
    <w:p w14:paraId="515A3780" w14:textId="77777777" w:rsidR="00333B74" w:rsidRPr="00DA640A" w:rsidRDefault="00333B74" w:rsidP="00AE7B67">
      <w:pPr>
        <w:pStyle w:val="FootnoteText"/>
        <w:ind w:right="867"/>
        <w:rPr>
          <w:sz w:val="16"/>
          <w:szCs w:val="16"/>
        </w:rPr>
      </w:pPr>
      <w:r w:rsidRPr="00DA640A">
        <w:rPr>
          <w:rStyle w:val="FootnoteReference"/>
          <w:sz w:val="16"/>
          <w:szCs w:val="16"/>
        </w:rPr>
        <w:footnoteRef/>
      </w:r>
      <w:r w:rsidRPr="00DA640A">
        <w:rPr>
          <w:sz w:val="16"/>
          <w:szCs w:val="16"/>
        </w:rPr>
        <w:t xml:space="preserve"> </w:t>
      </w:r>
      <w:hyperlink r:id="rId283" w:history="1">
        <w:r w:rsidRPr="00264183">
          <w:rPr>
            <w:rStyle w:val="Hyperlink"/>
            <w:sz w:val="16"/>
            <w:szCs w:val="16"/>
          </w:rPr>
          <w:t>http://agora.md/stiri/25612/</w:t>
        </w:r>
      </w:hyperlink>
      <w:r>
        <w:rPr>
          <w:sz w:val="16"/>
          <w:szCs w:val="16"/>
        </w:rPr>
        <w:t xml:space="preserve">; </w:t>
      </w:r>
      <w:hyperlink r:id="rId284" w:history="1">
        <w:r w:rsidRPr="0052167F">
          <w:rPr>
            <w:rStyle w:val="Hyperlink"/>
            <w:sz w:val="16"/>
            <w:szCs w:val="16"/>
          </w:rPr>
          <w:t>http://bani.md/platforma-online-unde-poti-vedea-gratuit-ce-antreprenori-din-moldova-ce-licitatii-destat-aucastigat-si-relatiile-lor-cu-alte-companii-video---83947.html</w:t>
        </w:r>
      </w:hyperlink>
      <w:r w:rsidRPr="00DA640A">
        <w:rPr>
          <w:sz w:val="16"/>
          <w:szCs w:val="16"/>
        </w:rPr>
        <w:t xml:space="preserve">; </w:t>
      </w:r>
      <w:hyperlink r:id="rId285" w:history="1">
        <w:r w:rsidRPr="0052167F">
          <w:rPr>
            <w:rStyle w:val="Hyperlink"/>
            <w:sz w:val="16"/>
            <w:szCs w:val="16"/>
          </w:rPr>
          <w:t>http://www.deschide.md/ru/russian_news/economic_ru/4526/</w:t>
        </w:r>
      </w:hyperlink>
      <w:r w:rsidRPr="00DA640A">
        <w:rPr>
          <w:sz w:val="16"/>
          <w:szCs w:val="16"/>
        </w:rPr>
        <w:t xml:space="preserve">;  </w:t>
      </w:r>
      <w:hyperlink r:id="rId286" w:history="1">
        <w:r w:rsidRPr="0052167F">
          <w:rPr>
            <w:rStyle w:val="Hyperlink"/>
            <w:sz w:val="16"/>
            <w:szCs w:val="16"/>
          </w:rPr>
          <w:t>http://unimedia.info/stiri/acum-poti-afla-cine-sunt-beneficiarii-contractelor-semnate-cu-institutiilestatului--a-fost-lansata-platforma-webopenmoney-124439.html</w:t>
        </w:r>
      </w:hyperlink>
      <w:r w:rsidRPr="00DA640A">
        <w:rPr>
          <w:sz w:val="16"/>
          <w:szCs w:val="16"/>
        </w:rPr>
        <w:t xml:space="preserve">; </w:t>
      </w:r>
      <w:hyperlink r:id="rId287" w:history="1">
        <w:r w:rsidRPr="0052167F">
          <w:rPr>
            <w:rStyle w:val="Hyperlink"/>
            <w:sz w:val="16"/>
            <w:szCs w:val="16"/>
          </w:rPr>
          <w:t>https://point.md/ru/novosti/obschestvo/pobedivshie-proekty-pervogo-khakatona-po-borbe-skorruptsiei-bylizapushcheny</w:t>
        </w:r>
      </w:hyperlink>
      <w:r w:rsidRPr="00DA640A">
        <w:rPr>
          <w:sz w:val="16"/>
          <w:szCs w:val="16"/>
        </w:rPr>
        <w:t xml:space="preserve">; </w:t>
      </w:r>
      <w:hyperlink r:id="rId288" w:history="1">
        <w:r w:rsidRPr="0052167F">
          <w:rPr>
            <w:rStyle w:val="Hyperlink"/>
            <w:sz w:val="16"/>
            <w:szCs w:val="16"/>
          </w:rPr>
          <w:t>http://ru.interlic.md/2016-12-06/v-moldove-zarabotala-vebplatforma-openmoney-46503.html</w:t>
        </w:r>
      </w:hyperlink>
      <w:r>
        <w:rPr>
          <w:sz w:val="16"/>
          <w:szCs w:val="16"/>
        </w:rPr>
        <w:t xml:space="preserve"> </w:t>
      </w:r>
      <w:r w:rsidRPr="00DA640A">
        <w:rPr>
          <w:sz w:val="16"/>
          <w:szCs w:val="16"/>
        </w:rPr>
        <w:t xml:space="preserve">  </w:t>
      </w:r>
      <w:r>
        <w:rPr>
          <w:sz w:val="16"/>
          <w:szCs w:val="16"/>
        </w:rPr>
        <w:t xml:space="preserve"> </w:t>
      </w:r>
    </w:p>
  </w:footnote>
  <w:footnote w:id="20">
    <w:p w14:paraId="0D10104E" w14:textId="77777777" w:rsidR="00333B74" w:rsidRPr="006F24A5" w:rsidRDefault="00333B74">
      <w:pPr>
        <w:pStyle w:val="footnotedescription"/>
        <w:spacing w:line="241" w:lineRule="auto"/>
        <w:ind w:right="1016"/>
        <w:rPr>
          <w:color w:val="000000"/>
          <w:u w:val="none" w:color="000000"/>
        </w:rPr>
      </w:pPr>
      <w:r>
        <w:rPr>
          <w:rStyle w:val="footnotemark"/>
        </w:rPr>
        <w:footnoteRef/>
      </w:r>
      <w:r>
        <w:t xml:space="preserve"> </w:t>
      </w:r>
      <w:hyperlink r:id="rId289">
        <w:r>
          <w:t>http://diez.md/2016/12/06/video</w:t>
        </w:r>
      </w:hyperlink>
      <w:hyperlink r:id="rId290">
        <w:r>
          <w:t>-</w:t>
        </w:r>
      </w:hyperlink>
      <w:hyperlink r:id="rId291">
        <w:r>
          <w:t>cea</w:t>
        </w:r>
      </w:hyperlink>
      <w:hyperlink r:id="rId292">
        <w:r>
          <w:t>-</w:t>
        </w:r>
      </w:hyperlink>
      <w:hyperlink r:id="rId293">
        <w:r>
          <w:t>mai</w:t>
        </w:r>
      </w:hyperlink>
      <w:hyperlink r:id="rId294">
        <w:r>
          <w:t>-</w:t>
        </w:r>
      </w:hyperlink>
      <w:hyperlink r:id="rId295">
        <w:r>
          <w:t>utila</w:t>
        </w:r>
      </w:hyperlink>
      <w:hyperlink r:id="rId296">
        <w:r>
          <w:t>-</w:t>
        </w:r>
      </w:hyperlink>
      <w:hyperlink r:id="rId297">
        <w:r>
          <w:t>platforma</w:t>
        </w:r>
      </w:hyperlink>
      <w:hyperlink r:id="rId298">
        <w:r>
          <w:t>-</w:t>
        </w:r>
      </w:hyperlink>
      <w:hyperlink r:id="rId299">
        <w:r>
          <w:t>care</w:t>
        </w:r>
      </w:hyperlink>
      <w:hyperlink r:id="rId300">
        <w:r>
          <w:t>-</w:t>
        </w:r>
      </w:hyperlink>
      <w:hyperlink r:id="rId301">
        <w:r>
          <w:t>te</w:t>
        </w:r>
      </w:hyperlink>
      <w:hyperlink r:id="rId302">
        <w:r>
          <w:t>-</w:t>
        </w:r>
      </w:hyperlink>
      <w:hyperlink r:id="rId303">
        <w:r>
          <w:t>ajuta</w:t>
        </w:r>
      </w:hyperlink>
      <w:hyperlink r:id="rId304">
        <w:r>
          <w:t>-</w:t>
        </w:r>
      </w:hyperlink>
      <w:hyperlink r:id="rId305">
        <w:r>
          <w:t>sa</w:t>
        </w:r>
      </w:hyperlink>
      <w:hyperlink r:id="rId306">
        <w:r>
          <w:t>-</w:t>
        </w:r>
      </w:hyperlink>
      <w:hyperlink r:id="rId307">
        <w:r>
          <w:t>afli</w:t>
        </w:r>
      </w:hyperlink>
      <w:hyperlink r:id="rId308">
        <w:r>
          <w:t>-</w:t>
        </w:r>
      </w:hyperlink>
      <w:hyperlink r:id="rId309">
        <w:r>
          <w:t>cine</w:t>
        </w:r>
      </w:hyperlink>
      <w:hyperlink r:id="rId310">
        <w:r>
          <w:t>-</w:t>
        </w:r>
      </w:hyperlink>
      <w:hyperlink r:id="rId311">
        <w:r>
          <w:t>sta</w:t>
        </w:r>
      </w:hyperlink>
      <w:hyperlink r:id="rId312">
        <w:r>
          <w:t>-</w:t>
        </w:r>
      </w:hyperlink>
      <w:hyperlink r:id="rId313">
        <w:r>
          <w:t>spatelecompaniilor</w:t>
        </w:r>
      </w:hyperlink>
      <w:hyperlink r:id="rId314">
        <w:r>
          <w:t>-</w:t>
        </w:r>
      </w:hyperlink>
      <w:hyperlink r:id="rId315">
        <w:r>
          <w:t>si</w:t>
        </w:r>
      </w:hyperlink>
      <w:hyperlink r:id="rId316">
        <w:r>
          <w:t>-</w:t>
        </w:r>
      </w:hyperlink>
      <w:hyperlink r:id="rId317">
        <w:r>
          <w:t>ce</w:t>
        </w:r>
      </w:hyperlink>
      <w:hyperlink r:id="rId318">
        <w:r>
          <w:t>-</w:t>
        </w:r>
      </w:hyperlink>
      <w:hyperlink r:id="rId319">
        <w:r>
          <w:t>contracte</w:t>
        </w:r>
      </w:hyperlink>
      <w:hyperlink r:id="rId320">
        <w:r>
          <w:t>-</w:t>
        </w:r>
      </w:hyperlink>
      <w:hyperlink r:id="rId321">
        <w:r>
          <w:t>au</w:t>
        </w:r>
      </w:hyperlink>
      <w:hyperlink r:id="rId322">
        <w:r>
          <w:t>-</w:t>
        </w:r>
      </w:hyperlink>
      <w:hyperlink r:id="rId323">
        <w:r>
          <w:t>cu</w:t>
        </w:r>
      </w:hyperlink>
      <w:hyperlink r:id="rId324">
        <w:r>
          <w:t>-</w:t>
        </w:r>
      </w:hyperlink>
      <w:hyperlink r:id="rId325">
        <w:r>
          <w:t>statul/</w:t>
        </w:r>
      </w:hyperlink>
      <w:hyperlink r:id="rId326">
        <w:r>
          <w:rPr>
            <w:color w:val="000000"/>
            <w:u w:val="none" w:color="000000"/>
          </w:rPr>
          <w:t xml:space="preserve">  </w:t>
        </w:r>
      </w:hyperlink>
    </w:p>
  </w:footnote>
  <w:footnote w:id="21">
    <w:p w14:paraId="3C4E3BE8" w14:textId="77777777" w:rsidR="00333B74" w:rsidRDefault="00333B74">
      <w:pPr>
        <w:pStyle w:val="footnotedescription"/>
      </w:pPr>
      <w:r>
        <w:rPr>
          <w:rStyle w:val="footnotemark"/>
        </w:rPr>
        <w:footnoteRef/>
      </w:r>
      <w:r>
        <w:t xml:space="preserve"> </w:t>
      </w:r>
      <w:hyperlink r:id="rId327">
        <w:r>
          <w:t>http://www.date.gov.md/ro/aplicatii/openmoneymd</w:t>
        </w:r>
      </w:hyperlink>
      <w:hyperlink r:id="rId328">
        <w:r>
          <w:rPr>
            <w:color w:val="000000"/>
            <w:u w:val="none" w:color="000000"/>
          </w:rPr>
          <w:t xml:space="preserve">  </w:t>
        </w:r>
      </w:hyperlink>
    </w:p>
  </w:footnote>
  <w:footnote w:id="22">
    <w:p w14:paraId="205CF645" w14:textId="77777777" w:rsidR="00333B74" w:rsidRDefault="00333B74">
      <w:pPr>
        <w:pStyle w:val="footnotedescription"/>
        <w:spacing w:after="4" w:line="241" w:lineRule="auto"/>
      </w:pPr>
      <w:r>
        <w:rPr>
          <w:rStyle w:val="footnotemark"/>
        </w:rPr>
        <w:footnoteRef/>
      </w:r>
      <w:r>
        <w:t xml:space="preserve"> </w:t>
      </w:r>
      <w:hyperlink r:id="rId329">
        <w:r>
          <w:t>http://www.zdg.md/stiri/stiri</w:t>
        </w:r>
      </w:hyperlink>
      <w:hyperlink r:id="rId330">
        <w:r>
          <w:t>-</w:t>
        </w:r>
      </w:hyperlink>
      <w:hyperlink r:id="rId331">
        <w:r>
          <w:t>sociale/flash</w:t>
        </w:r>
      </w:hyperlink>
      <w:hyperlink r:id="rId332">
        <w:r>
          <w:t>-</w:t>
        </w:r>
      </w:hyperlink>
      <w:hyperlink r:id="rId333">
        <w:r>
          <w:t>mob</w:t>
        </w:r>
      </w:hyperlink>
      <w:hyperlink r:id="rId334">
        <w:r>
          <w:t>-</w:t>
        </w:r>
      </w:hyperlink>
      <w:hyperlink r:id="rId335">
        <w:r>
          <w:t>anticoruptie</w:t>
        </w:r>
      </w:hyperlink>
      <w:hyperlink r:id="rId336">
        <w:r>
          <w:t>-</w:t>
        </w:r>
      </w:hyperlink>
      <w:hyperlink r:id="rId337">
        <w:r>
          <w:t>in</w:t>
        </w:r>
      </w:hyperlink>
      <w:hyperlink r:id="rId338">
        <w:r>
          <w:t>-</w:t>
        </w:r>
      </w:hyperlink>
      <w:hyperlink r:id="rId339">
        <w:r>
          <w:t>scuarul</w:t>
        </w:r>
      </w:hyperlink>
      <w:hyperlink r:id="rId340">
        <w:r>
          <w:t>-</w:t>
        </w:r>
      </w:hyperlink>
      <w:hyperlink r:id="rId341">
        <w:r>
          <w:t>parlamentului</w:t>
        </w:r>
      </w:hyperlink>
      <w:hyperlink r:id="rId342">
        <w:r>
          <w:rPr>
            <w:color w:val="000000"/>
            <w:u w:val="none" w:color="000000"/>
          </w:rPr>
          <w:t xml:space="preserve">; </w:t>
        </w:r>
      </w:hyperlink>
      <w:hyperlink r:id="rId343">
        <w:r>
          <w:t>http://cna.md/ro/evenimente/flash</w:t>
        </w:r>
      </w:hyperlink>
      <w:hyperlink r:id="rId344">
        <w:r>
          <w:t>-</w:t>
        </w:r>
      </w:hyperlink>
      <w:hyperlink r:id="rId345">
        <w:r>
          <w:t>mob</w:t>
        </w:r>
      </w:hyperlink>
      <w:hyperlink r:id="rId346"/>
      <w:hyperlink r:id="rId347">
        <w:r>
          <w:t>anticoruptie</w:t>
        </w:r>
      </w:hyperlink>
      <w:hyperlink r:id="rId348">
        <w:r>
          <w:t>-</w:t>
        </w:r>
      </w:hyperlink>
      <w:hyperlink r:id="rId349">
        <w:r>
          <w:t>scuarul</w:t>
        </w:r>
      </w:hyperlink>
      <w:hyperlink r:id="rId350">
        <w:r>
          <w:t>-</w:t>
        </w:r>
      </w:hyperlink>
      <w:hyperlink r:id="rId351">
        <w:r>
          <w:t>parlamentului</w:t>
        </w:r>
      </w:hyperlink>
      <w:hyperlink r:id="rId352">
        <w:r>
          <w:rPr>
            <w:color w:val="000000"/>
            <w:u w:val="none" w:color="000000"/>
          </w:rPr>
          <w:t xml:space="preserve">; </w:t>
        </w:r>
      </w:hyperlink>
      <w:hyperlink r:id="rId353">
        <w:r>
          <w:t>http://www.realitatea.md/flashmob</w:t>
        </w:r>
      </w:hyperlink>
      <w:hyperlink r:id="rId354">
        <w:r>
          <w:t>-</w:t>
        </w:r>
      </w:hyperlink>
      <w:hyperlink r:id="rId355">
        <w:r>
          <w:t>in</w:t>
        </w:r>
      </w:hyperlink>
      <w:hyperlink r:id="rId356">
        <w:r>
          <w:t>-</w:t>
        </w:r>
      </w:hyperlink>
      <w:hyperlink r:id="rId357">
        <w:r>
          <w:t>centrul</w:t>
        </w:r>
      </w:hyperlink>
      <w:hyperlink r:id="rId358">
        <w:r>
          <w:t>-</w:t>
        </w:r>
      </w:hyperlink>
      <w:hyperlink r:id="rId359">
        <w:r>
          <w:t>capitalei</w:t>
        </w:r>
      </w:hyperlink>
      <w:hyperlink r:id="rId360">
        <w:r>
          <w:t>--</w:t>
        </w:r>
      </w:hyperlink>
      <w:hyperlink r:id="rId361">
        <w:r>
          <w:t>un</w:t>
        </w:r>
      </w:hyperlink>
      <w:hyperlink r:id="rId362">
        <w:r>
          <w:t>-</w:t>
        </w:r>
      </w:hyperlink>
      <w:hyperlink r:id="rId363">
        <w:r>
          <w:t>grup</w:t>
        </w:r>
      </w:hyperlink>
      <w:hyperlink r:id="rId364">
        <w:r>
          <w:t>-</w:t>
        </w:r>
      </w:hyperlink>
      <w:hyperlink r:id="rId365">
        <w:r>
          <w:t>de</w:t>
        </w:r>
      </w:hyperlink>
      <w:hyperlink r:id="rId366">
        <w:r>
          <w:t>-</w:t>
        </w:r>
      </w:hyperlink>
      <w:hyperlink r:id="rId367">
        <w:r>
          <w:t>tineri</w:t>
        </w:r>
      </w:hyperlink>
      <w:hyperlink r:id="rId368">
        <w:r>
          <w:t>-</w:t>
        </w:r>
      </w:hyperlink>
      <w:hyperlink r:id="rId369">
        <w:r>
          <w:t>au</w:t>
        </w:r>
      </w:hyperlink>
      <w:hyperlink r:id="rId370">
        <w:r>
          <w:t>-</w:t>
        </w:r>
      </w:hyperlink>
      <w:hyperlink r:id="rId371">
        <w:r>
          <w:t>informat</w:t>
        </w:r>
      </w:hyperlink>
      <w:hyperlink r:id="rId372">
        <w:r>
          <w:t>-</w:t>
        </w:r>
      </w:hyperlink>
      <w:hyperlink r:id="rId373">
        <w:r>
          <w:t>trecatorii</w:t>
        </w:r>
      </w:hyperlink>
      <w:hyperlink r:id="rId374">
        <w:r>
          <w:t>-</w:t>
        </w:r>
      </w:hyperlink>
      <w:hyperlink r:id="rId375">
        <w:r>
          <w:t>intr</w:t>
        </w:r>
      </w:hyperlink>
      <w:hyperlink r:id="rId376">
        <w:r>
          <w:t>-</w:t>
        </w:r>
      </w:hyperlink>
      <w:hyperlink r:id="rId377">
        <w:r>
          <w:t>un</w:t>
        </w:r>
      </w:hyperlink>
      <w:hyperlink r:id="rId378"/>
      <w:hyperlink r:id="rId379">
        <w:r>
          <w:t>mod</w:t>
        </w:r>
      </w:hyperlink>
      <w:hyperlink r:id="rId380">
        <w:r>
          <w:t>-</w:t>
        </w:r>
      </w:hyperlink>
      <w:hyperlink r:id="rId381">
        <w:r>
          <w:t>creativ</w:t>
        </w:r>
      </w:hyperlink>
      <w:hyperlink r:id="rId382">
        <w:r>
          <w:t>--</w:t>
        </w:r>
      </w:hyperlink>
      <w:hyperlink r:id="rId383">
        <w:r>
          <w:t>la</w:t>
        </w:r>
      </w:hyperlink>
      <w:hyperlink r:id="rId384">
        <w:r>
          <w:t>-</w:t>
        </w:r>
      </w:hyperlink>
      <w:hyperlink r:id="rId385">
        <w:r>
          <w:t>ce</w:t>
        </w:r>
      </w:hyperlink>
      <w:hyperlink r:id="rId386">
        <w:r>
          <w:t>-</w:t>
        </w:r>
      </w:hyperlink>
      <w:hyperlink r:id="rId387">
        <w:r>
          <w:t>numar</w:t>
        </w:r>
      </w:hyperlink>
      <w:hyperlink r:id="rId388">
        <w:r>
          <w:t>-</w:t>
        </w:r>
      </w:hyperlink>
      <w:hyperlink r:id="rId389">
        <w:r>
          <w:t>pot</w:t>
        </w:r>
      </w:hyperlink>
      <w:hyperlink r:id="rId390">
        <w:r>
          <w:t>-</w:t>
        </w:r>
      </w:hyperlink>
      <w:hyperlink r:id="rId391">
        <w:r>
          <w:t>raporta</w:t>
        </w:r>
      </w:hyperlink>
      <w:hyperlink r:id="rId392">
        <w:r>
          <w:t>-</w:t>
        </w:r>
      </w:hyperlink>
      <w:hyperlink r:id="rId393">
        <w:r>
          <w:t>acte</w:t>
        </w:r>
      </w:hyperlink>
      <w:hyperlink r:id="rId394">
        <w:r>
          <w:t>-</w:t>
        </w:r>
      </w:hyperlink>
      <w:hyperlink r:id="rId395">
        <w:r>
          <w:t>de</w:t>
        </w:r>
      </w:hyperlink>
      <w:hyperlink r:id="rId396">
        <w:r>
          <w:t>-</w:t>
        </w:r>
      </w:hyperlink>
      <w:hyperlink r:id="rId397">
        <w:r>
          <w:t>coruptie</w:t>
        </w:r>
      </w:hyperlink>
      <w:hyperlink r:id="rId398">
        <w:r>
          <w:t>--</w:t>
        </w:r>
      </w:hyperlink>
      <w:hyperlink r:id="rId399">
        <w:r>
          <w:t>galerie</w:t>
        </w:r>
      </w:hyperlink>
      <w:hyperlink r:id="rId400">
        <w:r>
          <w:t>-</w:t>
        </w:r>
      </w:hyperlink>
      <w:hyperlink r:id="rId401">
        <w:r>
          <w:t>foto</w:t>
        </w:r>
      </w:hyperlink>
      <w:hyperlink r:id="rId402">
        <w:r>
          <w:t>--</w:t>
        </w:r>
      </w:hyperlink>
      <w:hyperlink r:id="rId403">
        <w:r>
          <w:t>video</w:t>
        </w:r>
      </w:hyperlink>
      <w:hyperlink r:id="rId404">
        <w:r>
          <w:t>-</w:t>
        </w:r>
      </w:hyperlink>
      <w:hyperlink r:id="rId405">
        <w:r>
          <w:t>_46875.html</w:t>
        </w:r>
      </w:hyperlink>
      <w:hyperlink r:id="rId406">
        <w:r>
          <w:rPr>
            <w:color w:val="000000"/>
            <w:u w:val="none" w:color="000000"/>
          </w:rPr>
          <w:t xml:space="preserve">  </w:t>
        </w:r>
      </w:hyperlink>
    </w:p>
  </w:footnote>
  <w:footnote w:id="23">
    <w:p w14:paraId="29607761" w14:textId="77777777" w:rsidR="00333B74" w:rsidRDefault="00333B74">
      <w:pPr>
        <w:pStyle w:val="footnotedescription"/>
        <w:spacing w:line="241" w:lineRule="auto"/>
      </w:pPr>
      <w:r>
        <w:rPr>
          <w:rStyle w:val="footnotemark"/>
        </w:rPr>
        <w:footnoteRef/>
      </w:r>
      <w:r>
        <w:t xml:space="preserve"> </w:t>
      </w:r>
      <w:hyperlink r:id="rId407">
        <w:r>
          <w:t>http://cna.md/libview.php?l=ro&amp;idc=5&amp;id=1409&amp;t=/Mass</w:t>
        </w:r>
      </w:hyperlink>
      <w:hyperlink r:id="rId408">
        <w:r>
          <w:t>-</w:t>
        </w:r>
      </w:hyperlink>
      <w:hyperlink r:id="rId409">
        <w:r>
          <w:t>media/Comunicate</w:t>
        </w:r>
      </w:hyperlink>
      <w:hyperlink r:id="rId410">
        <w:r>
          <w:t>-</w:t>
        </w:r>
      </w:hyperlink>
      <w:hyperlink r:id="rId411">
        <w:r>
          <w:t>de</w:t>
        </w:r>
      </w:hyperlink>
      <w:hyperlink r:id="rId412">
        <w:r>
          <w:t>-</w:t>
        </w:r>
      </w:hyperlink>
      <w:hyperlink r:id="rId413">
        <w:r>
          <w:t>presa/Ajutati</w:t>
        </w:r>
      </w:hyperlink>
      <w:hyperlink r:id="rId414">
        <w:r>
          <w:t>-</w:t>
        </w:r>
      </w:hyperlink>
      <w:hyperlink r:id="rId415">
        <w:r>
          <w:t>ne</w:t>
        </w:r>
      </w:hyperlink>
      <w:hyperlink r:id="rId416">
        <w:r>
          <w:t>-</w:t>
        </w:r>
      </w:hyperlink>
      <w:hyperlink r:id="rId417">
        <w:r>
          <w:t>sa</w:t>
        </w:r>
      </w:hyperlink>
      <w:hyperlink r:id="rId418">
        <w:r>
          <w:t>-</w:t>
        </w:r>
      </w:hyperlink>
      <w:hyperlink r:id="rId419">
        <w:r>
          <w:t>cretem</w:t>
        </w:r>
      </w:hyperlink>
      <w:hyperlink r:id="rId420">
        <w:r>
          <w:t>-o-</w:t>
        </w:r>
      </w:hyperlink>
      <w:hyperlink r:id="rId421">
        <w:r>
          <w:t>generatie</w:t>
        </w:r>
      </w:hyperlink>
      <w:hyperlink r:id="rId422">
        <w:r>
          <w:t>-</w:t>
        </w:r>
      </w:hyperlink>
      <w:hyperlink r:id="rId423">
        <w:r>
          <w:t>integra</w:t>
        </w:r>
      </w:hyperlink>
      <w:hyperlink r:id="rId424"/>
      <w:hyperlink r:id="rId425">
        <w:r>
          <w:t>contribuind</w:t>
        </w:r>
      </w:hyperlink>
      <w:hyperlink r:id="rId426">
        <w:r>
          <w:t>-</w:t>
        </w:r>
      </w:hyperlink>
      <w:hyperlink r:id="rId427">
        <w:r>
          <w:t>prin</w:t>
        </w:r>
      </w:hyperlink>
      <w:hyperlink r:id="rId428">
        <w:r>
          <w:t>-</w:t>
        </w:r>
      </w:hyperlink>
      <w:hyperlink r:id="rId429">
        <w:r>
          <w:t>exemplul</w:t>
        </w:r>
      </w:hyperlink>
      <w:hyperlink r:id="rId430">
        <w:r>
          <w:t>-</w:t>
        </w:r>
      </w:hyperlink>
      <w:hyperlink r:id="rId431">
        <w:r>
          <w:t>personal</w:t>
        </w:r>
      </w:hyperlink>
      <w:hyperlink r:id="rId432">
        <w:r>
          <w:t>-</w:t>
        </w:r>
      </w:hyperlink>
      <w:hyperlink r:id="rId433">
        <w:r>
          <w:t>este</w:t>
        </w:r>
      </w:hyperlink>
      <w:hyperlink r:id="rId434">
        <w:r>
          <w:t>-</w:t>
        </w:r>
      </w:hyperlink>
      <w:hyperlink r:id="rId435">
        <w:r>
          <w:t>mesajul</w:t>
        </w:r>
      </w:hyperlink>
      <w:hyperlink r:id="rId436">
        <w:r>
          <w:t>-</w:t>
        </w:r>
      </w:hyperlink>
      <w:hyperlink r:id="rId437">
        <w:r>
          <w:t>cartilor</w:t>
        </w:r>
      </w:hyperlink>
      <w:hyperlink r:id="rId438">
        <w:r>
          <w:t>-</w:t>
        </w:r>
      </w:hyperlink>
      <w:hyperlink r:id="rId439">
        <w:r>
          <w:t>potale</w:t>
        </w:r>
      </w:hyperlink>
      <w:hyperlink r:id="rId440">
        <w:r>
          <w:t>-</w:t>
        </w:r>
      </w:hyperlink>
      <w:hyperlink r:id="rId441">
        <w:r>
          <w:t>ilustrate</w:t>
        </w:r>
      </w:hyperlink>
      <w:hyperlink r:id="rId442">
        <w:r>
          <w:t>-</w:t>
        </w:r>
      </w:hyperlink>
      <w:hyperlink r:id="rId443">
        <w:r>
          <w:t>de</w:t>
        </w:r>
      </w:hyperlink>
      <w:hyperlink r:id="rId444">
        <w:r>
          <w:t>-</w:t>
        </w:r>
      </w:hyperlink>
      <w:hyperlink r:id="rId445">
        <w:r>
          <w:t>copii</w:t>
        </w:r>
      </w:hyperlink>
      <w:hyperlink r:id="rId446">
        <w:r>
          <w:t>-</w:t>
        </w:r>
      </w:hyperlink>
      <w:hyperlink r:id="rId447">
        <w:r>
          <w:t>pentru</w:t>
        </w:r>
      </w:hyperlink>
      <w:hyperlink r:id="rId448">
        <w:r>
          <w:t>-</w:t>
        </w:r>
      </w:hyperlink>
      <w:hyperlink r:id="rId449">
        <w:r>
          <w:t>mai</w:t>
        </w:r>
      </w:hyperlink>
      <w:hyperlink r:id="rId450">
        <w:r>
          <w:t>-</w:t>
        </w:r>
      </w:hyperlink>
      <w:hyperlink r:id="rId451">
        <w:r>
          <w:t>multe</w:t>
        </w:r>
      </w:hyperlink>
      <w:hyperlink r:id="rId452">
        <w:r>
          <w:t>-</w:t>
        </w:r>
      </w:hyperlink>
      <w:hyperlink r:id="rId453">
        <w:r>
          <w:t>institutii</w:t>
        </w:r>
      </w:hyperlink>
      <w:hyperlink r:id="rId454">
        <w:r>
          <w:t>-</w:t>
        </w:r>
      </w:hyperlink>
      <w:hyperlink r:id="rId455">
        <w:r>
          <w:t>publice</w:t>
        </w:r>
      </w:hyperlink>
      <w:hyperlink r:id="rId456">
        <w:r>
          <w:t>-</w:t>
        </w:r>
      </w:hyperlink>
      <w:hyperlink r:id="rId457">
        <w:r>
          <w:t>din</w:t>
        </w:r>
      </w:hyperlink>
      <w:hyperlink r:id="rId458">
        <w:r>
          <w:t>-</w:t>
        </w:r>
      </w:hyperlink>
      <w:hyperlink r:id="rId459">
        <w:r>
          <w:t>tara</w:t>
        </w:r>
      </w:hyperlink>
      <w:hyperlink r:id="rId460">
        <w:r>
          <w:rPr>
            <w:color w:val="000000"/>
            <w:u w:val="none" w:color="000000"/>
          </w:rPr>
          <w:t xml:space="preserve"> </w:t>
        </w:r>
      </w:hyperlink>
    </w:p>
  </w:footnote>
  <w:footnote w:id="24">
    <w:p w14:paraId="74D0948F" w14:textId="77777777" w:rsidR="00333B74" w:rsidRDefault="00333B74">
      <w:pPr>
        <w:pStyle w:val="footnotedescription"/>
      </w:pPr>
      <w:r>
        <w:rPr>
          <w:rStyle w:val="footnotemark"/>
        </w:rPr>
        <w:footnoteRef/>
      </w:r>
      <w:r>
        <w:t xml:space="preserve"> </w:t>
      </w:r>
      <w:hyperlink r:id="rId461">
        <w:r>
          <w:t>http://protv.md/stiri/actualitate/deputatii</w:t>
        </w:r>
      </w:hyperlink>
      <w:hyperlink r:id="rId462">
        <w:r>
          <w:t>-</w:t>
        </w:r>
      </w:hyperlink>
      <w:hyperlink r:id="rId463">
        <w:r>
          <w:t>au</w:t>
        </w:r>
      </w:hyperlink>
      <w:hyperlink r:id="rId464">
        <w:r>
          <w:t>-</w:t>
        </w:r>
      </w:hyperlink>
      <w:hyperlink r:id="rId465">
        <w:r>
          <w:t>admirat</w:t>
        </w:r>
      </w:hyperlink>
      <w:hyperlink r:id="rId466">
        <w:r>
          <w:t>-</w:t>
        </w:r>
      </w:hyperlink>
      <w:hyperlink r:id="rId467">
        <w:r>
          <w:t>opere</w:t>
        </w:r>
      </w:hyperlink>
      <w:hyperlink r:id="rId468">
        <w:r>
          <w:t>-</w:t>
        </w:r>
      </w:hyperlink>
      <w:hyperlink r:id="rId469">
        <w:r>
          <w:t>ale</w:t>
        </w:r>
      </w:hyperlink>
      <w:hyperlink r:id="rId470">
        <w:r>
          <w:t>-</w:t>
        </w:r>
      </w:hyperlink>
      <w:hyperlink r:id="rId471">
        <w:r>
          <w:t>copiilor</w:t>
        </w:r>
      </w:hyperlink>
      <w:hyperlink r:id="rId472">
        <w:r>
          <w:t>-</w:t>
        </w:r>
      </w:hyperlink>
      <w:hyperlink r:id="rId473">
        <w:r>
          <w:t>care</w:t>
        </w:r>
      </w:hyperlink>
      <w:hyperlink r:id="rId474">
        <w:r>
          <w:t>-</w:t>
        </w:r>
      </w:hyperlink>
      <w:hyperlink r:id="rId475">
        <w:r>
          <w:t>au</w:t>
        </w:r>
      </w:hyperlink>
      <w:hyperlink r:id="rId476">
        <w:r>
          <w:t>-</w:t>
        </w:r>
      </w:hyperlink>
      <w:hyperlink r:id="rId477">
        <w:r>
          <w:t>desenat</w:t>
        </w:r>
      </w:hyperlink>
      <w:hyperlink r:id="rId478">
        <w:r>
          <w:t>-</w:t>
        </w:r>
      </w:hyperlink>
      <w:hyperlink r:id="rId479">
        <w:r>
          <w:t>despre</w:t>
        </w:r>
      </w:hyperlink>
      <w:hyperlink r:id="rId480">
        <w:r>
          <w:t>---</w:t>
        </w:r>
      </w:hyperlink>
      <w:hyperlink r:id="rId481">
        <w:r>
          <w:t>1278981.html</w:t>
        </w:r>
      </w:hyperlink>
      <w:hyperlink r:id="rId482">
        <w:r>
          <w:rPr>
            <w:color w:val="000000"/>
            <w:u w:val="none" w:color="000000"/>
          </w:rPr>
          <w:t xml:space="preserve"> </w:t>
        </w:r>
      </w:hyperlink>
    </w:p>
  </w:footnote>
  <w:footnote w:id="25">
    <w:p w14:paraId="00E0275E" w14:textId="77777777" w:rsidR="00333B74" w:rsidRDefault="00333B74">
      <w:pPr>
        <w:pStyle w:val="footnotedescription"/>
        <w:spacing w:after="83" w:line="239" w:lineRule="auto"/>
      </w:pPr>
      <w:r>
        <w:rPr>
          <w:rStyle w:val="footnotemark"/>
        </w:rPr>
        <w:footnoteRef/>
      </w:r>
      <w:r>
        <w:t xml:space="preserve"> </w:t>
      </w:r>
      <w:hyperlink r:id="rId483">
        <w:r>
          <w:t>http://www.md.undp.org/content/moldova/en/home/presscenter/pressreleases/2016/12/09/au</w:t>
        </w:r>
      </w:hyperlink>
      <w:hyperlink r:id="rId484">
        <w:r>
          <w:t>-</w:t>
        </w:r>
      </w:hyperlink>
      <w:hyperlink r:id="rId485">
        <w:r>
          <w:t>fost</w:t>
        </w:r>
      </w:hyperlink>
      <w:hyperlink r:id="rId486">
        <w:r>
          <w:t>-</w:t>
        </w:r>
      </w:hyperlink>
      <w:hyperlink r:id="rId487">
        <w:r>
          <w:t>desemna</w:t>
        </w:r>
      </w:hyperlink>
      <w:hyperlink r:id="rId488">
        <w:r>
          <w:t>-</w:t>
        </w:r>
      </w:hyperlink>
      <w:hyperlink r:id="rId489">
        <w:r>
          <w:t>i</w:t>
        </w:r>
      </w:hyperlink>
      <w:hyperlink r:id="rId490">
        <w:r>
          <w:t>-</w:t>
        </w:r>
      </w:hyperlink>
      <w:hyperlink r:id="rId491">
        <w:r>
          <w:t>c</w:t>
        </w:r>
      </w:hyperlink>
      <w:hyperlink r:id="rId492">
        <w:r>
          <w:t>-</w:t>
        </w:r>
      </w:hyperlink>
      <w:hyperlink r:id="rId493">
        <w:r>
          <w:t>tig</w:t>
        </w:r>
      </w:hyperlink>
      <w:hyperlink r:id="rId494">
        <w:r>
          <w:t>-</w:t>
        </w:r>
      </w:hyperlink>
      <w:hyperlink r:id="rId495">
        <w:r>
          <w:t>torii</w:t>
        </w:r>
      </w:hyperlink>
      <w:hyperlink r:id="rId496">
        <w:r>
          <w:t>-</w:t>
        </w:r>
      </w:hyperlink>
      <w:hyperlink r:id="rId497">
        <w:r>
          <w:t>celei</w:t>
        </w:r>
      </w:hyperlink>
      <w:hyperlink r:id="rId498">
        <w:r>
          <w:t>-</w:t>
        </w:r>
      </w:hyperlink>
      <w:hyperlink r:id="rId499">
        <w:r>
          <w:t>de</w:t>
        </w:r>
      </w:hyperlink>
      <w:hyperlink r:id="rId500">
        <w:r>
          <w:t>-</w:t>
        </w:r>
      </w:hyperlink>
      <w:hyperlink r:id="rId501">
        <w:r>
          <w:t>a</w:t>
        </w:r>
      </w:hyperlink>
      <w:hyperlink r:id="rId502">
        <w:r>
          <w:t>-</w:t>
        </w:r>
      </w:hyperlink>
      <w:hyperlink r:id="rId503">
        <w:r>
          <w:t>treia</w:t>
        </w:r>
      </w:hyperlink>
      <w:hyperlink r:id="rId504"/>
      <w:hyperlink r:id="rId505">
        <w:r>
          <w:t>edi</w:t>
        </w:r>
      </w:hyperlink>
      <w:hyperlink r:id="rId506">
        <w:r>
          <w:t>-</w:t>
        </w:r>
      </w:hyperlink>
      <w:hyperlink r:id="rId507">
        <w:r>
          <w:t>ii</w:t>
        </w:r>
      </w:hyperlink>
      <w:hyperlink r:id="rId508">
        <w:r>
          <w:t>-</w:t>
        </w:r>
      </w:hyperlink>
      <w:hyperlink r:id="rId509">
        <w:r>
          <w:t>a</w:t>
        </w:r>
      </w:hyperlink>
      <w:hyperlink r:id="rId510">
        <w:r>
          <w:t>-</w:t>
        </w:r>
      </w:hyperlink>
      <w:hyperlink r:id="rId511">
        <w:r>
          <w:t>concursului</w:t>
        </w:r>
      </w:hyperlink>
      <w:hyperlink r:id="rId512">
        <w:r>
          <w:t>-</w:t>
        </w:r>
      </w:hyperlink>
      <w:hyperlink r:id="rId513">
        <w:r>
          <w:t>de</w:t>
        </w:r>
      </w:hyperlink>
      <w:hyperlink r:id="rId514">
        <w:r>
          <w:t>-</w:t>
        </w:r>
      </w:hyperlink>
      <w:hyperlink r:id="rId515">
        <w:r>
          <w:t>desen</w:t>
        </w:r>
      </w:hyperlink>
      <w:hyperlink r:id="rId516">
        <w:r>
          <w:t>-</w:t>
        </w:r>
      </w:hyperlink>
      <w:hyperlink r:id="rId517">
        <w:r>
          <w:t>i</w:t>
        </w:r>
      </w:hyperlink>
      <w:hyperlink r:id="rId518">
        <w:r>
          <w:t>-</w:t>
        </w:r>
      </w:hyperlink>
      <w:hyperlink r:id="rId519">
        <w:r>
          <w:t>pictur</w:t>
        </w:r>
      </w:hyperlink>
      <w:hyperlink r:id="rId520">
        <w:r>
          <w:t>-</w:t>
        </w:r>
      </w:hyperlink>
      <w:hyperlink r:id="rId521">
        <w:r>
          <w:t>talentul</w:t>
        </w:r>
      </w:hyperlink>
      <w:hyperlink r:id="rId522">
        <w:r>
          <w:t>-</w:t>
        </w:r>
      </w:hyperlink>
      <w:hyperlink r:id="rId523">
        <w:r>
          <w:t>nu</w:t>
        </w:r>
      </w:hyperlink>
      <w:hyperlink r:id="rId524">
        <w:r>
          <w:t>-</w:t>
        </w:r>
      </w:hyperlink>
      <w:hyperlink r:id="rId525">
        <w:r>
          <w:t>ia</w:t>
        </w:r>
      </w:hyperlink>
      <w:hyperlink r:id="rId526">
        <w:r>
          <w:t>-</w:t>
        </w:r>
      </w:hyperlink>
      <w:hyperlink r:id="rId527">
        <w:r>
          <w:t>mit</w:t>
        </w:r>
      </w:hyperlink>
      <w:hyperlink r:id="rId528">
        <w:r>
          <w:t>-</w:t>
        </w:r>
      </w:hyperlink>
      <w:hyperlink r:id="rId529">
        <w:r>
          <w:t>integritatea</w:t>
        </w:r>
      </w:hyperlink>
      <w:hyperlink r:id="rId530">
        <w:r>
          <w:t>-</w:t>
        </w:r>
      </w:hyperlink>
      <w:hyperlink r:id="rId531">
        <w:r>
          <w:t>n</w:t>
        </w:r>
      </w:hyperlink>
      <w:hyperlink r:id="rId532">
        <w:r>
          <w:t>-</w:t>
        </w:r>
      </w:hyperlink>
      <w:hyperlink r:id="rId533">
        <w:r>
          <w:t>imagini</w:t>
        </w:r>
      </w:hyperlink>
      <w:hyperlink r:id="rId534">
        <w:r>
          <w:t>-</w:t>
        </w:r>
      </w:hyperlink>
      <w:hyperlink r:id="rId535">
        <w:r>
          <w:t>.html</w:t>
        </w:r>
      </w:hyperlink>
      <w:hyperlink r:id="rId536">
        <w:r>
          <w:rPr>
            <w:color w:val="000000"/>
            <w:u w:val="none" w:color="000000"/>
          </w:rPr>
          <w:t>;</w:t>
        </w:r>
      </w:hyperlink>
      <w:r>
        <w:rPr>
          <w:color w:val="000000"/>
          <w:u w:val="none" w:color="000000"/>
        </w:rPr>
        <w:t xml:space="preserve">  </w:t>
      </w:r>
      <w:hyperlink r:id="rId537">
        <w:r>
          <w:t>http://www.stiripozitive.eu/libview.php?l=ro&amp;idc=77&amp;id=3192&amp;t=/Stiri</w:t>
        </w:r>
      </w:hyperlink>
      <w:hyperlink r:id="rId538">
        <w:r>
          <w:t>-</w:t>
        </w:r>
      </w:hyperlink>
      <w:hyperlink r:id="rId539">
        <w:r>
          <w:t>Pozitive/Comunicate</w:t>
        </w:r>
      </w:hyperlink>
      <w:hyperlink r:id="rId540">
        <w:r>
          <w:t>-</w:t>
        </w:r>
      </w:hyperlink>
      <w:hyperlink r:id="rId541">
        <w:r>
          <w:t>de</w:t>
        </w:r>
      </w:hyperlink>
      <w:hyperlink r:id="rId542">
        <w:r>
          <w:t>-</w:t>
        </w:r>
      </w:hyperlink>
      <w:hyperlink r:id="rId543">
        <w:r>
          <w:t>presa/Au</w:t>
        </w:r>
      </w:hyperlink>
      <w:hyperlink r:id="rId544">
        <w:r>
          <w:t>-</w:t>
        </w:r>
      </w:hyperlink>
      <w:hyperlink r:id="rId545">
        <w:r>
          <w:t>fost</w:t>
        </w:r>
      </w:hyperlink>
      <w:hyperlink r:id="rId546">
        <w:r>
          <w:t>-</w:t>
        </w:r>
      </w:hyperlink>
      <w:hyperlink r:id="rId547">
        <w:r>
          <w:t>desemnati</w:t>
        </w:r>
      </w:hyperlink>
      <w:hyperlink r:id="rId548">
        <w:r>
          <w:t>-</w:t>
        </w:r>
      </w:hyperlink>
      <w:hyperlink r:id="rId549">
        <w:r>
          <w:t>castigatorii</w:t>
        </w:r>
      </w:hyperlink>
      <w:hyperlink r:id="rId550">
        <w:r>
          <w:t>-</w:t>
        </w:r>
      </w:hyperlink>
      <w:hyperlink r:id="rId551">
        <w:r>
          <w:t>celei</w:t>
        </w:r>
      </w:hyperlink>
      <w:hyperlink r:id="rId552">
        <w:r>
          <w:t>-</w:t>
        </w:r>
      </w:hyperlink>
      <w:hyperlink r:id="rId553">
        <w:r>
          <w:t>de</w:t>
        </w:r>
      </w:hyperlink>
      <w:hyperlink r:id="rId554"/>
      <w:hyperlink r:id="rId555">
        <w:r>
          <w:t>a</w:t>
        </w:r>
      </w:hyperlink>
      <w:hyperlink r:id="rId556">
        <w:r>
          <w:t>-</w:t>
        </w:r>
      </w:hyperlink>
      <w:hyperlink r:id="rId557">
        <w:r>
          <w:t>treia</w:t>
        </w:r>
      </w:hyperlink>
      <w:hyperlink r:id="rId558">
        <w:r>
          <w:t>-</w:t>
        </w:r>
      </w:hyperlink>
      <w:hyperlink r:id="rId559">
        <w:r>
          <w:t>editii</w:t>
        </w:r>
      </w:hyperlink>
      <w:hyperlink r:id="rId560">
        <w:r>
          <w:t>-</w:t>
        </w:r>
      </w:hyperlink>
      <w:hyperlink r:id="rId561">
        <w:r>
          <w:t>a</w:t>
        </w:r>
      </w:hyperlink>
      <w:hyperlink r:id="rId562">
        <w:r>
          <w:t>-</w:t>
        </w:r>
      </w:hyperlink>
      <w:hyperlink r:id="rId563">
        <w:r>
          <w:t>Concursului</w:t>
        </w:r>
      </w:hyperlink>
      <w:hyperlink r:id="rId564">
        <w:r>
          <w:t>-</w:t>
        </w:r>
      </w:hyperlink>
      <w:hyperlink r:id="rId565">
        <w:r>
          <w:t>de</w:t>
        </w:r>
      </w:hyperlink>
      <w:hyperlink r:id="rId566">
        <w:r>
          <w:t>-</w:t>
        </w:r>
      </w:hyperlink>
      <w:hyperlink r:id="rId567">
        <w:r>
          <w:t>desen</w:t>
        </w:r>
      </w:hyperlink>
      <w:hyperlink r:id="rId568">
        <w:r>
          <w:t>-</w:t>
        </w:r>
      </w:hyperlink>
      <w:hyperlink r:id="rId569">
        <w:r>
          <w:t>si</w:t>
        </w:r>
      </w:hyperlink>
      <w:hyperlink r:id="rId570">
        <w:r>
          <w:t>-</w:t>
        </w:r>
      </w:hyperlink>
      <w:hyperlink r:id="rId571">
        <w:r>
          <w:t>pictura</w:t>
        </w:r>
      </w:hyperlink>
      <w:hyperlink r:id="rId572">
        <w:r>
          <w:t>-</w:t>
        </w:r>
      </w:hyperlink>
      <w:hyperlink r:id="rId573">
        <w:r>
          <w:t>Talentul</w:t>
        </w:r>
      </w:hyperlink>
      <w:hyperlink r:id="rId574">
        <w:r>
          <w:t>-</w:t>
        </w:r>
      </w:hyperlink>
      <w:hyperlink r:id="rId575">
        <w:r>
          <w:t>nu</w:t>
        </w:r>
      </w:hyperlink>
      <w:hyperlink r:id="rId576">
        <w:r>
          <w:t>-</w:t>
        </w:r>
      </w:hyperlink>
      <w:hyperlink r:id="rId577">
        <w:r>
          <w:t>ia</w:t>
        </w:r>
      </w:hyperlink>
      <w:hyperlink r:id="rId578">
        <w:r>
          <w:t>-</w:t>
        </w:r>
      </w:hyperlink>
      <w:hyperlink r:id="rId579">
        <w:r>
          <w:t>mita</w:t>
        </w:r>
      </w:hyperlink>
      <w:hyperlink r:id="rId580">
        <w:r>
          <w:t>-</w:t>
        </w:r>
      </w:hyperlink>
      <w:hyperlink r:id="rId581">
        <w:r>
          <w:t>Integritatea</w:t>
        </w:r>
      </w:hyperlink>
      <w:hyperlink r:id="rId582">
        <w:r>
          <w:t>-</w:t>
        </w:r>
      </w:hyperlink>
      <w:hyperlink r:id="rId583">
        <w:r>
          <w:t>in</w:t>
        </w:r>
      </w:hyperlink>
      <w:hyperlink r:id="rId584">
        <w:r>
          <w:t>-</w:t>
        </w:r>
      </w:hyperlink>
      <w:hyperlink r:id="rId585">
        <w:r>
          <w:t>imagini/</w:t>
        </w:r>
      </w:hyperlink>
      <w:hyperlink r:id="rId586">
        <w:r>
          <w:rPr>
            <w:color w:val="000000"/>
            <w:u w:val="none" w:color="000000"/>
          </w:rPr>
          <w:t>;</w:t>
        </w:r>
      </w:hyperlink>
      <w:r>
        <w:rPr>
          <w:color w:val="000000"/>
          <w:u w:val="none" w:color="000000"/>
        </w:rPr>
        <w:t xml:space="preserve"> </w:t>
      </w:r>
      <w:hyperlink r:id="rId587">
        <w:r>
          <w:t>http://cna.md/libview.php?l=ro&amp;idc=5&amp;id=1404&amp;t=/Mass</w:t>
        </w:r>
      </w:hyperlink>
      <w:hyperlink r:id="rId588">
        <w:r>
          <w:t>-</w:t>
        </w:r>
      </w:hyperlink>
      <w:hyperlink r:id="rId589">
        <w:r>
          <w:t>media/Comunicate</w:t>
        </w:r>
      </w:hyperlink>
      <w:hyperlink r:id="rId590">
        <w:r>
          <w:t>-</w:t>
        </w:r>
      </w:hyperlink>
      <w:hyperlink r:id="rId591">
        <w:r>
          <w:t>de</w:t>
        </w:r>
      </w:hyperlink>
      <w:hyperlink r:id="rId592">
        <w:r>
          <w:t>-</w:t>
        </w:r>
      </w:hyperlink>
      <w:hyperlink r:id="rId593">
        <w:r>
          <w:t>presa/CNA</w:t>
        </w:r>
      </w:hyperlink>
      <w:hyperlink r:id="rId594">
        <w:r>
          <w:t>-</w:t>
        </w:r>
      </w:hyperlink>
      <w:hyperlink r:id="rId595">
        <w:r>
          <w:t>invita</w:t>
        </w:r>
      </w:hyperlink>
      <w:hyperlink r:id="rId596">
        <w:r>
          <w:t>-</w:t>
        </w:r>
      </w:hyperlink>
      <w:hyperlink r:id="rId597">
        <w:r>
          <w:t>Premierea</w:t>
        </w:r>
      </w:hyperlink>
      <w:hyperlink r:id="rId598">
        <w:r>
          <w:t>-</w:t>
        </w:r>
      </w:hyperlink>
      <w:hyperlink r:id="rId599">
        <w:r>
          <w:t>castigatorilor</w:t>
        </w:r>
      </w:hyperlink>
      <w:hyperlink r:id="rId600">
        <w:r>
          <w:t>-</w:t>
        </w:r>
      </w:hyperlink>
      <w:hyperlink r:id="rId601">
        <w:r>
          <w:t>celei</w:t>
        </w:r>
      </w:hyperlink>
      <w:hyperlink r:id="rId602">
        <w:r>
          <w:t>-</w:t>
        </w:r>
      </w:hyperlink>
      <w:hyperlink r:id="rId603">
        <w:r>
          <w:t>de</w:t>
        </w:r>
      </w:hyperlink>
      <w:hyperlink r:id="rId604">
        <w:r>
          <w:t>-</w:t>
        </w:r>
      </w:hyperlink>
      <w:hyperlink r:id="rId605">
        <w:r>
          <w:t>a</w:t>
        </w:r>
      </w:hyperlink>
      <w:hyperlink r:id="rId606">
        <w:r>
          <w:t>-</w:t>
        </w:r>
      </w:hyperlink>
      <w:hyperlink r:id="rId607">
        <w:r>
          <w:t>treia</w:t>
        </w:r>
      </w:hyperlink>
      <w:hyperlink r:id="rId608"/>
      <w:hyperlink r:id="rId609">
        <w:r>
          <w:t>editii</w:t>
        </w:r>
      </w:hyperlink>
      <w:hyperlink r:id="rId610">
        <w:r>
          <w:t>-</w:t>
        </w:r>
      </w:hyperlink>
      <w:hyperlink r:id="rId611">
        <w:r>
          <w:t>a</w:t>
        </w:r>
      </w:hyperlink>
      <w:hyperlink r:id="rId612">
        <w:r>
          <w:t>-</w:t>
        </w:r>
      </w:hyperlink>
      <w:hyperlink r:id="rId613">
        <w:r>
          <w:t>Concursului</w:t>
        </w:r>
      </w:hyperlink>
      <w:hyperlink r:id="rId614">
        <w:r>
          <w:t>-</w:t>
        </w:r>
      </w:hyperlink>
      <w:hyperlink r:id="rId615">
        <w:r>
          <w:t>de</w:t>
        </w:r>
      </w:hyperlink>
      <w:hyperlink r:id="rId616">
        <w:r>
          <w:t>-</w:t>
        </w:r>
      </w:hyperlink>
      <w:hyperlink r:id="rId617">
        <w:r>
          <w:t>desen</w:t>
        </w:r>
      </w:hyperlink>
      <w:hyperlink r:id="rId618">
        <w:r>
          <w:t>-</w:t>
        </w:r>
      </w:hyperlink>
      <w:hyperlink r:id="rId619">
        <w:r>
          <w:t>si</w:t>
        </w:r>
      </w:hyperlink>
      <w:hyperlink r:id="rId620">
        <w:r>
          <w:t>-</w:t>
        </w:r>
      </w:hyperlink>
      <w:hyperlink r:id="rId621">
        <w:r>
          <w:t>pictura</w:t>
        </w:r>
      </w:hyperlink>
      <w:hyperlink r:id="rId622">
        <w:r>
          <w:t>-</w:t>
        </w:r>
      </w:hyperlink>
      <w:hyperlink r:id="rId623">
        <w:r>
          <w:t>Talentul</w:t>
        </w:r>
      </w:hyperlink>
      <w:hyperlink r:id="rId624">
        <w:r>
          <w:t>-</w:t>
        </w:r>
      </w:hyperlink>
      <w:hyperlink r:id="rId625">
        <w:r>
          <w:t>nu</w:t>
        </w:r>
      </w:hyperlink>
      <w:hyperlink r:id="rId626">
        <w:r>
          <w:t>-</w:t>
        </w:r>
      </w:hyperlink>
      <w:hyperlink r:id="rId627">
        <w:r>
          <w:t>ia</w:t>
        </w:r>
      </w:hyperlink>
      <w:hyperlink r:id="rId628">
        <w:r>
          <w:t>-</w:t>
        </w:r>
      </w:hyperlink>
      <w:hyperlink r:id="rId629">
        <w:r>
          <w:t>mita</w:t>
        </w:r>
      </w:hyperlink>
      <w:hyperlink r:id="rId630">
        <w:r>
          <w:t>-</w:t>
        </w:r>
      </w:hyperlink>
      <w:hyperlink r:id="rId631">
        <w:r>
          <w:t>Integritatea</w:t>
        </w:r>
      </w:hyperlink>
      <w:hyperlink r:id="rId632">
        <w:r>
          <w:t>-</w:t>
        </w:r>
      </w:hyperlink>
      <w:hyperlink r:id="rId633">
        <w:r>
          <w:t>in</w:t>
        </w:r>
      </w:hyperlink>
      <w:hyperlink r:id="rId634">
        <w:r>
          <w:t>-</w:t>
        </w:r>
      </w:hyperlink>
      <w:hyperlink r:id="rId635">
        <w:r>
          <w:t>imagini</w:t>
        </w:r>
      </w:hyperlink>
      <w:r>
        <w:t xml:space="preserve">; </w:t>
      </w:r>
      <w:hyperlink r:id="rId636">
        <w:r>
          <w:rPr>
            <w:color w:val="000000"/>
            <w:u w:val="none" w:color="000000"/>
          </w:rPr>
          <w:t xml:space="preserve">  </w:t>
        </w:r>
      </w:hyperlink>
      <w:r w:rsidRPr="00EC6AE0">
        <w:t xml:space="preserve"> </w:t>
      </w:r>
      <w:hyperlink r:id="rId637" w:history="1">
        <w:r w:rsidRPr="007610C8">
          <w:rPr>
            <w:rStyle w:val="Hyperlink"/>
            <w:u w:color="000000"/>
          </w:rPr>
          <w:t>https://www.cna.md/libview.php?l=ro&amp;idc=5&amp;id=1812&amp;t=%2FServiciul-relatii-publice%2FComunicate-de-presa%2FZeci-de-desene-despre-coruptia-in-viziunea-tinerilor-vor-fi-expuse-intr-o-expozitie-inedita-la-Muzeul-National-de-Arta-al-Moldovei%2F</w:t>
        </w:r>
      </w:hyperlink>
      <w:r>
        <w:rPr>
          <w:color w:val="000000"/>
          <w:u w:val="none" w:color="000000"/>
        </w:rPr>
        <w:t xml:space="preserve"> </w:t>
      </w:r>
    </w:p>
  </w:footnote>
  <w:footnote w:id="26">
    <w:p w14:paraId="3252E68A" w14:textId="77777777" w:rsidR="00333B74" w:rsidRDefault="00333B74">
      <w:pPr>
        <w:pStyle w:val="footnotedescription"/>
        <w:spacing w:line="253" w:lineRule="auto"/>
        <w:ind w:right="1114"/>
        <w:jc w:val="both"/>
      </w:pPr>
      <w:r>
        <w:rPr>
          <w:rStyle w:val="footnotemark"/>
        </w:rPr>
        <w:footnoteRef/>
      </w:r>
      <w:r>
        <w:t xml:space="preserve"> </w:t>
      </w:r>
      <w:hyperlink r:id="rId638">
        <w:r>
          <w:t>http://www.md.undp.org/content/moldova/en/home/presscenter/pressreleases/2017/au</w:t>
        </w:r>
      </w:hyperlink>
      <w:hyperlink r:id="rId639">
        <w:r>
          <w:t>-</w:t>
        </w:r>
      </w:hyperlink>
      <w:hyperlink r:id="rId640">
        <w:r>
          <w:t>fost</w:t>
        </w:r>
      </w:hyperlink>
      <w:hyperlink r:id="rId641">
        <w:r>
          <w:t>-</w:t>
        </w:r>
      </w:hyperlink>
      <w:hyperlink r:id="rId642">
        <w:r>
          <w:t>desemna_i</w:t>
        </w:r>
      </w:hyperlink>
      <w:hyperlink r:id="rId643">
        <w:r>
          <w:t>-</w:t>
        </w:r>
      </w:hyperlink>
      <w:hyperlink r:id="rId644">
        <w:r>
          <w:t>catigtorii</w:t>
        </w:r>
      </w:hyperlink>
      <w:hyperlink r:id="rId645">
        <w:r>
          <w:t>-</w:t>
        </w:r>
      </w:hyperlink>
      <w:hyperlink r:id="rId646">
        <w:r>
          <w:t>celei</w:t>
        </w:r>
      </w:hyperlink>
      <w:hyperlink r:id="rId647">
        <w:r>
          <w:t>-</w:t>
        </w:r>
      </w:hyperlink>
      <w:hyperlink r:id="rId648">
        <w:r>
          <w:t>de</w:t>
        </w:r>
      </w:hyperlink>
      <w:hyperlink r:id="rId649">
        <w:r>
          <w:t>-</w:t>
        </w:r>
      </w:hyperlink>
      <w:hyperlink r:id="rId650">
        <w:r>
          <w:t>a</w:t>
        </w:r>
      </w:hyperlink>
      <w:hyperlink r:id="rId651">
        <w:r>
          <w:t>-</w:t>
        </w:r>
      </w:hyperlink>
      <w:hyperlink r:id="rId652">
        <w:r>
          <w:t>iv</w:t>
        </w:r>
      </w:hyperlink>
      <w:hyperlink r:id="rId653">
        <w:r>
          <w:t>-</w:t>
        </w:r>
      </w:hyperlink>
      <w:hyperlink r:id="rId654">
        <w:r>
          <w:t>ediii</w:t>
        </w:r>
      </w:hyperlink>
      <w:hyperlink r:id="rId655">
        <w:r>
          <w:t>-</w:t>
        </w:r>
      </w:hyperlink>
      <w:hyperlink r:id="rId656">
        <w:r>
          <w:t>a</w:t>
        </w:r>
      </w:hyperlink>
      <w:hyperlink r:id="rId657"/>
      <w:hyperlink r:id="rId658">
        <w:r>
          <w:t>concursului</w:t>
        </w:r>
      </w:hyperlink>
      <w:hyperlink r:id="rId659">
        <w:r>
          <w:t>-</w:t>
        </w:r>
      </w:hyperlink>
      <w:hyperlink r:id="rId660">
        <w:r>
          <w:t>d.html</w:t>
        </w:r>
      </w:hyperlink>
      <w:hyperlink r:id="rId661">
        <w:r>
          <w:rPr>
            <w:color w:val="000000"/>
            <w:u w:val="none" w:color="000000"/>
          </w:rPr>
          <w:t xml:space="preserve">; </w:t>
        </w:r>
      </w:hyperlink>
      <w:hyperlink r:id="rId662">
        <w:r>
          <w:rPr>
            <w:color w:val="000000"/>
            <w:u w:val="none" w:color="000000"/>
          </w:rPr>
          <w:t xml:space="preserve">  </w:t>
        </w:r>
      </w:hyperlink>
      <w:hyperlink r:id="rId663">
        <w:r>
          <w:t>http://www.cna.md/libview.php?l=ro&amp;idc=5&amp;id=1771&amp;t=/Presa/Comunicate</w:t>
        </w:r>
      </w:hyperlink>
      <w:hyperlink r:id="rId664">
        <w:r>
          <w:t>-</w:t>
        </w:r>
      </w:hyperlink>
      <w:hyperlink r:id="rId665">
        <w:r>
          <w:t>de</w:t>
        </w:r>
      </w:hyperlink>
      <w:hyperlink r:id="rId666">
        <w:r>
          <w:t>-</w:t>
        </w:r>
      </w:hyperlink>
      <w:hyperlink r:id="rId667">
        <w:r>
          <w:t>presa/Au</w:t>
        </w:r>
      </w:hyperlink>
      <w:hyperlink r:id="rId668">
        <w:r>
          <w:t>-</w:t>
        </w:r>
      </w:hyperlink>
      <w:hyperlink r:id="rId669">
        <w:r>
          <w:t>fost</w:t>
        </w:r>
      </w:hyperlink>
      <w:hyperlink r:id="rId670">
        <w:r>
          <w:t>-</w:t>
        </w:r>
      </w:hyperlink>
      <w:hyperlink r:id="rId671">
        <w:r>
          <w:t>desemnati</w:t>
        </w:r>
      </w:hyperlink>
      <w:hyperlink r:id="rId672">
        <w:r>
          <w:t>-</w:t>
        </w:r>
      </w:hyperlink>
      <w:hyperlink r:id="rId673">
        <w:r>
          <w:t>catigatorii</w:t>
        </w:r>
      </w:hyperlink>
      <w:hyperlink r:id="rId674"/>
      <w:hyperlink r:id="rId675">
        <w:r>
          <w:t>celei</w:t>
        </w:r>
      </w:hyperlink>
      <w:hyperlink r:id="rId676">
        <w:r>
          <w:t>-</w:t>
        </w:r>
      </w:hyperlink>
      <w:hyperlink r:id="rId677">
        <w:r>
          <w:t>de</w:t>
        </w:r>
      </w:hyperlink>
      <w:hyperlink r:id="rId678">
        <w:r>
          <w:t>-</w:t>
        </w:r>
      </w:hyperlink>
      <w:hyperlink r:id="rId679">
        <w:r>
          <w:t>a</w:t>
        </w:r>
      </w:hyperlink>
      <w:hyperlink r:id="rId680">
        <w:r>
          <w:t>-</w:t>
        </w:r>
      </w:hyperlink>
      <w:hyperlink r:id="rId681">
        <w:r>
          <w:t>IV</w:t>
        </w:r>
      </w:hyperlink>
      <w:hyperlink r:id="rId682">
        <w:r>
          <w:t>-</w:t>
        </w:r>
      </w:hyperlink>
      <w:hyperlink r:id="rId683">
        <w:r>
          <w:t>editii</w:t>
        </w:r>
      </w:hyperlink>
      <w:hyperlink r:id="rId684">
        <w:r>
          <w:t>-</w:t>
        </w:r>
      </w:hyperlink>
      <w:hyperlink r:id="rId685">
        <w:r>
          <w:t>a</w:t>
        </w:r>
      </w:hyperlink>
      <w:hyperlink r:id="rId686">
        <w:r>
          <w:t>-</w:t>
        </w:r>
      </w:hyperlink>
      <w:hyperlink r:id="rId687">
        <w:r>
          <w:t>concursului</w:t>
        </w:r>
      </w:hyperlink>
      <w:hyperlink r:id="rId688">
        <w:r>
          <w:t>-</w:t>
        </w:r>
      </w:hyperlink>
      <w:hyperlink r:id="rId689">
        <w:r>
          <w:t>de</w:t>
        </w:r>
      </w:hyperlink>
      <w:hyperlink r:id="rId690">
        <w:r>
          <w:t>-</w:t>
        </w:r>
      </w:hyperlink>
      <w:hyperlink r:id="rId691">
        <w:r>
          <w:t>desen</w:t>
        </w:r>
      </w:hyperlink>
      <w:hyperlink r:id="rId692">
        <w:r>
          <w:t>-</w:t>
        </w:r>
      </w:hyperlink>
      <w:hyperlink r:id="rId693">
        <w:r>
          <w:t>Talentul</w:t>
        </w:r>
      </w:hyperlink>
      <w:hyperlink r:id="rId694">
        <w:r>
          <w:t>-</w:t>
        </w:r>
      </w:hyperlink>
      <w:hyperlink r:id="rId695">
        <w:r>
          <w:t>nu</w:t>
        </w:r>
      </w:hyperlink>
      <w:hyperlink r:id="rId696">
        <w:r>
          <w:t>-</w:t>
        </w:r>
      </w:hyperlink>
      <w:hyperlink r:id="rId697">
        <w:r>
          <w:t>ia</w:t>
        </w:r>
      </w:hyperlink>
      <w:hyperlink r:id="rId698">
        <w:r>
          <w:t>-</w:t>
        </w:r>
      </w:hyperlink>
      <w:hyperlink r:id="rId699">
        <w:r>
          <w:t>mita</w:t>
        </w:r>
      </w:hyperlink>
      <w:hyperlink r:id="rId700">
        <w:r>
          <w:t>-</w:t>
        </w:r>
      </w:hyperlink>
      <w:hyperlink r:id="rId701">
        <w:r>
          <w:t>Integritatea</w:t>
        </w:r>
      </w:hyperlink>
      <w:hyperlink r:id="rId702">
        <w:r>
          <w:t>-</w:t>
        </w:r>
      </w:hyperlink>
      <w:hyperlink r:id="rId703">
        <w:r>
          <w:t>in</w:t>
        </w:r>
      </w:hyperlink>
      <w:hyperlink r:id="rId704">
        <w:r>
          <w:t>-</w:t>
        </w:r>
      </w:hyperlink>
      <w:hyperlink r:id="rId705">
        <w:r>
          <w:t>imagini</w:t>
        </w:r>
      </w:hyperlink>
      <w:hyperlink r:id="rId706">
        <w:r>
          <w:rPr>
            <w:color w:val="000000"/>
            <w:u w:val="none" w:color="000000"/>
          </w:rPr>
          <w:t xml:space="preserve">; </w:t>
        </w:r>
      </w:hyperlink>
      <w:r>
        <w:rPr>
          <w:color w:val="000000"/>
          <w:u w:val="none" w:color="000000"/>
        </w:rPr>
        <w:t xml:space="preserve">  </w:t>
      </w:r>
    </w:p>
  </w:footnote>
  <w:footnote w:id="27">
    <w:p w14:paraId="3163081D" w14:textId="77777777" w:rsidR="00333B74" w:rsidRDefault="00333B74">
      <w:pPr>
        <w:pStyle w:val="footnotedescription"/>
      </w:pPr>
      <w:r>
        <w:rPr>
          <w:rStyle w:val="footnotemark"/>
        </w:rPr>
        <w:footnoteRef/>
      </w:r>
      <w:r>
        <w:t xml:space="preserve"> </w:t>
      </w:r>
      <w:hyperlink r:id="rId707">
        <w:r>
          <w:t>https://www.youtube.com/watch?v=mQU06LpKbZQ</w:t>
        </w:r>
      </w:hyperlink>
      <w:hyperlink r:id="rId708">
        <w:r>
          <w:rPr>
            <w:color w:val="000000"/>
            <w:u w:val="none" w:color="000000"/>
          </w:rPr>
          <w:t xml:space="preserve">  </w:t>
        </w:r>
      </w:hyperlink>
    </w:p>
  </w:footnote>
  <w:footnote w:id="28">
    <w:p w14:paraId="3F3B068E" w14:textId="77777777" w:rsidR="00333B74" w:rsidRDefault="00333B74">
      <w:pPr>
        <w:pStyle w:val="footnotedescription"/>
      </w:pPr>
      <w:r>
        <w:rPr>
          <w:rStyle w:val="footnotemark"/>
        </w:rPr>
        <w:footnoteRef/>
      </w:r>
      <w:r>
        <w:t xml:space="preserve"> </w:t>
      </w:r>
      <w:hyperlink r:id="rId709">
        <w:r>
          <w:t>https://www.youtube.com/watch?v=n6</w:t>
        </w:r>
      </w:hyperlink>
      <w:hyperlink r:id="rId710">
        <w:r>
          <w:t>-</w:t>
        </w:r>
      </w:hyperlink>
      <w:hyperlink r:id="rId711">
        <w:r>
          <w:t>XbFTX1QY</w:t>
        </w:r>
      </w:hyperlink>
      <w:hyperlink r:id="rId712">
        <w:r>
          <w:rPr>
            <w:color w:val="000000"/>
            <w:u w:val="none" w:color="000000"/>
          </w:rPr>
          <w:t xml:space="preserve">  </w:t>
        </w:r>
      </w:hyperlink>
    </w:p>
  </w:footnote>
  <w:footnote w:id="29">
    <w:p w14:paraId="567758C1" w14:textId="77777777" w:rsidR="00333B74" w:rsidRDefault="00333B74">
      <w:pPr>
        <w:pStyle w:val="footnotedescription"/>
        <w:spacing w:after="4" w:line="240" w:lineRule="auto"/>
      </w:pPr>
      <w:r>
        <w:rPr>
          <w:rStyle w:val="footnotemark"/>
        </w:rPr>
        <w:footnoteRef/>
      </w:r>
      <w:r>
        <w:t xml:space="preserve"> </w:t>
      </w:r>
      <w:hyperlink r:id="rId713">
        <w:r>
          <w:t>http://anticoruptie.md/ro/stiri/proiect</w:t>
        </w:r>
      </w:hyperlink>
      <w:hyperlink r:id="rId714">
        <w:r>
          <w:t>-</w:t>
        </w:r>
      </w:hyperlink>
      <w:hyperlink r:id="rId715">
        <w:r>
          <w:t>scandalos</w:t>
        </w:r>
      </w:hyperlink>
      <w:hyperlink r:id="rId716">
        <w:r>
          <w:t>-</w:t>
        </w:r>
      </w:hyperlink>
      <w:hyperlink r:id="rId717">
        <w:r>
          <w:t>pe</w:t>
        </w:r>
      </w:hyperlink>
      <w:hyperlink r:id="rId718">
        <w:r>
          <w:t>-</w:t>
        </w:r>
      </w:hyperlink>
      <w:hyperlink r:id="rId719">
        <w:r>
          <w:t>ordinea</w:t>
        </w:r>
      </w:hyperlink>
      <w:hyperlink r:id="rId720">
        <w:r>
          <w:t>-</w:t>
        </w:r>
      </w:hyperlink>
      <w:hyperlink r:id="rId721">
        <w:r>
          <w:t>de</w:t>
        </w:r>
      </w:hyperlink>
      <w:hyperlink r:id="rId722">
        <w:r>
          <w:t>-</w:t>
        </w:r>
      </w:hyperlink>
      <w:hyperlink r:id="rId723">
        <w:r>
          <w:t>zi</w:t>
        </w:r>
      </w:hyperlink>
      <w:hyperlink r:id="rId724">
        <w:r>
          <w:t>-</w:t>
        </w:r>
      </w:hyperlink>
      <w:hyperlink r:id="rId725">
        <w:r>
          <w:t>a</w:t>
        </w:r>
      </w:hyperlink>
      <w:hyperlink r:id="rId726">
        <w:r>
          <w:t>-</w:t>
        </w:r>
      </w:hyperlink>
      <w:hyperlink r:id="rId727">
        <w:r>
          <w:t>sedintei</w:t>
        </w:r>
      </w:hyperlink>
      <w:hyperlink r:id="rId728">
        <w:r>
          <w:t>-</w:t>
        </w:r>
      </w:hyperlink>
      <w:hyperlink r:id="rId729">
        <w:r>
          <w:t>guvernului</w:t>
        </w:r>
      </w:hyperlink>
      <w:hyperlink r:id="rId730">
        <w:r>
          <w:t>-</w:t>
        </w:r>
      </w:hyperlink>
      <w:hyperlink r:id="rId731">
        <w:r>
          <w:t>cna</w:t>
        </w:r>
      </w:hyperlink>
      <w:hyperlink r:id="rId732">
        <w:r>
          <w:t>-</w:t>
        </w:r>
      </w:hyperlink>
      <w:hyperlink r:id="rId733">
        <w:r>
          <w:t>promoveaza</w:t>
        </w:r>
      </w:hyperlink>
      <w:hyperlink r:id="rId734">
        <w:r>
          <w:t>-</w:t>
        </w:r>
      </w:hyperlink>
      <w:hyperlink r:id="rId735">
        <w:r>
          <w:t>interese</w:t>
        </w:r>
      </w:hyperlink>
      <w:hyperlink r:id="rId736">
        <w:r>
          <w:rPr>
            <w:color w:val="000000"/>
            <w:u w:val="none" w:color="000000"/>
          </w:rPr>
          <w:t>;</w:t>
        </w:r>
      </w:hyperlink>
      <w:r>
        <w:rPr>
          <w:color w:val="000000"/>
          <w:u w:val="none" w:color="000000"/>
        </w:rPr>
        <w:t xml:space="preserve"> </w:t>
      </w:r>
      <w:hyperlink r:id="rId737">
        <w:r>
          <w:t>https://www.youtube.com/watch?v=H54bzLTzvdk&amp;amp;feature=youtu.be</w:t>
        </w:r>
      </w:hyperlink>
      <w:hyperlink r:id="rId738">
        <w:r>
          <w:rPr>
            <w:color w:val="000000"/>
            <w:u w:val="none" w:color="000000"/>
          </w:rPr>
          <w:t xml:space="preserve">  </w:t>
        </w:r>
      </w:hyperlink>
    </w:p>
  </w:footnote>
  <w:footnote w:id="30">
    <w:p w14:paraId="3B94BA22" w14:textId="77777777" w:rsidR="00333B74" w:rsidRDefault="00333B74" w:rsidP="005B166D">
      <w:pPr>
        <w:pStyle w:val="footnotedescription"/>
        <w:spacing w:line="240" w:lineRule="auto"/>
        <w:ind w:right="584"/>
      </w:pPr>
      <w:r>
        <w:rPr>
          <w:rStyle w:val="footnotemark"/>
        </w:rPr>
        <w:footnoteRef/>
      </w:r>
      <w:r>
        <w:t xml:space="preserve"> </w:t>
      </w:r>
      <w:hyperlink r:id="rId739">
        <w:r>
          <w:t>http://anticoruptie.md/ro/stiri/ansa</w:t>
        </w:r>
      </w:hyperlink>
      <w:hyperlink r:id="rId740">
        <w:r>
          <w:t>-</w:t>
        </w:r>
      </w:hyperlink>
      <w:hyperlink r:id="rId741">
        <w:r>
          <w:t>sub</w:t>
        </w:r>
      </w:hyperlink>
      <w:hyperlink r:id="rId742">
        <w:r>
          <w:t>-</w:t>
        </w:r>
      </w:hyperlink>
      <w:hyperlink r:id="rId743">
        <w:r>
          <w:t>lupa</w:t>
        </w:r>
      </w:hyperlink>
      <w:hyperlink r:id="rId744">
        <w:r>
          <w:t>-</w:t>
        </w:r>
      </w:hyperlink>
      <w:hyperlink r:id="rId745">
        <w:r>
          <w:t>cna</w:t>
        </w:r>
      </w:hyperlink>
      <w:hyperlink r:id="rId746">
        <w:r>
          <w:t>-</w:t>
        </w:r>
      </w:hyperlink>
      <w:hyperlink r:id="rId747">
        <w:r>
          <w:t>proceduri</w:t>
        </w:r>
      </w:hyperlink>
      <w:hyperlink r:id="rId748">
        <w:r>
          <w:t>-</w:t>
        </w:r>
      </w:hyperlink>
      <w:hyperlink r:id="rId749">
        <w:r>
          <w:t>neclare</w:t>
        </w:r>
      </w:hyperlink>
      <w:hyperlink r:id="rId750">
        <w:r>
          <w:t>-</w:t>
        </w:r>
      </w:hyperlink>
      <w:hyperlink r:id="rId751">
        <w:r>
          <w:t>depasiri</w:t>
        </w:r>
      </w:hyperlink>
      <w:hyperlink r:id="rId752">
        <w:r>
          <w:t>-</w:t>
        </w:r>
      </w:hyperlink>
      <w:hyperlink r:id="rId753">
        <w:r>
          <w:t>de</w:t>
        </w:r>
      </w:hyperlink>
      <w:hyperlink r:id="rId754">
        <w:r>
          <w:t>-</w:t>
        </w:r>
      </w:hyperlink>
      <w:hyperlink r:id="rId755">
        <w:r>
          <w:t>atributii</w:t>
        </w:r>
      </w:hyperlink>
      <w:hyperlink r:id="rId756">
        <w:r>
          <w:t>-</w:t>
        </w:r>
      </w:hyperlink>
      <w:hyperlink r:id="rId757">
        <w:r>
          <w:t>si</w:t>
        </w:r>
      </w:hyperlink>
      <w:hyperlink r:id="rId758">
        <w:r>
          <w:t>-</w:t>
        </w:r>
      </w:hyperlink>
      <w:hyperlink r:id="rId759">
        <w:r>
          <w:t>conflicte</w:t>
        </w:r>
      </w:hyperlink>
      <w:hyperlink r:id="rId760">
        <w:r>
          <w:t>-</w:t>
        </w:r>
      </w:hyperlink>
      <w:hyperlink r:id="rId761">
        <w:r>
          <w:t>de</w:t>
        </w:r>
      </w:hyperlink>
      <w:hyperlink r:id="rId762">
        <w:r>
          <w:t>-</w:t>
        </w:r>
      </w:hyperlink>
      <w:hyperlink r:id="rId763">
        <w:r>
          <w:t>interese</w:t>
        </w:r>
      </w:hyperlink>
      <w:hyperlink r:id="rId764">
        <w:r>
          <w:rPr>
            <w:color w:val="000000"/>
            <w:u w:val="none" w:color="000000"/>
          </w:rPr>
          <w:t xml:space="preserve">; </w:t>
        </w:r>
      </w:hyperlink>
      <w:hyperlink r:id="rId765">
        <w:r>
          <w:t>http://anticoruptie.md/ro/stiri/proiect</w:t>
        </w:r>
      </w:hyperlink>
      <w:hyperlink r:id="rId766">
        <w:r>
          <w:t>-</w:t>
        </w:r>
      </w:hyperlink>
      <w:hyperlink r:id="rId767">
        <w:r>
          <w:t>scandalos</w:t>
        </w:r>
      </w:hyperlink>
      <w:hyperlink r:id="rId768">
        <w:r>
          <w:t>-</w:t>
        </w:r>
      </w:hyperlink>
      <w:hyperlink r:id="rId769">
        <w:r>
          <w:t>pe</w:t>
        </w:r>
      </w:hyperlink>
      <w:hyperlink r:id="rId770">
        <w:r>
          <w:t>-</w:t>
        </w:r>
      </w:hyperlink>
      <w:hyperlink r:id="rId771">
        <w:r>
          <w:t>ordinea</w:t>
        </w:r>
      </w:hyperlink>
      <w:hyperlink r:id="rId772">
        <w:r>
          <w:t>-</w:t>
        </w:r>
      </w:hyperlink>
      <w:hyperlink r:id="rId773">
        <w:r>
          <w:t>de</w:t>
        </w:r>
      </w:hyperlink>
      <w:hyperlink r:id="rId774">
        <w:r>
          <w:t>-</w:t>
        </w:r>
      </w:hyperlink>
      <w:hyperlink r:id="rId775">
        <w:r>
          <w:t>zi</w:t>
        </w:r>
      </w:hyperlink>
      <w:hyperlink r:id="rId776">
        <w:r>
          <w:t>-</w:t>
        </w:r>
      </w:hyperlink>
      <w:hyperlink r:id="rId777">
        <w:r>
          <w:t>a</w:t>
        </w:r>
      </w:hyperlink>
      <w:hyperlink r:id="rId778">
        <w:r>
          <w:t>-</w:t>
        </w:r>
      </w:hyperlink>
      <w:hyperlink r:id="rId779">
        <w:r>
          <w:t>sedintei</w:t>
        </w:r>
      </w:hyperlink>
      <w:hyperlink r:id="rId780">
        <w:r>
          <w:t>-</w:t>
        </w:r>
      </w:hyperlink>
      <w:hyperlink r:id="rId781">
        <w:r>
          <w:t>guvernului</w:t>
        </w:r>
      </w:hyperlink>
      <w:hyperlink r:id="rId782">
        <w:r>
          <w:t>-</w:t>
        </w:r>
      </w:hyperlink>
      <w:hyperlink r:id="rId783">
        <w:r>
          <w:t>cna</w:t>
        </w:r>
      </w:hyperlink>
      <w:hyperlink r:id="rId784">
        <w:r>
          <w:t>-</w:t>
        </w:r>
      </w:hyperlink>
      <w:hyperlink r:id="rId785">
        <w:r>
          <w:t>promoveaza</w:t>
        </w:r>
      </w:hyperlink>
      <w:hyperlink r:id="rId786">
        <w:r>
          <w:t>-</w:t>
        </w:r>
      </w:hyperlink>
      <w:hyperlink r:id="rId787">
        <w:r>
          <w:t>interese</w:t>
        </w:r>
      </w:hyperlink>
      <w:hyperlink r:id="rId788">
        <w:r>
          <w:rPr>
            <w:color w:val="000000"/>
            <w:u w:val="none" w:color="000000"/>
          </w:rPr>
          <w:t>;</w:t>
        </w:r>
      </w:hyperlink>
      <w:r>
        <w:rPr>
          <w:color w:val="000000"/>
          <w:u w:val="none" w:color="000000"/>
        </w:rPr>
        <w:t xml:space="preserve">  </w:t>
      </w:r>
    </w:p>
  </w:footnote>
  <w:footnote w:id="31">
    <w:p w14:paraId="53B571E8" w14:textId="77777777" w:rsidR="00333B74" w:rsidRDefault="00333B74">
      <w:pPr>
        <w:pStyle w:val="footnotedescription"/>
      </w:pPr>
      <w:r>
        <w:rPr>
          <w:rStyle w:val="footnotemark"/>
        </w:rPr>
        <w:footnoteRef/>
      </w:r>
      <w:r>
        <w:t xml:space="preserve"> </w:t>
      </w:r>
      <w:hyperlink r:id="rId789">
        <w:r>
          <w:t>https://www.facebook.com/156836770993635/photos/a.1309712799039354.1073741883.156836770993635/1309716545705646/?type=3</w:t>
        </w:r>
      </w:hyperlink>
    </w:p>
    <w:p w14:paraId="72DFBD06" w14:textId="77777777" w:rsidR="00333B74" w:rsidRDefault="00333B74">
      <w:pPr>
        <w:pStyle w:val="footnotedescription"/>
        <w:spacing w:after="65"/>
      </w:pPr>
      <w:hyperlink r:id="rId790">
        <w:r>
          <w:t>&amp;theater</w:t>
        </w:r>
      </w:hyperlink>
      <w:hyperlink r:id="rId791">
        <w:r>
          <w:rPr>
            <w:color w:val="000000"/>
            <w:u w:val="none" w:color="000000"/>
          </w:rPr>
          <w:t xml:space="preserve">; </w:t>
        </w:r>
      </w:hyperlink>
    </w:p>
  </w:footnote>
  <w:footnote w:id="32">
    <w:p w14:paraId="0C639707" w14:textId="77777777" w:rsidR="00333B74" w:rsidRDefault="00333B74" w:rsidP="004772AD">
      <w:pPr>
        <w:pStyle w:val="footnotedescription"/>
        <w:spacing w:line="241" w:lineRule="auto"/>
        <w:ind w:right="-23"/>
        <w:jc w:val="both"/>
      </w:pPr>
      <w:r>
        <w:rPr>
          <w:rStyle w:val="footnotemark"/>
        </w:rPr>
        <w:footnoteRef/>
      </w:r>
      <w:r>
        <w:t xml:space="preserve"> </w:t>
      </w:r>
      <w:hyperlink r:id="rId792">
        <w:r>
          <w:t>http://anticoruptie.md/ro/stiri/cele</w:t>
        </w:r>
      </w:hyperlink>
      <w:hyperlink r:id="rId793">
        <w:r>
          <w:t>-</w:t>
        </w:r>
      </w:hyperlink>
      <w:hyperlink r:id="rId794">
        <w:r>
          <w:t>mai</w:t>
        </w:r>
      </w:hyperlink>
      <w:hyperlink r:id="rId795">
        <w:r>
          <w:t>-</w:t>
        </w:r>
      </w:hyperlink>
      <w:hyperlink r:id="rId796">
        <w:r>
          <w:t>bune</w:t>
        </w:r>
      </w:hyperlink>
      <w:hyperlink r:id="rId797">
        <w:r>
          <w:t>-</w:t>
        </w:r>
      </w:hyperlink>
      <w:hyperlink r:id="rId798">
        <w:r>
          <w:t>investigatii</w:t>
        </w:r>
      </w:hyperlink>
      <w:hyperlink r:id="rId799">
        <w:r>
          <w:t>-</w:t>
        </w:r>
      </w:hyperlink>
      <w:hyperlink r:id="rId800">
        <w:r>
          <w:t>pe</w:t>
        </w:r>
      </w:hyperlink>
      <w:hyperlink r:id="rId801">
        <w:r>
          <w:t>-</w:t>
        </w:r>
      </w:hyperlink>
      <w:hyperlink r:id="rId802">
        <w:r>
          <w:t>teme</w:t>
        </w:r>
      </w:hyperlink>
      <w:hyperlink r:id="rId803">
        <w:r>
          <w:t>-</w:t>
        </w:r>
      </w:hyperlink>
      <w:hyperlink r:id="rId804">
        <w:r>
          <w:t>de</w:t>
        </w:r>
      </w:hyperlink>
      <w:hyperlink r:id="rId805">
        <w:r>
          <w:t>-</w:t>
        </w:r>
      </w:hyperlink>
      <w:hyperlink r:id="rId806">
        <w:r>
          <w:t>coruptie</w:t>
        </w:r>
      </w:hyperlink>
      <w:hyperlink r:id="rId807">
        <w:r>
          <w:t>-</w:t>
        </w:r>
      </w:hyperlink>
      <w:hyperlink r:id="rId808">
        <w:r>
          <w:t>premiate</w:t>
        </w:r>
      </w:hyperlink>
      <w:hyperlink r:id="rId809">
        <w:r>
          <w:t>-</w:t>
        </w:r>
      </w:hyperlink>
      <w:hyperlink r:id="rId810">
        <w:r>
          <w:t>in</w:t>
        </w:r>
      </w:hyperlink>
      <w:hyperlink r:id="rId811">
        <w:r>
          <w:t>-</w:t>
        </w:r>
      </w:hyperlink>
      <w:hyperlink r:id="rId812">
        <w:r>
          <w:t>cadrul</w:t>
        </w:r>
      </w:hyperlink>
      <w:hyperlink r:id="rId813">
        <w:r>
          <w:t>-</w:t>
        </w:r>
      </w:hyperlink>
      <w:hyperlink r:id="rId814">
        <w:r>
          <w:t>unui</w:t>
        </w:r>
      </w:hyperlink>
      <w:hyperlink r:id="rId815">
        <w:r>
          <w:t>-</w:t>
        </w:r>
      </w:hyperlink>
      <w:hyperlink r:id="rId816">
        <w:r>
          <w:t>concurs</w:t>
        </w:r>
      </w:hyperlink>
      <w:hyperlink r:id="rId817">
        <w:r>
          <w:t>-</w:t>
        </w:r>
      </w:hyperlink>
      <w:hyperlink r:id="rId818">
        <w:r>
          <w:t>desfasurat</w:t>
        </w:r>
      </w:hyperlink>
      <w:hyperlink r:id="rId819">
        <w:r>
          <w:t>-</w:t>
        </w:r>
      </w:hyperlink>
      <w:hyperlink r:id="rId820">
        <w:r>
          <w:t>de</w:t>
        </w:r>
      </w:hyperlink>
      <w:hyperlink r:id="rId821">
        <w:r>
          <w:t>-</w:t>
        </w:r>
      </w:hyperlink>
      <w:hyperlink r:id="rId822">
        <w:r>
          <w:t>pnud</w:t>
        </w:r>
      </w:hyperlink>
      <w:hyperlink r:id="rId823">
        <w:r>
          <w:rPr>
            <w:color w:val="000000"/>
            <w:u w:val="none" w:color="000000"/>
          </w:rPr>
          <w:t>;</w:t>
        </w:r>
      </w:hyperlink>
      <w:r>
        <w:rPr>
          <w:color w:val="000000"/>
          <w:u w:val="none" w:color="000000"/>
        </w:rPr>
        <w:t xml:space="preserve"> </w:t>
      </w:r>
      <w:hyperlink r:id="rId824">
        <w:r>
          <w:t>http://diez.md/2016/04/18/pnud</w:t>
        </w:r>
      </w:hyperlink>
      <w:hyperlink r:id="rId825">
        <w:r>
          <w:t>-</w:t>
        </w:r>
      </w:hyperlink>
      <w:hyperlink r:id="rId826">
        <w:r>
          <w:t>moldova</w:t>
        </w:r>
      </w:hyperlink>
      <w:hyperlink r:id="rId827">
        <w:r>
          <w:t>-</w:t>
        </w:r>
      </w:hyperlink>
      <w:hyperlink r:id="rId828">
        <w:r>
          <w:t>lanseaza</w:t>
        </w:r>
      </w:hyperlink>
      <w:hyperlink r:id="rId829">
        <w:r>
          <w:t>-</w:t>
        </w:r>
      </w:hyperlink>
      <w:hyperlink r:id="rId830">
        <w:r>
          <w:t>un</w:t>
        </w:r>
      </w:hyperlink>
      <w:hyperlink r:id="rId831">
        <w:r>
          <w:t>-</w:t>
        </w:r>
      </w:hyperlink>
      <w:hyperlink r:id="rId832">
        <w:r>
          <w:t>concurs</w:t>
        </w:r>
      </w:hyperlink>
      <w:hyperlink r:id="rId833">
        <w:r>
          <w:t>-</w:t>
        </w:r>
      </w:hyperlink>
      <w:hyperlink r:id="rId834">
        <w:r>
          <w:t>pentru</w:t>
        </w:r>
      </w:hyperlink>
      <w:hyperlink r:id="rId835">
        <w:r>
          <w:t>-</w:t>
        </w:r>
      </w:hyperlink>
      <w:hyperlink r:id="rId836">
        <w:r>
          <w:t>cele</w:t>
        </w:r>
      </w:hyperlink>
      <w:hyperlink r:id="rId837">
        <w:r>
          <w:t>-</w:t>
        </w:r>
      </w:hyperlink>
      <w:hyperlink r:id="rId838">
        <w:r>
          <w:t>mai</w:t>
        </w:r>
      </w:hyperlink>
      <w:hyperlink r:id="rId839">
        <w:r>
          <w:t>-</w:t>
        </w:r>
      </w:hyperlink>
      <w:hyperlink r:id="rId840">
        <w:r>
          <w:t>bune</w:t>
        </w:r>
      </w:hyperlink>
      <w:hyperlink r:id="rId841">
        <w:r>
          <w:t>-</w:t>
        </w:r>
      </w:hyperlink>
      <w:hyperlink r:id="rId842">
        <w:r>
          <w:t>investigatii</w:t>
        </w:r>
      </w:hyperlink>
      <w:hyperlink r:id="rId843"/>
      <w:hyperlink r:id="rId844">
        <w:r>
          <w:t>jurnalistice</w:t>
        </w:r>
      </w:hyperlink>
      <w:hyperlink r:id="rId845">
        <w:r>
          <w:t>/</w:t>
        </w:r>
      </w:hyperlink>
      <w:hyperlink r:id="rId846">
        <w:r>
          <w:t>;</w:t>
        </w:r>
      </w:hyperlink>
      <w:hyperlink r:id="rId847">
        <w:r>
          <w:t>http://www.md.undp.org/content/moldova/en/home/presscenter/pressreleases/2016/12/13/au</w:t>
        </w:r>
      </w:hyperlink>
      <w:hyperlink r:id="rId848">
        <w:r>
          <w:t>-</w:t>
        </w:r>
      </w:hyperlink>
      <w:hyperlink r:id="rId849">
        <w:r>
          <w:t>fost</w:t>
        </w:r>
      </w:hyperlink>
      <w:hyperlink r:id="rId850">
        <w:r>
          <w:t>-</w:t>
        </w:r>
      </w:hyperlink>
      <w:hyperlink r:id="rId851">
        <w:r>
          <w:t>desemnate</w:t>
        </w:r>
      </w:hyperlink>
      <w:hyperlink r:id="rId852">
        <w:r>
          <w:t>-</w:t>
        </w:r>
      </w:hyperlink>
      <w:hyperlink r:id="rId853">
        <w:r>
          <w:t>cele</w:t>
        </w:r>
      </w:hyperlink>
      <w:hyperlink r:id="rId854">
        <w:r>
          <w:t>-</w:t>
        </w:r>
      </w:hyperlink>
      <w:hyperlink r:id="rId855">
        <w:r>
          <w:t>mai</w:t>
        </w:r>
      </w:hyperlink>
      <w:hyperlink r:id="rId856">
        <w:r>
          <w:t>-</w:t>
        </w:r>
      </w:hyperlink>
      <w:hyperlink r:id="rId857">
        <w:r>
          <w:t>bune</w:t>
        </w:r>
      </w:hyperlink>
      <w:hyperlink r:id="rId858"/>
      <w:hyperlink r:id="rId859">
        <w:r>
          <w:t>investiga</w:t>
        </w:r>
      </w:hyperlink>
      <w:hyperlink r:id="rId860">
        <w:r>
          <w:t>-</w:t>
        </w:r>
      </w:hyperlink>
      <w:hyperlink r:id="rId861">
        <w:r>
          <w:t>ii</w:t>
        </w:r>
      </w:hyperlink>
      <w:hyperlink r:id="rId862">
        <w:r>
          <w:t>-</w:t>
        </w:r>
      </w:hyperlink>
      <w:hyperlink r:id="rId863">
        <w:r>
          <w:t>jurnalistice</w:t>
        </w:r>
      </w:hyperlink>
      <w:hyperlink r:id="rId864">
        <w:r>
          <w:t>-</w:t>
        </w:r>
      </w:hyperlink>
      <w:hyperlink r:id="rId865">
        <w:r>
          <w:t>pe</w:t>
        </w:r>
      </w:hyperlink>
      <w:hyperlink r:id="rId866">
        <w:r>
          <w:t>-</w:t>
        </w:r>
      </w:hyperlink>
      <w:hyperlink r:id="rId867">
        <w:r>
          <w:t>teme</w:t>
        </w:r>
      </w:hyperlink>
      <w:hyperlink r:id="rId868">
        <w:r>
          <w:t>-</w:t>
        </w:r>
      </w:hyperlink>
      <w:hyperlink r:id="rId869">
        <w:r>
          <w:t>de</w:t>
        </w:r>
      </w:hyperlink>
      <w:hyperlink r:id="rId870">
        <w:r>
          <w:t>-</w:t>
        </w:r>
      </w:hyperlink>
      <w:hyperlink r:id="rId871">
        <w:r>
          <w:t>corup</w:t>
        </w:r>
      </w:hyperlink>
      <w:hyperlink r:id="rId872">
        <w:r>
          <w:t>-</w:t>
        </w:r>
      </w:hyperlink>
      <w:hyperlink r:id="rId873">
        <w:r>
          <w:t>ie.html</w:t>
        </w:r>
      </w:hyperlink>
      <w:hyperlink r:id="rId874">
        <w:r>
          <w:rPr>
            <w:color w:val="000000"/>
            <w:u w:val="none" w:color="000000"/>
          </w:rPr>
          <w:t xml:space="preserve">; </w:t>
        </w:r>
      </w:hyperlink>
      <w:hyperlink r:id="rId875">
        <w:r>
          <w:t>http://cna.md/libview.php?l=ro&amp;idc=5&amp;id=1415&amp;t=/Mass</w:t>
        </w:r>
      </w:hyperlink>
      <w:hyperlink r:id="rId876">
        <w:r>
          <w:t>-</w:t>
        </w:r>
      </w:hyperlink>
      <w:hyperlink r:id="rId877">
        <w:r>
          <w:t>media/Comunicate</w:t>
        </w:r>
      </w:hyperlink>
      <w:hyperlink r:id="rId878">
        <w:r>
          <w:t>-</w:t>
        </w:r>
      </w:hyperlink>
      <w:hyperlink r:id="rId879">
        <w:r>
          <w:t>de</w:t>
        </w:r>
      </w:hyperlink>
      <w:hyperlink r:id="rId880">
        <w:r>
          <w:t>-</w:t>
        </w:r>
      </w:hyperlink>
      <w:hyperlink r:id="rId881">
        <w:r>
          <w:t>presa/Au</w:t>
        </w:r>
      </w:hyperlink>
      <w:hyperlink r:id="rId882"/>
      <w:hyperlink r:id="rId883">
        <w:r>
          <w:t>fost</w:t>
        </w:r>
      </w:hyperlink>
      <w:hyperlink r:id="rId884">
        <w:r>
          <w:t>-</w:t>
        </w:r>
      </w:hyperlink>
      <w:hyperlink r:id="rId885">
        <w:r>
          <w:t>desemnate</w:t>
        </w:r>
      </w:hyperlink>
      <w:hyperlink r:id="rId886">
        <w:r>
          <w:t>-</w:t>
        </w:r>
      </w:hyperlink>
      <w:hyperlink r:id="rId887">
        <w:r>
          <w:t>cele</w:t>
        </w:r>
      </w:hyperlink>
      <w:hyperlink r:id="rId888">
        <w:r>
          <w:t>-</w:t>
        </w:r>
      </w:hyperlink>
      <w:hyperlink r:id="rId889">
        <w:r>
          <w:t>mai</w:t>
        </w:r>
      </w:hyperlink>
      <w:hyperlink r:id="rId890">
        <w:r>
          <w:t>-</w:t>
        </w:r>
      </w:hyperlink>
      <w:hyperlink r:id="rId891">
        <w:r>
          <w:t>bune</w:t>
        </w:r>
      </w:hyperlink>
      <w:hyperlink r:id="rId892">
        <w:r>
          <w:t>-</w:t>
        </w:r>
      </w:hyperlink>
      <w:hyperlink r:id="rId893">
        <w:r>
          <w:t>investigatii</w:t>
        </w:r>
      </w:hyperlink>
      <w:hyperlink r:id="rId894">
        <w:r>
          <w:t>-</w:t>
        </w:r>
      </w:hyperlink>
      <w:hyperlink r:id="rId895">
        <w:r>
          <w:t>jurnalistice</w:t>
        </w:r>
      </w:hyperlink>
      <w:hyperlink r:id="rId896">
        <w:r>
          <w:t>-</w:t>
        </w:r>
      </w:hyperlink>
      <w:hyperlink r:id="rId897">
        <w:r>
          <w:t>pe</w:t>
        </w:r>
      </w:hyperlink>
      <w:hyperlink r:id="rId898">
        <w:r>
          <w:t>-</w:t>
        </w:r>
      </w:hyperlink>
      <w:hyperlink r:id="rId899">
        <w:r>
          <w:t>teme</w:t>
        </w:r>
      </w:hyperlink>
      <w:hyperlink r:id="rId900">
        <w:r>
          <w:t>-</w:t>
        </w:r>
      </w:hyperlink>
      <w:hyperlink r:id="rId901">
        <w:r>
          <w:t>de</w:t>
        </w:r>
      </w:hyperlink>
      <w:hyperlink r:id="rId902">
        <w:r>
          <w:t>-</w:t>
        </w:r>
      </w:hyperlink>
      <w:hyperlink r:id="rId903">
        <w:r>
          <w:t>coruptie</w:t>
        </w:r>
      </w:hyperlink>
      <w:hyperlink r:id="rId904">
        <w:r>
          <w:rPr>
            <w:color w:val="000000"/>
            <w:u w:val="none" w:color="000000"/>
          </w:rPr>
          <w:t xml:space="preserve">; </w:t>
        </w:r>
      </w:hyperlink>
      <w:hyperlink r:id="rId905">
        <w:r>
          <w:t>http://www.investigatii.md/ro/activitati/monitorizari</w:t>
        </w:r>
      </w:hyperlink>
      <w:hyperlink r:id="rId906">
        <w:r>
          <w:t>-</w:t>
        </w:r>
      </w:hyperlink>
      <w:hyperlink r:id="rId907">
        <w:r>
          <w:t>media/5</w:t>
        </w:r>
      </w:hyperlink>
      <w:hyperlink r:id="rId908"/>
      <w:hyperlink r:id="rId909">
        <w:r>
          <w:t>anchete</w:t>
        </w:r>
      </w:hyperlink>
      <w:hyperlink r:id="rId910">
        <w:r>
          <w:t>-</w:t>
        </w:r>
      </w:hyperlink>
      <w:hyperlink r:id="rId911">
        <w:r>
          <w:t>ale</w:t>
        </w:r>
      </w:hyperlink>
      <w:hyperlink r:id="rId912">
        <w:r>
          <w:t>-</w:t>
        </w:r>
      </w:hyperlink>
      <w:hyperlink r:id="rId913">
        <w:r>
          <w:t>centrului</w:t>
        </w:r>
      </w:hyperlink>
      <w:hyperlink r:id="rId914">
        <w:r>
          <w:t>-</w:t>
        </w:r>
      </w:hyperlink>
      <w:hyperlink r:id="rId915">
        <w:r>
          <w:t>de</w:t>
        </w:r>
      </w:hyperlink>
      <w:hyperlink r:id="rId916">
        <w:r>
          <w:t>-</w:t>
        </w:r>
      </w:hyperlink>
      <w:hyperlink r:id="rId917">
        <w:r>
          <w:t>investigatii</w:t>
        </w:r>
      </w:hyperlink>
      <w:hyperlink r:id="rId918">
        <w:r>
          <w:t>-</w:t>
        </w:r>
      </w:hyperlink>
      <w:hyperlink r:id="rId919">
        <w:r>
          <w:t>jurnalistice</w:t>
        </w:r>
      </w:hyperlink>
      <w:hyperlink r:id="rId920">
        <w:r>
          <w:t>-</w:t>
        </w:r>
      </w:hyperlink>
      <w:hyperlink r:id="rId921">
        <w:r>
          <w:t>pe</w:t>
        </w:r>
      </w:hyperlink>
      <w:hyperlink r:id="rId922">
        <w:r>
          <w:t>-</w:t>
        </w:r>
      </w:hyperlink>
      <w:hyperlink r:id="rId923">
        <w:r>
          <w:t>teme</w:t>
        </w:r>
      </w:hyperlink>
      <w:hyperlink r:id="rId924">
        <w:r>
          <w:t>-</w:t>
        </w:r>
      </w:hyperlink>
      <w:hyperlink r:id="rId925">
        <w:r>
          <w:t>de</w:t>
        </w:r>
      </w:hyperlink>
      <w:hyperlink r:id="rId926">
        <w:r>
          <w:t>-</w:t>
        </w:r>
      </w:hyperlink>
      <w:hyperlink r:id="rId927">
        <w:r>
          <w:t>coruptie</w:t>
        </w:r>
      </w:hyperlink>
      <w:hyperlink r:id="rId928">
        <w:r>
          <w:t>-</w:t>
        </w:r>
      </w:hyperlink>
      <w:hyperlink r:id="rId929">
        <w:r>
          <w:t>desemnate</w:t>
        </w:r>
      </w:hyperlink>
      <w:hyperlink r:id="rId930">
        <w:r>
          <w:t>-</w:t>
        </w:r>
      </w:hyperlink>
      <w:hyperlink r:id="rId931">
        <w:r>
          <w:t>drept</w:t>
        </w:r>
      </w:hyperlink>
      <w:hyperlink r:id="rId932">
        <w:r>
          <w:t>-</w:t>
        </w:r>
      </w:hyperlink>
      <w:hyperlink r:id="rId933">
        <w:r>
          <w:t>cele</w:t>
        </w:r>
      </w:hyperlink>
      <w:hyperlink r:id="rId934">
        <w:r>
          <w:t>-</w:t>
        </w:r>
      </w:hyperlink>
      <w:hyperlink r:id="rId935">
        <w:r>
          <w:t>mai</w:t>
        </w:r>
      </w:hyperlink>
      <w:hyperlink r:id="rId936">
        <w:r>
          <w:t>-</w:t>
        </w:r>
      </w:hyperlink>
      <w:hyperlink r:id="rId937">
        <w:r>
          <w:t>bune</w:t>
        </w:r>
      </w:hyperlink>
      <w:hyperlink r:id="rId938">
        <w:r>
          <w:t>-</w:t>
        </w:r>
      </w:hyperlink>
      <w:hyperlink r:id="rId939">
        <w:r>
          <w:t>la</w:t>
        </w:r>
      </w:hyperlink>
      <w:hyperlink r:id="rId940">
        <w:r>
          <w:t>-</w:t>
        </w:r>
      </w:hyperlink>
      <w:hyperlink r:id="rId941">
        <w:r>
          <w:t>un</w:t>
        </w:r>
      </w:hyperlink>
      <w:hyperlink r:id="rId942">
        <w:r>
          <w:t>-</w:t>
        </w:r>
      </w:hyperlink>
      <w:hyperlink r:id="rId943">
        <w:r>
          <w:t>concurs</w:t>
        </w:r>
      </w:hyperlink>
      <w:hyperlink r:id="rId944">
        <w:r>
          <w:t>-</w:t>
        </w:r>
      </w:hyperlink>
      <w:hyperlink r:id="rId945">
        <w:r>
          <w:t>al</w:t>
        </w:r>
      </w:hyperlink>
      <w:hyperlink r:id="rId946">
        <w:r>
          <w:t>-</w:t>
        </w:r>
      </w:hyperlink>
      <w:hyperlink r:id="rId947">
        <w:r>
          <w:t>undp</w:t>
        </w:r>
      </w:hyperlink>
      <w:hyperlink r:id="rId948">
        <w:r>
          <w:rPr>
            <w:color w:val="000000"/>
            <w:u w:val="none" w:color="000000"/>
          </w:rPr>
          <w:t>;</w:t>
        </w:r>
      </w:hyperlink>
      <w:r>
        <w:rPr>
          <w:color w:val="000000"/>
          <w:sz w:val="20"/>
          <w:u w:val="none" w:color="000000"/>
        </w:rPr>
        <w:t xml:space="preserve"> </w:t>
      </w:r>
    </w:p>
    <w:p w14:paraId="63A5A728" w14:textId="77777777" w:rsidR="00333B74" w:rsidRDefault="00333B74" w:rsidP="004772AD">
      <w:pPr>
        <w:pStyle w:val="footnotedescription"/>
        <w:ind w:right="-23"/>
      </w:pPr>
      <w:hyperlink r:id="rId949">
        <w:r>
          <w:t>http://curaj.tv/reportaj/cele</w:t>
        </w:r>
      </w:hyperlink>
      <w:hyperlink r:id="rId950">
        <w:r>
          <w:t>-</w:t>
        </w:r>
      </w:hyperlink>
      <w:hyperlink r:id="rId951">
        <w:r>
          <w:t>mai</w:t>
        </w:r>
      </w:hyperlink>
      <w:hyperlink r:id="rId952">
        <w:r>
          <w:t>-</w:t>
        </w:r>
      </w:hyperlink>
      <w:hyperlink r:id="rId953">
        <w:r>
          <w:t>bune</w:t>
        </w:r>
      </w:hyperlink>
      <w:hyperlink r:id="rId954">
        <w:r>
          <w:t>-</w:t>
        </w:r>
      </w:hyperlink>
      <w:hyperlink r:id="rId955">
        <w:r>
          <w:t>investigatii</w:t>
        </w:r>
      </w:hyperlink>
      <w:hyperlink r:id="rId956">
        <w:r>
          <w:t>-</w:t>
        </w:r>
      </w:hyperlink>
      <w:hyperlink r:id="rId957">
        <w:r>
          <w:t>jurnalistice</w:t>
        </w:r>
      </w:hyperlink>
      <w:hyperlink r:id="rId958">
        <w:r>
          <w:t>-</w:t>
        </w:r>
      </w:hyperlink>
      <w:hyperlink r:id="rId959">
        <w:r>
          <w:t>pe</w:t>
        </w:r>
      </w:hyperlink>
      <w:hyperlink r:id="rId960">
        <w:r>
          <w:t>-</w:t>
        </w:r>
      </w:hyperlink>
      <w:hyperlink r:id="rId961">
        <w:r>
          <w:t>teme</w:t>
        </w:r>
      </w:hyperlink>
      <w:hyperlink r:id="rId962">
        <w:r>
          <w:t>-</w:t>
        </w:r>
      </w:hyperlink>
      <w:hyperlink r:id="rId963">
        <w:r>
          <w:t>de</w:t>
        </w:r>
      </w:hyperlink>
      <w:hyperlink r:id="rId964">
        <w:r>
          <w:t>-</w:t>
        </w:r>
      </w:hyperlink>
      <w:hyperlink r:id="rId965">
        <w:r>
          <w:t>coruptie/</w:t>
        </w:r>
      </w:hyperlink>
      <w:hyperlink r:id="rId966">
        <w:r>
          <w:t xml:space="preserve">; </w:t>
        </w:r>
      </w:hyperlink>
      <w:r>
        <w:rPr>
          <w:color w:val="000000"/>
          <w:u w:val="none" w:color="000000"/>
        </w:rPr>
        <w:t xml:space="preserve"> ttps://www.youtube.com/watch?v=61gxKkywu9c&amp;t=49s      </w:t>
      </w:r>
    </w:p>
  </w:footnote>
  <w:footnote w:id="33">
    <w:p w14:paraId="650A8B89" w14:textId="77777777" w:rsidR="00333B74" w:rsidRDefault="00333B74" w:rsidP="00753719">
      <w:pPr>
        <w:pStyle w:val="footnotedescription"/>
        <w:spacing w:line="241" w:lineRule="auto"/>
        <w:ind w:right="119"/>
        <w:jc w:val="both"/>
      </w:pPr>
      <w:r>
        <w:rPr>
          <w:rStyle w:val="footnotemark"/>
        </w:rPr>
        <w:footnoteRef/>
      </w:r>
      <w:hyperlink r:id="rId967" w:history="1">
        <w:r w:rsidRPr="0052167F">
          <w:rPr>
            <w:rStyle w:val="Hyperlink"/>
          </w:rPr>
          <w:t>http://www.md.undp.org/content/moldova/en/home/presscenter/pressreleases/2017/pnud</w:t>
        </w:r>
      </w:hyperlink>
      <w:hyperlink r:id="rId968">
        <w:r>
          <w:t>-</w:t>
        </w:r>
      </w:hyperlink>
      <w:hyperlink r:id="rId969">
        <w:r>
          <w:t>a</w:t>
        </w:r>
      </w:hyperlink>
      <w:hyperlink r:id="rId970">
        <w:r>
          <w:t>-</w:t>
        </w:r>
      </w:hyperlink>
      <w:hyperlink r:id="rId971">
        <w:r>
          <w:t>desemnat</w:t>
        </w:r>
      </w:hyperlink>
      <w:hyperlink r:id="rId972">
        <w:r>
          <w:t>-</w:t>
        </w:r>
      </w:hyperlink>
      <w:hyperlink r:id="rId973">
        <w:r>
          <w:t>cele</w:t>
        </w:r>
      </w:hyperlink>
      <w:hyperlink r:id="rId974">
        <w:r>
          <w:t>-</w:t>
        </w:r>
      </w:hyperlink>
      <w:hyperlink r:id="rId975">
        <w:r>
          <w:t>mai</w:t>
        </w:r>
      </w:hyperlink>
      <w:hyperlink r:id="rId976">
        <w:r>
          <w:t>-</w:t>
        </w:r>
      </w:hyperlink>
      <w:hyperlink r:id="rId977">
        <w:r>
          <w:t>bune</w:t>
        </w:r>
      </w:hyperlink>
      <w:hyperlink r:id="rId978">
        <w:r>
          <w:t>-</w:t>
        </w:r>
      </w:hyperlink>
      <w:hyperlink r:id="rId979">
        <w:r>
          <w:t>investigaii</w:t>
        </w:r>
      </w:hyperlink>
      <w:hyperlink r:id="rId980"/>
      <w:hyperlink r:id="rId981">
        <w:r>
          <w:t>jurnalistice</w:t>
        </w:r>
      </w:hyperlink>
      <w:hyperlink r:id="rId982">
        <w:r>
          <w:t>-</w:t>
        </w:r>
      </w:hyperlink>
      <w:hyperlink r:id="rId983">
        <w:r>
          <w:t>pe</w:t>
        </w:r>
      </w:hyperlink>
      <w:hyperlink r:id="rId984">
        <w:r>
          <w:t>-</w:t>
        </w:r>
      </w:hyperlink>
      <w:hyperlink r:id="rId985">
        <w:r>
          <w:t>teme</w:t>
        </w:r>
      </w:hyperlink>
      <w:hyperlink r:id="rId986">
        <w:r>
          <w:t>-</w:t>
        </w:r>
      </w:hyperlink>
      <w:hyperlink r:id="rId987">
        <w:r>
          <w:t>d.html</w:t>
        </w:r>
      </w:hyperlink>
      <w:hyperlink r:id="rId988">
        <w:r>
          <w:rPr>
            <w:color w:val="000000"/>
            <w:u w:val="none" w:color="000000"/>
          </w:rPr>
          <w:t xml:space="preserve">; </w:t>
        </w:r>
      </w:hyperlink>
      <w:hyperlink r:id="rId989">
        <w:r>
          <w:t>http://m.tvrmoldova.md/social/pnud</w:t>
        </w:r>
      </w:hyperlink>
      <w:hyperlink r:id="rId990">
        <w:r>
          <w:t>-</w:t>
        </w:r>
      </w:hyperlink>
      <w:hyperlink r:id="rId991">
        <w:r>
          <w:t>a</w:t>
        </w:r>
      </w:hyperlink>
      <w:hyperlink r:id="rId992">
        <w:r>
          <w:t>-</w:t>
        </w:r>
      </w:hyperlink>
      <w:hyperlink r:id="rId993">
        <w:r>
          <w:t>desemnat</w:t>
        </w:r>
      </w:hyperlink>
      <w:hyperlink r:id="rId994">
        <w:r>
          <w:t>-</w:t>
        </w:r>
      </w:hyperlink>
      <w:hyperlink r:id="rId995">
        <w:r>
          <w:t>cele</w:t>
        </w:r>
      </w:hyperlink>
      <w:hyperlink r:id="rId996">
        <w:r>
          <w:t>-</w:t>
        </w:r>
      </w:hyperlink>
      <w:hyperlink r:id="rId997">
        <w:r>
          <w:t>mai</w:t>
        </w:r>
      </w:hyperlink>
      <w:hyperlink r:id="rId998">
        <w:r>
          <w:t>-</w:t>
        </w:r>
      </w:hyperlink>
      <w:hyperlink r:id="rId999">
        <w:r>
          <w:t>bune</w:t>
        </w:r>
      </w:hyperlink>
      <w:hyperlink r:id="rId1000">
        <w:r>
          <w:t>-</w:t>
        </w:r>
      </w:hyperlink>
      <w:hyperlink r:id="rId1001">
        <w:r>
          <w:t>investigatii</w:t>
        </w:r>
      </w:hyperlink>
      <w:hyperlink r:id="rId1002">
        <w:r>
          <w:t>-</w:t>
        </w:r>
      </w:hyperlink>
      <w:hyperlink r:id="rId1003">
        <w:r>
          <w:t>jurnalistice</w:t>
        </w:r>
      </w:hyperlink>
      <w:hyperlink r:id="rId1004">
        <w:r>
          <w:t>-</w:t>
        </w:r>
      </w:hyperlink>
      <w:hyperlink r:id="rId1005">
        <w:r>
          <w:t>pe</w:t>
        </w:r>
      </w:hyperlink>
      <w:hyperlink r:id="rId1006">
        <w:r>
          <w:t>-</w:t>
        </w:r>
      </w:hyperlink>
      <w:hyperlink r:id="rId1007">
        <w:r>
          <w:t>teme</w:t>
        </w:r>
      </w:hyperlink>
      <w:hyperlink r:id="rId1008">
        <w:r>
          <w:t>-</w:t>
        </w:r>
      </w:hyperlink>
      <w:hyperlink r:id="rId1009">
        <w:r>
          <w:t>de</w:t>
        </w:r>
      </w:hyperlink>
      <w:hyperlink r:id="rId1010">
        <w:r>
          <w:t>-</w:t>
        </w:r>
      </w:hyperlink>
      <w:hyperlink r:id="rId1011">
        <w:r>
          <w:t>coruptie</w:t>
        </w:r>
      </w:hyperlink>
      <w:hyperlink r:id="rId1012"/>
      <w:hyperlink r:id="rId1013">
        <w:r>
          <w:t>din</w:t>
        </w:r>
      </w:hyperlink>
      <w:hyperlink r:id="rId1014">
        <w:r>
          <w:t>-</w:t>
        </w:r>
      </w:hyperlink>
      <w:hyperlink r:id="rId1015">
        <w:r>
          <w:t>2017/</w:t>
        </w:r>
      </w:hyperlink>
      <w:hyperlink r:id="rId1016">
        <w:r>
          <w:rPr>
            <w:color w:val="000000"/>
            <w:u w:val="none" w:color="000000"/>
          </w:rPr>
          <w:t>;</w:t>
        </w:r>
      </w:hyperlink>
      <w:hyperlink r:id="rId1017">
        <w:r>
          <w:rPr>
            <w:color w:val="000000"/>
            <w:u w:val="none" w:color="000000"/>
          </w:rPr>
          <w:t xml:space="preserve">  </w:t>
        </w:r>
      </w:hyperlink>
      <w:hyperlink r:id="rId1018">
        <w:r>
          <w:t>http://mybusiness.md/ro/comunicate</w:t>
        </w:r>
      </w:hyperlink>
      <w:hyperlink r:id="rId1019">
        <w:r>
          <w:t>-</w:t>
        </w:r>
      </w:hyperlink>
      <w:hyperlink r:id="rId1020">
        <w:r>
          <w:t>de</w:t>
        </w:r>
      </w:hyperlink>
      <w:hyperlink r:id="rId1021">
        <w:r>
          <w:t>-</w:t>
        </w:r>
      </w:hyperlink>
      <w:hyperlink r:id="rId1022">
        <w:r>
          <w:t>pres/item/6765</w:t>
        </w:r>
      </w:hyperlink>
      <w:hyperlink r:id="rId1023">
        <w:r>
          <w:t>-</w:t>
        </w:r>
      </w:hyperlink>
      <w:hyperlink r:id="rId1024">
        <w:r>
          <w:t>pnud</w:t>
        </w:r>
      </w:hyperlink>
      <w:hyperlink r:id="rId1025">
        <w:r>
          <w:t>-</w:t>
        </w:r>
      </w:hyperlink>
      <w:hyperlink r:id="rId1026">
        <w:r>
          <w:t>a</w:t>
        </w:r>
      </w:hyperlink>
      <w:hyperlink r:id="rId1027">
        <w:r>
          <w:t>-</w:t>
        </w:r>
      </w:hyperlink>
      <w:hyperlink r:id="rId1028">
        <w:r>
          <w:t>desemnat</w:t>
        </w:r>
      </w:hyperlink>
      <w:hyperlink r:id="rId1029">
        <w:r>
          <w:t>-</w:t>
        </w:r>
      </w:hyperlink>
      <w:hyperlink r:id="rId1030">
        <w:r>
          <w:t>cele</w:t>
        </w:r>
      </w:hyperlink>
      <w:hyperlink r:id="rId1031">
        <w:r>
          <w:t>-</w:t>
        </w:r>
      </w:hyperlink>
      <w:hyperlink r:id="rId1032">
        <w:r>
          <w:t>mai</w:t>
        </w:r>
      </w:hyperlink>
      <w:hyperlink r:id="rId1033">
        <w:r>
          <w:t>-</w:t>
        </w:r>
      </w:hyperlink>
      <w:hyperlink r:id="rId1034">
        <w:r>
          <w:t>bune</w:t>
        </w:r>
      </w:hyperlink>
      <w:hyperlink r:id="rId1035">
        <w:r>
          <w:t>-</w:t>
        </w:r>
      </w:hyperlink>
      <w:hyperlink r:id="rId1036">
        <w:r>
          <w:t>investigatii</w:t>
        </w:r>
      </w:hyperlink>
      <w:hyperlink r:id="rId1037">
        <w:r>
          <w:t>-</w:t>
        </w:r>
      </w:hyperlink>
      <w:hyperlink r:id="rId1038">
        <w:r>
          <w:t>jurnalistice</w:t>
        </w:r>
      </w:hyperlink>
      <w:hyperlink r:id="rId1039">
        <w:r>
          <w:t>-</w:t>
        </w:r>
      </w:hyperlink>
      <w:hyperlink r:id="rId1040">
        <w:r>
          <w:t>pe</w:t>
        </w:r>
      </w:hyperlink>
      <w:hyperlink r:id="rId1041">
        <w:r>
          <w:t>-</w:t>
        </w:r>
      </w:hyperlink>
      <w:hyperlink r:id="rId1042">
        <w:r>
          <w:t>teme</w:t>
        </w:r>
      </w:hyperlink>
      <w:hyperlink r:id="rId1043">
        <w:r>
          <w:t>-</w:t>
        </w:r>
      </w:hyperlink>
      <w:hyperlink r:id="rId1044">
        <w:r>
          <w:t>de</w:t>
        </w:r>
      </w:hyperlink>
      <w:hyperlink r:id="rId1045"/>
      <w:hyperlink r:id="rId1046">
        <w:r>
          <w:t>coruptie</w:t>
        </w:r>
      </w:hyperlink>
      <w:hyperlink r:id="rId1047">
        <w:r>
          <w:t>-</w:t>
        </w:r>
      </w:hyperlink>
      <w:hyperlink r:id="rId1048">
        <w:r>
          <w:t>din</w:t>
        </w:r>
      </w:hyperlink>
      <w:hyperlink r:id="rId1049">
        <w:r>
          <w:t>-</w:t>
        </w:r>
      </w:hyperlink>
      <w:hyperlink r:id="rId1050">
        <w:r>
          <w:t>2017</w:t>
        </w:r>
      </w:hyperlink>
      <w:hyperlink r:id="rId1051">
        <w:r>
          <w:rPr>
            <w:color w:val="000000"/>
            <w:u w:val="none" w:color="000000"/>
          </w:rPr>
          <w:t xml:space="preserve">; </w:t>
        </w:r>
      </w:hyperlink>
      <w:hyperlink r:id="rId1052">
        <w:r>
          <w:rPr>
            <w:color w:val="000000"/>
            <w:u w:val="none" w:color="000000"/>
          </w:rPr>
          <w:t xml:space="preserve"> </w:t>
        </w:r>
      </w:hyperlink>
      <w:hyperlink r:id="rId1053">
        <w:r>
          <w:t>http://tvrmoldova.md/actualitate/video</w:t>
        </w:r>
      </w:hyperlink>
      <w:hyperlink r:id="rId1054">
        <w:r>
          <w:t>-</w:t>
        </w:r>
      </w:hyperlink>
      <w:hyperlink r:id="rId1055">
        <w:r>
          <w:t>coruptia</w:t>
        </w:r>
      </w:hyperlink>
      <w:hyperlink r:id="rId1056">
        <w:r>
          <w:t>-</w:t>
        </w:r>
      </w:hyperlink>
      <w:hyperlink r:id="rId1057">
        <w:r>
          <w:t>e</w:t>
        </w:r>
      </w:hyperlink>
      <w:hyperlink r:id="rId1058">
        <w:r>
          <w:t>-</w:t>
        </w:r>
      </w:hyperlink>
      <w:hyperlink r:id="rId1059">
        <w:r>
          <w:t>atunci</w:t>
        </w:r>
      </w:hyperlink>
      <w:hyperlink r:id="rId1060">
        <w:r>
          <w:t>-</w:t>
        </w:r>
      </w:hyperlink>
      <w:hyperlink r:id="rId1061">
        <w:r>
          <w:t>cand</w:t>
        </w:r>
      </w:hyperlink>
      <w:hyperlink r:id="rId1062">
        <w:r>
          <w:t>-</w:t>
        </w:r>
      </w:hyperlink>
      <w:hyperlink r:id="rId1063">
        <w:r>
          <w:t>casa</w:t>
        </w:r>
      </w:hyperlink>
      <w:hyperlink r:id="rId1064">
        <w:r>
          <w:t>-</w:t>
        </w:r>
      </w:hyperlink>
      <w:hyperlink r:id="rId1065">
        <w:r>
          <w:t>e</w:t>
        </w:r>
      </w:hyperlink>
      <w:hyperlink r:id="rId1066">
        <w:r>
          <w:t>-</w:t>
        </w:r>
      </w:hyperlink>
      <w:hyperlink r:id="rId1067">
        <w:r>
          <w:t>scrisa</w:t>
        </w:r>
      </w:hyperlink>
      <w:hyperlink r:id="rId1068">
        <w:r>
          <w:t>-</w:t>
        </w:r>
      </w:hyperlink>
      <w:hyperlink r:id="rId1069">
        <w:r>
          <w:t>pe</w:t>
        </w:r>
      </w:hyperlink>
      <w:hyperlink r:id="rId1070">
        <w:r>
          <w:t>-</w:t>
        </w:r>
      </w:hyperlink>
      <w:hyperlink r:id="rId1071">
        <w:r>
          <w:t>soacra</w:t>
        </w:r>
      </w:hyperlink>
      <w:hyperlink r:id="rId1072">
        <w:r>
          <w:t>-</w:t>
        </w:r>
      </w:hyperlink>
      <w:hyperlink r:id="rId1073">
        <w:r>
          <w:t>masina</w:t>
        </w:r>
      </w:hyperlink>
      <w:hyperlink r:id="rId1074">
        <w:r>
          <w:t>-</w:t>
        </w:r>
      </w:hyperlink>
      <w:hyperlink r:id="rId1075">
        <w:r>
          <w:t>pe</w:t>
        </w:r>
      </w:hyperlink>
      <w:hyperlink r:id="rId1076">
        <w:r>
          <w:t>-</w:t>
        </w:r>
      </w:hyperlink>
      <w:hyperlink r:id="rId1077">
        <w:r>
          <w:t>cumnat</w:t>
        </w:r>
      </w:hyperlink>
      <w:hyperlink r:id="rId1078">
        <w:r>
          <w:t>-</w:t>
        </w:r>
      </w:hyperlink>
      <w:hyperlink r:id="rId1079">
        <w:r>
          <w:t>cna</w:t>
        </w:r>
      </w:hyperlink>
      <w:hyperlink r:id="rId1080">
        <w:r>
          <w:t>-</w:t>
        </w:r>
      </w:hyperlink>
      <w:hyperlink r:id="rId1081">
        <w:r>
          <w:t>a</w:t>
        </w:r>
      </w:hyperlink>
      <w:hyperlink r:id="rId1082">
        <w:r>
          <w:t>-</w:t>
        </w:r>
      </w:hyperlink>
      <w:hyperlink r:id="rId1083">
        <w:r>
          <w:t>lansat</w:t>
        </w:r>
      </w:hyperlink>
      <w:hyperlink r:id="rId1084"/>
      <w:hyperlink r:id="rId1085">
        <w:r>
          <w:t>un</w:t>
        </w:r>
      </w:hyperlink>
      <w:hyperlink r:id="rId1086">
        <w:r>
          <w:t>-</w:t>
        </w:r>
      </w:hyperlink>
      <w:hyperlink r:id="rId1087">
        <w:r>
          <w:t>spot</w:t>
        </w:r>
      </w:hyperlink>
      <w:hyperlink r:id="rId1088">
        <w:r>
          <w:t>-</w:t>
        </w:r>
      </w:hyperlink>
      <w:hyperlink r:id="rId1089">
        <w:r>
          <w:t>motivational/</w:t>
        </w:r>
      </w:hyperlink>
      <w:hyperlink r:id="rId1090">
        <w:r>
          <w:rPr>
            <w:color w:val="000000"/>
            <w:u w:val="none" w:color="000000"/>
          </w:rPr>
          <w:t xml:space="preserve">; </w:t>
        </w:r>
      </w:hyperlink>
      <w:hyperlink r:id="rId1091">
        <w:r>
          <w:t>https://www.zdg.md/stiri/stiri</w:t>
        </w:r>
      </w:hyperlink>
      <w:hyperlink r:id="rId1092">
        <w:r>
          <w:t>-</w:t>
        </w:r>
      </w:hyperlink>
      <w:hyperlink r:id="rId1093">
        <w:r>
          <w:t>justitie/cristina</w:t>
        </w:r>
      </w:hyperlink>
      <w:hyperlink r:id="rId1094">
        <w:r>
          <w:t>-</w:t>
        </w:r>
      </w:hyperlink>
      <w:hyperlink r:id="rId1095">
        <w:r>
          <w:t>tarna</w:t>
        </w:r>
      </w:hyperlink>
      <w:hyperlink r:id="rId1096">
        <w:r>
          <w:t>-</w:t>
        </w:r>
      </w:hyperlink>
      <w:hyperlink r:id="rId1097">
        <w:r>
          <w:t>coruptia</w:t>
        </w:r>
      </w:hyperlink>
      <w:hyperlink r:id="rId1098">
        <w:r>
          <w:t>-</w:t>
        </w:r>
      </w:hyperlink>
      <w:hyperlink r:id="rId1099">
        <w:r>
          <w:t>creeaza</w:t>
        </w:r>
      </w:hyperlink>
      <w:hyperlink r:id="rId1100">
        <w:r>
          <w:t>-</w:t>
        </w:r>
      </w:hyperlink>
      <w:hyperlink r:id="rId1101">
        <w:r>
          <w:t>dependenta</w:t>
        </w:r>
      </w:hyperlink>
      <w:hyperlink r:id="rId1102">
        <w:r>
          <w:t>-</w:t>
        </w:r>
      </w:hyperlink>
      <w:hyperlink r:id="rId1103">
        <w:r>
          <w:t>si</w:t>
        </w:r>
      </w:hyperlink>
      <w:hyperlink r:id="rId1104">
        <w:r>
          <w:t>-</w:t>
        </w:r>
      </w:hyperlink>
      <w:hyperlink r:id="rId1105">
        <w:r>
          <w:t>frica</w:t>
        </w:r>
      </w:hyperlink>
      <w:hyperlink r:id="rId1106">
        <w:r>
          <w:t>-</w:t>
        </w:r>
      </w:hyperlink>
      <w:hyperlink r:id="rId1107">
        <w:r>
          <w:t>singura</w:t>
        </w:r>
      </w:hyperlink>
      <w:hyperlink r:id="rId1108">
        <w:r>
          <w:t>-</w:t>
        </w:r>
      </w:hyperlink>
      <w:hyperlink r:id="rId1109">
        <w:r>
          <w:t>solutie</w:t>
        </w:r>
      </w:hyperlink>
      <w:hyperlink r:id="rId1110">
        <w:r>
          <w:t>-</w:t>
        </w:r>
      </w:hyperlink>
      <w:hyperlink r:id="rId1111">
        <w:r>
          <w:t>este</w:t>
        </w:r>
      </w:hyperlink>
      <w:hyperlink r:id="rId1112">
        <w:r>
          <w:t>-</w:t>
        </w:r>
      </w:hyperlink>
      <w:hyperlink r:id="rId1113">
        <w:r>
          <w:t>sa</w:t>
        </w:r>
      </w:hyperlink>
      <w:hyperlink r:id="rId1114">
        <w:r>
          <w:t>-</w:t>
        </w:r>
      </w:hyperlink>
      <w:hyperlink r:id="rId1115">
        <w:r>
          <w:t>fii</w:t>
        </w:r>
      </w:hyperlink>
      <w:hyperlink r:id="rId1116"/>
      <w:hyperlink r:id="rId1117">
        <w:r>
          <w:t>integru</w:t>
        </w:r>
      </w:hyperlink>
      <w:hyperlink r:id="rId1118">
        <w:r>
          <w:t>-</w:t>
        </w:r>
      </w:hyperlink>
      <w:hyperlink r:id="rId1119">
        <w:r>
          <w:t>si</w:t>
        </w:r>
      </w:hyperlink>
      <w:hyperlink r:id="rId1120">
        <w:r>
          <w:t>-</w:t>
        </w:r>
      </w:hyperlink>
      <w:hyperlink r:id="rId1121">
        <w:r>
          <w:t>sa</w:t>
        </w:r>
      </w:hyperlink>
      <w:hyperlink r:id="rId1122">
        <w:r>
          <w:t>-</w:t>
        </w:r>
      </w:hyperlink>
      <w:hyperlink r:id="rId1123">
        <w:r>
          <w:t>stii</w:t>
        </w:r>
      </w:hyperlink>
      <w:hyperlink r:id="rId1124">
        <w:r>
          <w:t>-</w:t>
        </w:r>
      </w:hyperlink>
      <w:hyperlink r:id="rId1125">
        <w:r>
          <w:t>ca</w:t>
        </w:r>
      </w:hyperlink>
      <w:hyperlink r:id="rId1126">
        <w:r>
          <w:t>-</w:t>
        </w:r>
      </w:hyperlink>
      <w:hyperlink r:id="rId1127">
        <w:r>
          <w:t>nu</w:t>
        </w:r>
      </w:hyperlink>
      <w:hyperlink r:id="rId1128">
        <w:r>
          <w:t>-</w:t>
        </w:r>
      </w:hyperlink>
      <w:hyperlink r:id="rId1129">
        <w:r>
          <w:t>poti</w:t>
        </w:r>
      </w:hyperlink>
      <w:hyperlink r:id="rId1130">
        <w:r>
          <w:t>-</w:t>
        </w:r>
      </w:hyperlink>
      <w:hyperlink r:id="rId1131">
        <w:r>
          <w:t>fi</w:t>
        </w:r>
      </w:hyperlink>
      <w:hyperlink r:id="rId1132">
        <w:r>
          <w:t>-</w:t>
        </w:r>
      </w:hyperlink>
      <w:hyperlink r:id="rId1133">
        <w:r>
          <w:t>santajat</w:t>
        </w:r>
      </w:hyperlink>
      <w:hyperlink r:id="rId1134">
        <w:r>
          <w:t>-</w:t>
        </w:r>
      </w:hyperlink>
      <w:hyperlink r:id="rId1135">
        <w:r>
          <w:t>cu</w:t>
        </w:r>
      </w:hyperlink>
      <w:hyperlink r:id="rId1136">
        <w:r>
          <w:t>-</w:t>
        </w:r>
      </w:hyperlink>
      <w:hyperlink r:id="rId1137">
        <w:r>
          <w:t>nimic</w:t>
        </w:r>
      </w:hyperlink>
      <w:hyperlink r:id="rId1138">
        <w:r>
          <w:rPr>
            <w:color w:val="000000"/>
            <w:u w:val="none" w:color="000000"/>
          </w:rPr>
          <w:t xml:space="preserve">; </w:t>
        </w:r>
      </w:hyperlink>
      <w:hyperlink r:id="rId1139">
        <w:r>
          <w:t>https://www.zdg.md/stiri/stiri</w:t>
        </w:r>
      </w:hyperlink>
      <w:hyperlink r:id="rId1140">
        <w:r>
          <w:t>-</w:t>
        </w:r>
      </w:hyperlink>
      <w:hyperlink r:id="rId1141">
        <w:r>
          <w:t>justitie/video</w:t>
        </w:r>
      </w:hyperlink>
      <w:hyperlink r:id="rId1142">
        <w:r>
          <w:t>-</w:t>
        </w:r>
      </w:hyperlink>
      <w:hyperlink r:id="rId1143">
        <w:r>
          <w:t>cna</w:t>
        </w:r>
      </w:hyperlink>
      <w:hyperlink r:id="rId1144">
        <w:r>
          <w:t>-</w:t>
        </w:r>
      </w:hyperlink>
      <w:hyperlink r:id="rId1145">
        <w:r>
          <w:t>explica</w:t>
        </w:r>
      </w:hyperlink>
      <w:hyperlink r:id="rId1146">
        <w:r>
          <w:t>-</w:t>
        </w:r>
      </w:hyperlink>
      <w:hyperlink r:id="rId1147">
        <w:r>
          <w:t>ce</w:t>
        </w:r>
      </w:hyperlink>
      <w:hyperlink r:id="rId1148">
        <w:r>
          <w:t>-</w:t>
        </w:r>
      </w:hyperlink>
      <w:hyperlink r:id="rId1149">
        <w:r>
          <w:t>inseamna</w:t>
        </w:r>
      </w:hyperlink>
      <w:hyperlink r:id="rId1150">
        <w:r>
          <w:t>-</w:t>
        </w:r>
      </w:hyperlink>
      <w:hyperlink r:id="rId1151">
        <w:r>
          <w:t>un</w:t>
        </w:r>
      </w:hyperlink>
      <w:hyperlink r:id="rId1152">
        <w:r>
          <w:t>-</w:t>
        </w:r>
      </w:hyperlink>
      <w:hyperlink r:id="rId1153">
        <w:r>
          <w:t>cadou</w:t>
        </w:r>
      </w:hyperlink>
      <w:hyperlink r:id="rId1154">
        <w:r>
          <w:rPr>
            <w:color w:val="000000"/>
            <w:u w:val="none" w:color="000000"/>
          </w:rPr>
          <w:t>;</w:t>
        </w:r>
      </w:hyperlink>
      <w:r>
        <w:rPr>
          <w:color w:val="000000"/>
          <w:u w:val="none" w:color="000000"/>
        </w:rPr>
        <w:t xml:space="preserve">  </w:t>
      </w:r>
      <w:hyperlink r:id="rId1155">
        <w:r>
          <w:t>http://unimedia.info/stiri/video</w:t>
        </w:r>
      </w:hyperlink>
      <w:hyperlink r:id="rId1156">
        <w:r>
          <w:t>-</w:t>
        </w:r>
      </w:hyperlink>
      <w:hyperlink r:id="rId1157">
        <w:r>
          <w:t>un</w:t>
        </w:r>
      </w:hyperlink>
      <w:hyperlink r:id="rId1158">
        <w:r>
          <w:t>-</w:t>
        </w:r>
      </w:hyperlink>
      <w:hyperlink r:id="rId1159">
        <w:r>
          <w:t>super</w:t>
        </w:r>
      </w:hyperlink>
      <w:hyperlink r:id="rId1160">
        <w:r>
          <w:t>-</w:t>
        </w:r>
      </w:hyperlink>
      <w:hyperlink r:id="rId1161">
        <w:r>
          <w:t>spot</w:t>
        </w:r>
      </w:hyperlink>
      <w:hyperlink r:id="rId1162">
        <w:r>
          <w:t>-</w:t>
        </w:r>
      </w:hyperlink>
      <w:hyperlink r:id="rId1163">
        <w:r>
          <w:t>cna</w:t>
        </w:r>
      </w:hyperlink>
      <w:hyperlink r:id="rId1164">
        <w:r>
          <w:t>-</w:t>
        </w:r>
      </w:hyperlink>
      <w:hyperlink r:id="rId1165">
        <w:r>
          <w:t>marca</w:t>
        </w:r>
      </w:hyperlink>
      <w:hyperlink r:id="rId1166">
        <w:r>
          <w:t>-</w:t>
        </w:r>
      </w:hyperlink>
      <w:hyperlink r:id="rId1167">
        <w:r>
          <w:t>atelier</w:t>
        </w:r>
      </w:hyperlink>
      <w:hyperlink r:id="rId1168">
        <w:r>
          <w:t>-</w:t>
        </w:r>
      </w:hyperlink>
      <w:hyperlink r:id="rId1169">
        <w:r>
          <w:t>coruptia</w:t>
        </w:r>
      </w:hyperlink>
      <w:hyperlink r:id="rId1170">
        <w:r>
          <w:t>-</w:t>
        </w:r>
      </w:hyperlink>
      <w:hyperlink r:id="rId1171">
        <w:r>
          <w:t>e</w:t>
        </w:r>
      </w:hyperlink>
      <w:hyperlink r:id="rId1172">
        <w:r>
          <w:t>-</w:t>
        </w:r>
      </w:hyperlink>
      <w:hyperlink r:id="rId1173">
        <w:r>
          <w:t>atunci</w:t>
        </w:r>
      </w:hyperlink>
      <w:hyperlink r:id="rId1174">
        <w:r>
          <w:t>-</w:t>
        </w:r>
      </w:hyperlink>
      <w:hyperlink r:id="rId1175">
        <w:r>
          <w:t>cand</w:t>
        </w:r>
      </w:hyperlink>
      <w:hyperlink r:id="rId1176">
        <w:r>
          <w:t>-</w:t>
        </w:r>
      </w:hyperlink>
      <w:hyperlink r:id="rId1177">
        <w:r>
          <w:t>transpiri</w:t>
        </w:r>
      </w:hyperlink>
      <w:hyperlink r:id="rId1178">
        <w:r>
          <w:t>-</w:t>
        </w:r>
      </w:hyperlink>
      <w:hyperlink r:id="rId1179">
        <w:r>
          <w:t>de</w:t>
        </w:r>
      </w:hyperlink>
      <w:hyperlink r:id="rId1180">
        <w:r>
          <w:t>-</w:t>
        </w:r>
      </w:hyperlink>
      <w:hyperlink r:id="rId1181">
        <w:r>
          <w:t>fiecare</w:t>
        </w:r>
      </w:hyperlink>
      <w:hyperlink r:id="rId1182">
        <w:r>
          <w:t>-</w:t>
        </w:r>
      </w:hyperlink>
      <w:hyperlink r:id="rId1183">
        <w:r>
          <w:t>data</w:t>
        </w:r>
      </w:hyperlink>
      <w:hyperlink r:id="rId1184">
        <w:r>
          <w:t>-</w:t>
        </w:r>
      </w:hyperlink>
      <w:hyperlink r:id="rId1185">
        <w:r>
          <w:t>cand</w:t>
        </w:r>
      </w:hyperlink>
      <w:hyperlink r:id="rId1186">
        <w:r>
          <w:t>-----</w:t>
        </w:r>
      </w:hyperlink>
      <w:hyperlink r:id="rId1187">
        <w:r>
          <w:t>139752.html</w:t>
        </w:r>
      </w:hyperlink>
      <w:hyperlink r:id="rId1188">
        <w:r>
          <w:rPr>
            <w:color w:val="000000"/>
            <w:u w:val="none" w:color="000000"/>
          </w:rPr>
          <w:t>;</w:t>
        </w:r>
      </w:hyperlink>
      <w:r>
        <w:rPr>
          <w:color w:val="000000"/>
          <w:u w:val="none" w:color="000000"/>
        </w:rPr>
        <w:t xml:space="preserve">  </w:t>
      </w:r>
      <w:hyperlink r:id="rId1189">
        <w:r>
          <w:t>https://anticoruptie.md/ro/stiri/video</w:t>
        </w:r>
      </w:hyperlink>
      <w:hyperlink r:id="rId1190">
        <w:r>
          <w:t>-</w:t>
        </w:r>
      </w:hyperlink>
      <w:hyperlink r:id="rId1191">
        <w:r>
          <w:t>campanie</w:t>
        </w:r>
      </w:hyperlink>
      <w:hyperlink r:id="rId1192">
        <w:r>
          <w:t>-</w:t>
        </w:r>
      </w:hyperlink>
      <w:hyperlink r:id="rId1193">
        <w:r>
          <w:t>lansata</w:t>
        </w:r>
      </w:hyperlink>
      <w:hyperlink r:id="rId1194">
        <w:r>
          <w:t>-</w:t>
        </w:r>
      </w:hyperlink>
      <w:hyperlink r:id="rId1195">
        <w:r>
          <w:t>de</w:t>
        </w:r>
      </w:hyperlink>
      <w:hyperlink r:id="rId1196">
        <w:r>
          <w:t>-</w:t>
        </w:r>
      </w:hyperlink>
      <w:hyperlink r:id="rId1197">
        <w:r>
          <w:t>cna</w:t>
        </w:r>
      </w:hyperlink>
      <w:hyperlink r:id="rId1198">
        <w:r>
          <w:t>-</w:t>
        </w:r>
      </w:hyperlink>
      <w:hyperlink r:id="rId1199">
        <w:r>
          <w:t>coruptie</w:t>
        </w:r>
      </w:hyperlink>
      <w:hyperlink r:id="rId1200">
        <w:r>
          <w:t>-</w:t>
        </w:r>
      </w:hyperlink>
      <w:hyperlink r:id="rId1201">
        <w:r>
          <w:t>e</w:t>
        </w:r>
      </w:hyperlink>
      <w:hyperlink r:id="rId1202">
        <w:r>
          <w:t>-</w:t>
        </w:r>
      </w:hyperlink>
      <w:hyperlink r:id="rId1203">
        <w:r>
          <w:t>atunci</w:t>
        </w:r>
      </w:hyperlink>
      <w:hyperlink r:id="rId1204">
        <w:r>
          <w:t>-</w:t>
        </w:r>
      </w:hyperlink>
      <w:hyperlink r:id="rId1205">
        <w:r>
          <w:t>cand</w:t>
        </w:r>
      </w:hyperlink>
      <w:hyperlink r:id="rId1206">
        <w:r>
          <w:t>-</w:t>
        </w:r>
      </w:hyperlink>
      <w:hyperlink r:id="rId1207">
        <w:r>
          <w:t>casa</w:t>
        </w:r>
      </w:hyperlink>
      <w:hyperlink r:id="rId1208">
        <w:r>
          <w:t>-</w:t>
        </w:r>
      </w:hyperlink>
      <w:hyperlink r:id="rId1209">
        <w:r>
          <w:t>e</w:t>
        </w:r>
      </w:hyperlink>
      <w:hyperlink r:id="rId1210">
        <w:r>
          <w:t>-</w:t>
        </w:r>
      </w:hyperlink>
      <w:hyperlink r:id="rId1211">
        <w:r>
          <w:t>scrisa</w:t>
        </w:r>
      </w:hyperlink>
      <w:hyperlink r:id="rId1212">
        <w:r>
          <w:t>-</w:t>
        </w:r>
      </w:hyperlink>
      <w:hyperlink r:id="rId1213">
        <w:r>
          <w:t>pe</w:t>
        </w:r>
      </w:hyperlink>
      <w:hyperlink r:id="rId1214">
        <w:r>
          <w:t>-</w:t>
        </w:r>
      </w:hyperlink>
      <w:hyperlink r:id="rId1215">
        <w:r>
          <w:t>soacra</w:t>
        </w:r>
      </w:hyperlink>
      <w:hyperlink r:id="rId1216">
        <w:r>
          <w:t>-</w:t>
        </w:r>
      </w:hyperlink>
      <w:hyperlink r:id="rId1217">
        <w:r>
          <w:t>masina</w:t>
        </w:r>
      </w:hyperlink>
      <w:hyperlink r:id="rId1218">
        <w:r>
          <w:t>-</w:t>
        </w:r>
      </w:hyperlink>
      <w:hyperlink r:id="rId1219">
        <w:r>
          <w:t>pe</w:t>
        </w:r>
      </w:hyperlink>
      <w:hyperlink r:id="rId1220">
        <w:r>
          <w:t>-</w:t>
        </w:r>
      </w:hyperlink>
      <w:hyperlink r:id="rId1221">
        <w:r>
          <w:t>cumnat</w:t>
        </w:r>
      </w:hyperlink>
      <w:hyperlink r:id="rId1222">
        <w:r>
          <w:rPr>
            <w:color w:val="000000"/>
            <w:u w:val="none" w:color="000000"/>
          </w:rPr>
          <w:t xml:space="preserve">  </w:t>
        </w:r>
      </w:hyperlink>
    </w:p>
  </w:footnote>
  <w:footnote w:id="34">
    <w:p w14:paraId="6097F716" w14:textId="77777777" w:rsidR="00333B74" w:rsidRDefault="00333B74" w:rsidP="008D3B3D">
      <w:pPr>
        <w:pStyle w:val="footnotedescription"/>
        <w:spacing w:line="269" w:lineRule="auto"/>
      </w:pPr>
      <w:r>
        <w:rPr>
          <w:rStyle w:val="footnotemark"/>
        </w:rPr>
        <w:footnoteRef/>
      </w:r>
      <w:r>
        <w:t xml:space="preserve"> </w:t>
      </w:r>
      <w:hyperlink r:id="rId1223">
        <w:r>
          <w:t>http://cna.md/pageview.php?l=ro&amp;idc=167&amp;t=/INTEGRITATEA</w:t>
        </w:r>
      </w:hyperlink>
      <w:hyperlink r:id="rId1224">
        <w:r>
          <w:t>-</w:t>
        </w:r>
      </w:hyperlink>
      <w:hyperlink r:id="rId1225">
        <w:r>
          <w:t>este</w:t>
        </w:r>
      </w:hyperlink>
      <w:hyperlink r:id="rId1226">
        <w:r>
          <w:t>-</w:t>
        </w:r>
      </w:hyperlink>
      <w:hyperlink r:id="rId1227">
        <w:r>
          <w:t>Libertate/Despre</w:t>
        </w:r>
      </w:hyperlink>
      <w:hyperlink r:id="rId1228">
        <w:r>
          <w:t>-</w:t>
        </w:r>
      </w:hyperlink>
      <w:hyperlink r:id="rId1229">
        <w:r>
          <w:t>Campanie&amp;</w:t>
        </w:r>
      </w:hyperlink>
      <w:hyperlink r:id="rId1230">
        <w:r>
          <w:rPr>
            <w:color w:val="000000"/>
            <w:u w:val="none" w:color="000000"/>
          </w:rPr>
          <w:t>;</w:t>
        </w:r>
      </w:hyperlink>
      <w:r>
        <w:rPr>
          <w:color w:val="000000"/>
          <w:u w:val="none" w:color="000000"/>
        </w:rPr>
        <w:t xml:space="preserve">  </w:t>
      </w:r>
      <w:hyperlink r:id="rId1231" w:history="1">
        <w:r w:rsidRPr="0052167F">
          <w:rPr>
            <w:rStyle w:val="Hyperlink"/>
            <w:u w:color="000000"/>
          </w:rPr>
          <w:t>https://www.youtube.com/channel/UCyVFqxJ8KnK5ZSoj-4UY5-A</w:t>
        </w:r>
      </w:hyperlink>
      <w:r>
        <w:rPr>
          <w:color w:val="000000"/>
          <w:u w:val="none" w:color="000000"/>
        </w:rPr>
        <w:t xml:space="preserve">; </w:t>
      </w:r>
      <w:hyperlink r:id="rId1232">
        <w:r>
          <w:t>http://cna.md/pageview.php?l=ro&amp;idc=172&amp;t=/INTEGRITATEA</w:t>
        </w:r>
      </w:hyperlink>
      <w:hyperlink r:id="rId1233">
        <w:r>
          <w:t>-</w:t>
        </w:r>
      </w:hyperlink>
      <w:hyperlink r:id="rId1234">
        <w:r>
          <w:t>este</w:t>
        </w:r>
      </w:hyperlink>
      <w:hyperlink r:id="rId1235">
        <w:r>
          <w:t>-</w:t>
        </w:r>
      </w:hyperlink>
      <w:hyperlink r:id="rId1236">
        <w:r>
          <w:t>Libertate/Materiale</w:t>
        </w:r>
      </w:hyperlink>
      <w:hyperlink r:id="rId1237">
        <w:r>
          <w:t>-</w:t>
        </w:r>
      </w:hyperlink>
      <w:hyperlink r:id="rId1238">
        <w:r>
          <w:t>Video&amp;</w:t>
        </w:r>
      </w:hyperlink>
      <w:hyperlink r:id="rId1239">
        <w:r>
          <w:rPr>
            <w:color w:val="000000"/>
            <w:u w:val="none" w:color="000000"/>
          </w:rPr>
          <w:t xml:space="preserve">; </w:t>
        </w:r>
      </w:hyperlink>
      <w:r>
        <w:rPr>
          <w:color w:val="000000"/>
          <w:u w:val="none" w:color="000000"/>
        </w:rPr>
        <w:t xml:space="preserve"> </w:t>
      </w:r>
      <w:hyperlink r:id="rId1240">
        <w:r>
          <w:t>http://www.md.undp.org/content/moldova/en/home/presscenter/articles/2017/09/20/campania</w:t>
        </w:r>
      </w:hyperlink>
      <w:hyperlink r:id="rId1241">
        <w:r>
          <w:t>-</w:t>
        </w:r>
      </w:hyperlink>
      <w:hyperlink r:id="rId1242">
        <w:r>
          <w:t>integritatea</w:t>
        </w:r>
      </w:hyperlink>
      <w:hyperlink r:id="rId1243">
        <w:r>
          <w:t>-</w:t>
        </w:r>
      </w:hyperlink>
      <w:hyperlink r:id="rId1244">
        <w:r>
          <w:t>este</w:t>
        </w:r>
      </w:hyperlink>
      <w:hyperlink r:id="rId1245">
        <w:r>
          <w:t>-</w:t>
        </w:r>
      </w:hyperlink>
      <w:hyperlink r:id="rId1246">
        <w:r>
          <w:t>libertate</w:t>
        </w:r>
      </w:hyperlink>
      <w:hyperlink r:id="rId1247">
        <w:r>
          <w:t>-</w:t>
        </w:r>
      </w:hyperlink>
      <w:hyperlink r:id="rId1248">
        <w:r>
          <w:t>ndeamn</w:t>
        </w:r>
      </w:hyperlink>
      <w:hyperlink r:id="rId1249">
        <w:r>
          <w:t>-</w:t>
        </w:r>
      </w:hyperlink>
      <w:hyperlink r:id="rId1250">
        <w:r>
          <w:t>cet</w:t>
        </w:r>
      </w:hyperlink>
      <w:hyperlink r:id="rId1251">
        <w:r>
          <w:t>-</w:t>
        </w:r>
      </w:hyperlink>
      <w:hyperlink r:id="rId1252">
        <w:r>
          <w:t>enii</w:t>
        </w:r>
      </w:hyperlink>
      <w:hyperlink r:id="rId1253"/>
      <w:hyperlink r:id="rId1254">
        <w:r>
          <w:t>s</w:t>
        </w:r>
      </w:hyperlink>
      <w:hyperlink r:id="rId1255">
        <w:r>
          <w:t>-</w:t>
        </w:r>
      </w:hyperlink>
      <w:hyperlink r:id="rId1256">
        <w:r>
          <w:t>manifeste</w:t>
        </w:r>
      </w:hyperlink>
      <w:hyperlink r:id="rId1257">
        <w:r>
          <w:t>-</w:t>
        </w:r>
      </w:hyperlink>
      <w:hyperlink r:id="rId1258">
        <w:r>
          <w:t>toleran</w:t>
        </w:r>
      </w:hyperlink>
      <w:hyperlink r:id="rId1259">
        <w:r>
          <w:t>-</w:t>
        </w:r>
      </w:hyperlink>
      <w:hyperlink r:id="rId1260">
        <w:r>
          <w:t>zero</w:t>
        </w:r>
      </w:hyperlink>
      <w:hyperlink r:id="rId1261">
        <w:r>
          <w:t>-</w:t>
        </w:r>
      </w:hyperlink>
      <w:hyperlink r:id="rId1262">
        <w:r>
          <w:t>fa</w:t>
        </w:r>
      </w:hyperlink>
      <w:hyperlink r:id="rId1263">
        <w:r>
          <w:t>-</w:t>
        </w:r>
      </w:hyperlink>
      <w:hyperlink r:id="rId1264">
        <w:r>
          <w:t>de</w:t>
        </w:r>
      </w:hyperlink>
      <w:hyperlink r:id="rId1265">
        <w:r>
          <w:t>-</w:t>
        </w:r>
      </w:hyperlink>
      <w:hyperlink r:id="rId1266">
        <w:r>
          <w:t>corup</w:t>
        </w:r>
      </w:hyperlink>
      <w:hyperlink r:id="rId1267">
        <w:r>
          <w:t>-</w:t>
        </w:r>
      </w:hyperlink>
      <w:hyperlink r:id="rId1268">
        <w:r>
          <w:t>ie.html</w:t>
        </w:r>
      </w:hyperlink>
      <w:hyperlink r:id="rId1269">
        <w:r>
          <w:rPr>
            <w:color w:val="000000"/>
            <w:u w:val="none" w:color="000000"/>
          </w:rPr>
          <w:t xml:space="preserve">  </w:t>
        </w:r>
      </w:hyperlink>
    </w:p>
  </w:footnote>
  <w:footnote w:id="35">
    <w:p w14:paraId="40EEEB8C" w14:textId="77777777" w:rsidR="00333B74" w:rsidRDefault="00333B74">
      <w:pPr>
        <w:pStyle w:val="footnotedescription"/>
      </w:pPr>
      <w:r>
        <w:rPr>
          <w:rStyle w:val="footnotemark"/>
        </w:rPr>
        <w:footnoteRef/>
      </w:r>
      <w:r>
        <w:t xml:space="preserve"> </w:t>
      </w:r>
      <w:hyperlink r:id="rId1270">
        <w:r>
          <w:t>https://www.facebook.com/CentrulNationalAnticoruptie/</w:t>
        </w:r>
      </w:hyperlink>
      <w:hyperlink r:id="rId1271">
        <w:r>
          <w:rPr>
            <w:color w:val="000000"/>
            <w:u w:val="none" w:color="000000"/>
          </w:rPr>
          <w:t>;</w:t>
        </w:r>
      </w:hyperlink>
      <w:hyperlink r:id="rId1272">
        <w:r>
          <w:rPr>
            <w:color w:val="000000"/>
            <w:u w:val="none" w:color="000000"/>
          </w:rPr>
          <w:t xml:space="preserve">  </w:t>
        </w:r>
      </w:hyperlink>
      <w:hyperlink r:id="rId1273">
        <w:r>
          <w:t>https://www.facebook.com/PNUDMoldova /</w:t>
        </w:r>
      </w:hyperlink>
      <w:hyperlink r:id="rId1274">
        <w:r>
          <w:rPr>
            <w:color w:val="000000"/>
            <w:u w:val="none" w:color="000000"/>
          </w:rPr>
          <w:t xml:space="preserve">; </w:t>
        </w:r>
      </w:hyperlink>
      <w:hyperlink r:id="rId1275">
        <w:r>
          <w:rPr>
            <w:color w:val="000000"/>
            <w:u w:val="none" w:color="000000"/>
          </w:rPr>
          <w:t xml:space="preserve"> </w:t>
        </w:r>
      </w:hyperlink>
      <w:hyperlink r:id="rId1276">
        <w:r>
          <w:t>https://ok.ru/onumoldova</w:t>
        </w:r>
      </w:hyperlink>
      <w:hyperlink r:id="rId1277">
        <w:r>
          <w:rPr>
            <w:color w:val="000000"/>
            <w:u w:val="none" w:color="000000"/>
          </w:rPr>
          <w:t xml:space="preserve">  </w:t>
        </w:r>
      </w:hyperlink>
    </w:p>
  </w:footnote>
  <w:footnote w:id="36">
    <w:p w14:paraId="28CF2A8F" w14:textId="77777777" w:rsidR="00333B74" w:rsidRDefault="00333B74">
      <w:pPr>
        <w:pStyle w:val="footnotedescription"/>
        <w:spacing w:line="269" w:lineRule="auto"/>
      </w:pPr>
      <w:r>
        <w:rPr>
          <w:rStyle w:val="footnotemark"/>
        </w:rPr>
        <w:footnoteRef/>
      </w:r>
      <w:r>
        <w:t xml:space="preserve"> </w:t>
      </w:r>
      <w:hyperlink r:id="rId1278">
        <w:r>
          <w:t>http://cna.md/libview.php?l=ro&amp;idc=5&amp;id=1559&amp;t=/Mass</w:t>
        </w:r>
      </w:hyperlink>
      <w:hyperlink r:id="rId1279">
        <w:r>
          <w:t>-</w:t>
        </w:r>
      </w:hyperlink>
      <w:hyperlink r:id="rId1280">
        <w:r>
          <w:t>media/Comunicate</w:t>
        </w:r>
      </w:hyperlink>
      <w:hyperlink r:id="rId1281">
        <w:r>
          <w:t>-</w:t>
        </w:r>
      </w:hyperlink>
      <w:hyperlink r:id="rId1282">
        <w:r>
          <w:t>de</w:t>
        </w:r>
      </w:hyperlink>
      <w:hyperlink r:id="rId1283">
        <w:r>
          <w:t>-</w:t>
        </w:r>
      </w:hyperlink>
      <w:hyperlink r:id="rId1284">
        <w:r>
          <w:t>presa/Anticoruptie</w:t>
        </w:r>
      </w:hyperlink>
      <w:hyperlink r:id="rId1285">
        <w:r>
          <w:t>-</w:t>
        </w:r>
      </w:hyperlink>
      <w:hyperlink r:id="rId1286">
        <w:r>
          <w:t>la</w:t>
        </w:r>
      </w:hyperlink>
      <w:hyperlink r:id="rId1287">
        <w:r>
          <w:t>-</w:t>
        </w:r>
      </w:hyperlink>
      <w:hyperlink r:id="rId1288">
        <w:r>
          <w:t>distanta</w:t>
        </w:r>
      </w:hyperlink>
      <w:hyperlink r:id="rId1289">
        <w:r>
          <w:t>-</w:t>
        </w:r>
      </w:hyperlink>
      <w:hyperlink r:id="rId1290">
        <w:r>
          <w:t>Agentii</w:t>
        </w:r>
      </w:hyperlink>
      <w:hyperlink r:id="rId1291">
        <w:r>
          <w:t>-</w:t>
        </w:r>
      </w:hyperlink>
      <w:hyperlink r:id="rId1292">
        <w:r>
          <w:t>publici</w:t>
        </w:r>
      </w:hyperlink>
      <w:hyperlink r:id="rId1293">
        <w:r>
          <w:t>-</w:t>
        </w:r>
      </w:hyperlink>
      <w:hyperlink r:id="rId1294">
        <w:r>
          <w:t>din</w:t>
        </w:r>
      </w:hyperlink>
      <w:hyperlink r:id="rId1295"/>
      <w:hyperlink r:id="rId1296">
        <w:r>
          <w:t>Republica</w:t>
        </w:r>
      </w:hyperlink>
      <w:hyperlink r:id="rId1297">
        <w:r>
          <w:t>-</w:t>
        </w:r>
      </w:hyperlink>
      <w:hyperlink r:id="rId1298">
        <w:r>
          <w:t>Moldova</w:t>
        </w:r>
      </w:hyperlink>
      <w:hyperlink r:id="rId1299">
        <w:r>
          <w:t>-</w:t>
        </w:r>
      </w:hyperlink>
      <w:hyperlink r:id="rId1300">
        <w:r>
          <w:t>vor</w:t>
        </w:r>
      </w:hyperlink>
      <w:hyperlink r:id="rId1301">
        <w:r>
          <w:t>-</w:t>
        </w:r>
      </w:hyperlink>
      <w:hyperlink r:id="rId1302">
        <w:r>
          <w:t>fi</w:t>
        </w:r>
      </w:hyperlink>
      <w:hyperlink r:id="rId1303">
        <w:r>
          <w:t>-</w:t>
        </w:r>
      </w:hyperlink>
      <w:hyperlink r:id="rId1304">
        <w:r>
          <w:t>instruiti</w:t>
        </w:r>
      </w:hyperlink>
      <w:hyperlink r:id="rId1305">
        <w:r>
          <w:t>-</w:t>
        </w:r>
      </w:hyperlink>
      <w:hyperlink r:id="rId1306">
        <w:r>
          <w:t>printr</w:t>
        </w:r>
      </w:hyperlink>
      <w:hyperlink r:id="rId1307">
        <w:r>
          <w:t>-o-</w:t>
        </w:r>
      </w:hyperlink>
      <w:hyperlink r:id="rId1308">
        <w:r>
          <w:t>noua</w:t>
        </w:r>
      </w:hyperlink>
      <w:hyperlink r:id="rId1309">
        <w:r>
          <w:t>-</w:t>
        </w:r>
      </w:hyperlink>
      <w:hyperlink r:id="rId1310">
        <w:r>
          <w:t>platforma</w:t>
        </w:r>
      </w:hyperlink>
      <w:hyperlink r:id="rId1311">
        <w:r>
          <w:t>-</w:t>
        </w:r>
      </w:hyperlink>
      <w:hyperlink r:id="rId1312">
        <w:r>
          <w:t>implementata</w:t>
        </w:r>
      </w:hyperlink>
      <w:hyperlink r:id="rId1313">
        <w:r>
          <w:t>-</w:t>
        </w:r>
      </w:hyperlink>
      <w:hyperlink r:id="rId1314">
        <w:r>
          <w:t>de</w:t>
        </w:r>
      </w:hyperlink>
      <w:hyperlink r:id="rId1315">
        <w:r>
          <w:t>-</w:t>
        </w:r>
      </w:hyperlink>
      <w:hyperlink r:id="rId1316">
        <w:r>
          <w:t>CNA</w:t>
        </w:r>
      </w:hyperlink>
      <w:hyperlink r:id="rId1317">
        <w:r>
          <w:rPr>
            <w:color w:val="000000"/>
            <w:u w:val="none" w:color="000000"/>
          </w:rPr>
          <w:t xml:space="preserve">  </w:t>
        </w:r>
      </w:hyperlink>
    </w:p>
  </w:footnote>
  <w:footnote w:id="37">
    <w:p w14:paraId="2EA07B7A" w14:textId="77777777" w:rsidR="00333B74" w:rsidRDefault="00333B74">
      <w:pPr>
        <w:pStyle w:val="footnotedescription"/>
      </w:pPr>
      <w:r>
        <w:rPr>
          <w:rStyle w:val="footnotemark"/>
        </w:rPr>
        <w:footnoteRef/>
      </w:r>
      <w:r>
        <w:t xml:space="preserve"> </w:t>
      </w:r>
      <w:hyperlink r:id="rId1318">
        <w:r>
          <w:t>http://www.chisinauedu.md/node/3284</w:t>
        </w:r>
      </w:hyperlink>
      <w:hyperlink r:id="rId1319">
        <w:r>
          <w:rPr>
            <w:color w:val="000000"/>
            <w:u w:val="none" w:color="000000"/>
          </w:rPr>
          <w:t xml:space="preserve">  </w:t>
        </w:r>
      </w:hyperlink>
    </w:p>
  </w:footnote>
  <w:footnote w:id="38">
    <w:p w14:paraId="5DADD4C1" w14:textId="77777777" w:rsidR="00333B74" w:rsidRDefault="00333B74">
      <w:pPr>
        <w:pStyle w:val="footnotedescription"/>
      </w:pPr>
      <w:r>
        <w:rPr>
          <w:rStyle w:val="footnotemark"/>
        </w:rPr>
        <w:footnoteRef/>
      </w:r>
      <w:r>
        <w:t xml:space="preserve"> http://www.cna.md/libview.php?l=ro&amp;idc=5&amp;id=1381&amp;t=/Mass-media/Comunicate-de-presa/Analize-strategice-mai-bune-realizate-de-CNA</w:t>
      </w:r>
      <w:r>
        <w:rPr>
          <w:color w:val="000000"/>
          <w:u w:val="none" w:color="000000"/>
        </w:rPr>
        <w:t xml:space="preserve"> </w:t>
      </w:r>
    </w:p>
  </w:footnote>
  <w:footnote w:id="39">
    <w:p w14:paraId="70C7DD5B" w14:textId="77777777" w:rsidR="00333B74" w:rsidRDefault="00333B74">
      <w:pPr>
        <w:pStyle w:val="footnotedescription"/>
        <w:spacing w:line="243" w:lineRule="auto"/>
        <w:jc w:val="both"/>
      </w:pPr>
      <w:r>
        <w:rPr>
          <w:rStyle w:val="footnotemark"/>
        </w:rPr>
        <w:footnoteRef/>
      </w:r>
      <w:r>
        <w:t xml:space="preserve"> </w:t>
      </w:r>
      <w:hyperlink r:id="rId1320">
        <w:r>
          <w:t>http://www.cna.md/libview.php?l=ro&amp;idc=5&amp;id=1380&amp;t=/Mass</w:t>
        </w:r>
      </w:hyperlink>
      <w:hyperlink r:id="rId1321">
        <w:r>
          <w:t>-</w:t>
        </w:r>
      </w:hyperlink>
      <w:hyperlink r:id="rId1322">
        <w:r>
          <w:t>media/Comunicate</w:t>
        </w:r>
      </w:hyperlink>
      <w:hyperlink r:id="rId1323">
        <w:r>
          <w:t>-</w:t>
        </w:r>
      </w:hyperlink>
      <w:hyperlink r:id="rId1324">
        <w:r>
          <w:t>de</w:t>
        </w:r>
      </w:hyperlink>
      <w:hyperlink r:id="rId1325">
        <w:r>
          <w:t>-</w:t>
        </w:r>
      </w:hyperlink>
      <w:hyperlink r:id="rId1326">
        <w:r>
          <w:t>presa/Ofiteri</w:t>
        </w:r>
      </w:hyperlink>
      <w:hyperlink r:id="rId1327">
        <w:r>
          <w:t>-</w:t>
        </w:r>
      </w:hyperlink>
      <w:hyperlink r:id="rId1328">
        <w:r>
          <w:t>CNA</w:t>
        </w:r>
      </w:hyperlink>
      <w:hyperlink r:id="rId1329">
        <w:r>
          <w:t>-</w:t>
        </w:r>
      </w:hyperlink>
      <w:hyperlink r:id="rId1330">
        <w:r>
          <w:t>preiau</w:t>
        </w:r>
      </w:hyperlink>
      <w:hyperlink r:id="rId1331">
        <w:r>
          <w:t>-</w:t>
        </w:r>
      </w:hyperlink>
      <w:hyperlink r:id="rId1332">
        <w:r>
          <w:t>practici</w:t>
        </w:r>
      </w:hyperlink>
      <w:hyperlink r:id="rId1333">
        <w:r>
          <w:t>-</w:t>
        </w:r>
      </w:hyperlink>
      <w:hyperlink r:id="rId1334">
        <w:r>
          <w:t>anticoruptie</w:t>
        </w:r>
      </w:hyperlink>
      <w:hyperlink r:id="rId1335">
        <w:r>
          <w:t>-</w:t>
        </w:r>
      </w:hyperlink>
      <w:hyperlink r:id="rId1336">
        <w:r>
          <w:t>de</w:t>
        </w:r>
      </w:hyperlink>
      <w:hyperlink r:id="rId1337">
        <w:r>
          <w:t>-</w:t>
        </w:r>
      </w:hyperlink>
      <w:hyperlink r:id="rId1338">
        <w:r>
          <w:t>la</w:t>
        </w:r>
      </w:hyperlink>
      <w:hyperlink r:id="rId1339"/>
      <w:hyperlink r:id="rId1340">
        <w:r>
          <w:t>colegii</w:t>
        </w:r>
      </w:hyperlink>
      <w:hyperlink r:id="rId1341">
        <w:r>
          <w:t>-</w:t>
        </w:r>
      </w:hyperlink>
      <w:hyperlink r:id="rId1342">
        <w:r>
          <w:t>din</w:t>
        </w:r>
      </w:hyperlink>
      <w:hyperlink r:id="rId1343">
        <w:r>
          <w:t>-</w:t>
        </w:r>
      </w:hyperlink>
      <w:hyperlink r:id="rId1344">
        <w:r>
          <w:t>Polonia</w:t>
        </w:r>
      </w:hyperlink>
      <w:hyperlink r:id="rId1345">
        <w:r>
          <w:rPr>
            <w:color w:val="000000"/>
            <w:u w:val="none" w:color="000000"/>
          </w:rPr>
          <w:t xml:space="preserve">  </w:t>
        </w:r>
      </w:hyperlink>
    </w:p>
  </w:footnote>
  <w:footnote w:id="40">
    <w:p w14:paraId="3E83E5D1" w14:textId="77777777" w:rsidR="00333B74" w:rsidRPr="006A1C12" w:rsidRDefault="00333B74">
      <w:pPr>
        <w:pStyle w:val="FootnoteText"/>
        <w:rPr>
          <w:sz w:val="16"/>
          <w:szCs w:val="16"/>
        </w:rPr>
      </w:pPr>
      <w:r>
        <w:rPr>
          <w:rStyle w:val="FootnoteReference"/>
        </w:rPr>
        <w:footnoteRef/>
      </w:r>
      <w:r>
        <w:t xml:space="preserve"> </w:t>
      </w:r>
      <w:hyperlink r:id="rId1346" w:history="1">
        <w:r w:rsidRPr="009F112B">
          <w:rPr>
            <w:rStyle w:val="Hyperlink"/>
            <w:sz w:val="16"/>
            <w:szCs w:val="16"/>
          </w:rPr>
          <w:t>file:///C:/Users/User/Downloads/public_publications_1823143_md_raport_cna_201.pdf</w:t>
        </w:r>
      </w:hyperlink>
      <w:r>
        <w:rPr>
          <w:sz w:val="16"/>
          <w:szCs w:val="16"/>
        </w:rPr>
        <w:t xml:space="preserve">;  </w:t>
      </w:r>
    </w:p>
  </w:footnote>
  <w:footnote w:id="41">
    <w:p w14:paraId="65146335" w14:textId="77777777" w:rsidR="00333B74" w:rsidRPr="006A1C12" w:rsidRDefault="00333B74">
      <w:pPr>
        <w:pStyle w:val="FootnoteText"/>
        <w:rPr>
          <w:sz w:val="16"/>
          <w:szCs w:val="16"/>
        </w:rPr>
      </w:pPr>
      <w:r>
        <w:rPr>
          <w:rStyle w:val="FootnoteReference"/>
        </w:rPr>
        <w:footnoteRef/>
      </w:r>
      <w:r>
        <w:t xml:space="preserve"> </w:t>
      </w:r>
      <w:hyperlink r:id="rId1347" w:history="1">
        <w:r w:rsidRPr="009F112B">
          <w:rPr>
            <w:rStyle w:val="Hyperlink"/>
            <w:sz w:val="16"/>
            <w:szCs w:val="16"/>
          </w:rPr>
          <w:t>https://www.cna.md/doc.php?l=ro&amp;idc=143&amp;id=1305&amp;t=/Studii-si-analize/Rapoarte-de-activitate/Raport-de-activitate-al-Centrului-National-Anticoruptie-pe-anii-2014-2015</w:t>
        </w:r>
      </w:hyperlink>
      <w:r>
        <w:rPr>
          <w:sz w:val="16"/>
          <w:szCs w:val="16"/>
        </w:rPr>
        <w:t xml:space="preserve"> </w:t>
      </w:r>
    </w:p>
  </w:footnote>
  <w:footnote w:id="42">
    <w:p w14:paraId="5A2ED1C0" w14:textId="77777777" w:rsidR="00333B74" w:rsidRDefault="00333B74" w:rsidP="006E2867">
      <w:pPr>
        <w:pStyle w:val="footnotedescription"/>
        <w:spacing w:line="245" w:lineRule="auto"/>
        <w:jc w:val="both"/>
      </w:pPr>
      <w:r>
        <w:rPr>
          <w:rStyle w:val="footnotemark"/>
        </w:rPr>
        <w:footnoteRef/>
      </w:r>
      <w:r>
        <w:t xml:space="preserve"> </w:t>
      </w:r>
      <w:hyperlink r:id="rId1348">
        <w:r>
          <w:t>http://parlament.md/ProcesulLegislativ/Proiectedeactelegislative/tabid/61/LegislativId/3492/language/ro</w:t>
        </w:r>
      </w:hyperlink>
      <w:hyperlink r:id="rId1349">
        <w:r>
          <w:t>-</w:t>
        </w:r>
      </w:hyperlink>
      <w:hyperlink r:id="rId1350">
        <w:r>
          <w:t>RO/Default.aspx</w:t>
        </w:r>
      </w:hyperlink>
      <w:hyperlink r:id="rId1351">
        <w:r>
          <w:rPr>
            <w:color w:val="000000"/>
            <w:u w:val="none" w:color="000000"/>
          </w:rPr>
          <w:t xml:space="preserve">; </w:t>
        </w:r>
      </w:hyperlink>
      <w:r>
        <w:rPr>
          <w:color w:val="000000"/>
          <w:u w:val="none" w:color="000000"/>
        </w:rPr>
        <w:t xml:space="preserve"> </w:t>
      </w:r>
      <w:hyperlink r:id="rId1352">
        <w:r>
          <w:t>http://parlament.md/ProcesulLegislativ/Proiectedeactelegislative/tabid/61/LegislativId/3494/language/ro</w:t>
        </w:r>
      </w:hyperlink>
      <w:hyperlink r:id="rId1353">
        <w:r>
          <w:t>-</w:t>
        </w:r>
      </w:hyperlink>
      <w:hyperlink r:id="rId1354">
        <w:r>
          <w:t>RO/Default.aspx</w:t>
        </w:r>
      </w:hyperlink>
      <w:hyperlink r:id="rId1355">
        <w:r>
          <w:rPr>
            <w:color w:val="000000"/>
            <w:u w:val="none" w:color="000000"/>
          </w:rPr>
          <w:t>;</w:t>
        </w:r>
      </w:hyperlink>
      <w:r>
        <w:rPr>
          <w:color w:val="000000"/>
          <w:u w:val="none" w:color="000000"/>
        </w:rPr>
        <w:t xml:space="preserve">  </w:t>
      </w:r>
    </w:p>
    <w:p w14:paraId="5131A95C" w14:textId="77777777" w:rsidR="00333B74" w:rsidRPr="000D6DBC" w:rsidRDefault="00333B74" w:rsidP="006E2867">
      <w:pPr>
        <w:pStyle w:val="footnotedescription"/>
        <w:spacing w:line="255" w:lineRule="auto"/>
        <w:ind w:right="891"/>
        <w:jc w:val="both"/>
        <w:rPr>
          <w:color w:val="000000"/>
          <w:u w:val="none" w:color="000000"/>
        </w:rPr>
      </w:pPr>
      <w:hyperlink r:id="rId1356">
        <w:r>
          <w:t>https://monitorul.fisc.md/official_magazine_rm/in</w:t>
        </w:r>
      </w:hyperlink>
      <w:hyperlink r:id="rId1357">
        <w:r>
          <w:t>-</w:t>
        </w:r>
      </w:hyperlink>
      <w:hyperlink r:id="rId1358">
        <w:r>
          <w:t>monitorul</w:t>
        </w:r>
      </w:hyperlink>
      <w:hyperlink r:id="rId1359">
        <w:r>
          <w:t>-</w:t>
        </w:r>
      </w:hyperlink>
      <w:hyperlink r:id="rId1360">
        <w:r>
          <w:t>oficial</w:t>
        </w:r>
      </w:hyperlink>
      <w:hyperlink r:id="rId1361">
        <w:r>
          <w:t>-</w:t>
        </w:r>
      </w:hyperlink>
      <w:hyperlink r:id="rId1362">
        <w:r>
          <w:t>din</w:t>
        </w:r>
      </w:hyperlink>
      <w:hyperlink r:id="rId1363">
        <w:r>
          <w:t>-</w:t>
        </w:r>
      </w:hyperlink>
      <w:hyperlink r:id="rId1364">
        <w:r>
          <w:t>19</w:t>
        </w:r>
      </w:hyperlink>
      <w:hyperlink r:id="rId1365">
        <w:r>
          <w:t>-</w:t>
        </w:r>
      </w:hyperlink>
      <w:hyperlink r:id="rId1366">
        <w:r>
          <w:t>mai</w:t>
        </w:r>
      </w:hyperlink>
      <w:hyperlink r:id="rId1367">
        <w:r>
          <w:t>-</w:t>
        </w:r>
      </w:hyperlink>
      <w:hyperlink r:id="rId1368">
        <w:r>
          <w:t>2017</w:t>
        </w:r>
      </w:hyperlink>
      <w:hyperlink r:id="rId1369">
        <w:r>
          <w:t>-</w:t>
        </w:r>
      </w:hyperlink>
      <w:hyperlink r:id="rId1370">
        <w:r>
          <w:t>vor</w:t>
        </w:r>
      </w:hyperlink>
      <w:hyperlink r:id="rId1371">
        <w:r>
          <w:t>-</w:t>
        </w:r>
      </w:hyperlink>
      <w:hyperlink r:id="rId1372">
        <w:r>
          <w:t>fi</w:t>
        </w:r>
      </w:hyperlink>
      <w:hyperlink r:id="rId1373">
        <w:r>
          <w:t>-</w:t>
        </w:r>
      </w:hyperlink>
      <w:hyperlink r:id="rId1374">
        <w:r>
          <w:t>publicate</w:t>
        </w:r>
      </w:hyperlink>
      <w:hyperlink r:id="rId1375">
        <w:r>
          <w:t>-</w:t>
        </w:r>
      </w:hyperlink>
      <w:hyperlink r:id="rId1376">
        <w:r>
          <w:t>urmatoarele</w:t>
        </w:r>
      </w:hyperlink>
      <w:hyperlink r:id="rId1377">
        <w:r>
          <w:t>-</w:t>
        </w:r>
      </w:hyperlink>
      <w:hyperlink r:id="rId1378">
        <w:r>
          <w:t>documente</w:t>
        </w:r>
      </w:hyperlink>
      <w:hyperlink r:id="rId1379">
        <w:r>
          <w:t>-</w:t>
        </w:r>
      </w:hyperlink>
      <w:hyperlink r:id="rId1380">
        <w:r>
          <w:t>oficiale.html</w:t>
        </w:r>
      </w:hyperlink>
      <w:hyperlink r:id="rId1381">
        <w:r>
          <w:rPr>
            <w:color w:val="000000"/>
            <w:u w:val="none" w:color="000000"/>
          </w:rPr>
          <w:t xml:space="preserve">  </w:t>
        </w:r>
      </w:hyperlink>
    </w:p>
  </w:footnote>
  <w:footnote w:id="43">
    <w:p w14:paraId="793B1CDD" w14:textId="77777777" w:rsidR="00333B74" w:rsidRPr="000D6DBC" w:rsidRDefault="00333B74" w:rsidP="006E2867">
      <w:pPr>
        <w:pStyle w:val="FootnoteText"/>
        <w:rPr>
          <w:sz w:val="16"/>
          <w:szCs w:val="16"/>
        </w:rPr>
      </w:pPr>
      <w:r>
        <w:rPr>
          <w:rStyle w:val="FootnoteReference"/>
        </w:rPr>
        <w:footnoteRef/>
      </w:r>
      <w:r>
        <w:t xml:space="preserve"> </w:t>
      </w:r>
      <w:hyperlink r:id="rId1382" w:history="1">
        <w:r w:rsidRPr="0052167F">
          <w:rPr>
            <w:rStyle w:val="Hyperlink"/>
            <w:sz w:val="16"/>
            <w:szCs w:val="16"/>
          </w:rPr>
          <w:t>http://www.md.undp.org/content/moldova/en/home/presscenter/pressreleases/2016/05/31/republica-moldova-are-nevoie-de-o-structurspecializat-n-recuperarea-activelor-dob-ndite-n-urma-infrac-iunilor/</w:t>
        </w:r>
      </w:hyperlink>
      <w:r>
        <w:rPr>
          <w:sz w:val="16"/>
          <w:szCs w:val="16"/>
        </w:rPr>
        <w:t xml:space="preserve">; </w:t>
      </w:r>
      <w:hyperlink r:id="rId1383" w:history="1">
        <w:r w:rsidRPr="0052167F">
          <w:rPr>
            <w:rStyle w:val="Hyperlink"/>
            <w:sz w:val="16"/>
            <w:szCs w:val="16"/>
          </w:rPr>
          <w:t>http://www.md.undp.org/content/moldova/en/home/presscenter/pressreleases/2016/05/31/republica-moldova-are-nevoie-de-o-structurspecializat-n-recuperarea-activelor-dob-ndite-n-urma-infrac-iunilor/</w:t>
        </w:r>
      </w:hyperlink>
      <w:r>
        <w:rPr>
          <w:sz w:val="16"/>
          <w:szCs w:val="16"/>
        </w:rPr>
        <w:t xml:space="preserve"> </w:t>
      </w:r>
      <w:r w:rsidRPr="000D6DBC">
        <w:rPr>
          <w:sz w:val="16"/>
          <w:szCs w:val="16"/>
        </w:rPr>
        <w:t xml:space="preserve">;  </w:t>
      </w:r>
    </w:p>
    <w:p w14:paraId="6BCF4072" w14:textId="77777777" w:rsidR="00333B74" w:rsidRPr="00CE359D" w:rsidRDefault="00333B74" w:rsidP="006E2867">
      <w:pPr>
        <w:pStyle w:val="FootnoteText"/>
        <w:rPr>
          <w:sz w:val="16"/>
          <w:szCs w:val="16"/>
        </w:rPr>
      </w:pPr>
      <w:hyperlink r:id="rId1384" w:history="1">
        <w:r w:rsidRPr="0052167F">
          <w:rPr>
            <w:rStyle w:val="Hyperlink"/>
            <w:sz w:val="16"/>
            <w:szCs w:val="16"/>
          </w:rPr>
          <w:t>http://cna.md/ro/evenimente/republica-moldova-are-nevoie-structura-specializata-recuperarea-activelor-dobandite-urma</w:t>
        </w:r>
      </w:hyperlink>
      <w:r>
        <w:rPr>
          <w:sz w:val="16"/>
          <w:szCs w:val="16"/>
        </w:rPr>
        <w:t xml:space="preserve">; </w:t>
      </w:r>
      <w:r w:rsidRPr="000D6DBC">
        <w:rPr>
          <w:sz w:val="16"/>
          <w:szCs w:val="16"/>
        </w:rPr>
        <w:t xml:space="preserve">  </w:t>
      </w:r>
      <w:hyperlink r:id="rId1385" w:history="1">
        <w:r w:rsidRPr="0052167F">
          <w:rPr>
            <w:rStyle w:val="Hyperlink"/>
            <w:sz w:val="16"/>
            <w:szCs w:val="16"/>
          </w:rPr>
          <w:t>http://anticoruptie.md/ro/stiri/de-ce-institutiile-de-drept-din-moldova-nu-reusesc-sa-recupereze-activele-provenite-din-infractiuni</w:t>
        </w:r>
      </w:hyperlink>
      <w:r w:rsidRPr="00CE359D">
        <w:rPr>
          <w:sz w:val="16"/>
          <w:szCs w:val="16"/>
        </w:rPr>
        <w:t xml:space="preserve">; </w:t>
      </w:r>
      <w:hyperlink r:id="rId1386" w:history="1">
        <w:r w:rsidRPr="0052167F">
          <w:rPr>
            <w:rStyle w:val="Hyperlink"/>
            <w:sz w:val="16"/>
            <w:szCs w:val="16"/>
          </w:rPr>
          <w:t>http://www.trm.md/ro/social/moldova-are-nevoie-de-o-structura-specializata-in-recuperarea-activelor-dobandite-in-urma-infractiunilorstudiu/</w:t>
        </w:r>
      </w:hyperlink>
      <w:r w:rsidRPr="00CE359D">
        <w:rPr>
          <w:sz w:val="16"/>
          <w:szCs w:val="16"/>
        </w:rPr>
        <w:t xml:space="preserve">; </w:t>
      </w:r>
      <w:hyperlink r:id="rId1387" w:history="1">
        <w:r w:rsidRPr="0052167F">
          <w:rPr>
            <w:rStyle w:val="Hyperlink"/>
            <w:sz w:val="16"/>
            <w:szCs w:val="16"/>
          </w:rPr>
          <w:t>http://news.yam.md/ro/story/4493876</w:t>
        </w:r>
      </w:hyperlink>
      <w:r w:rsidRPr="00CE359D">
        <w:rPr>
          <w:sz w:val="16"/>
          <w:szCs w:val="16"/>
        </w:rPr>
        <w:t>;</w:t>
      </w:r>
      <w:r>
        <w:rPr>
          <w:sz w:val="16"/>
          <w:szCs w:val="16"/>
        </w:rPr>
        <w:t xml:space="preserve"> </w:t>
      </w:r>
      <w:hyperlink r:id="rId1388" w:history="1">
        <w:r w:rsidRPr="0052167F">
          <w:rPr>
            <w:rStyle w:val="Hyperlink"/>
            <w:sz w:val="16"/>
            <w:szCs w:val="16"/>
          </w:rPr>
          <w:t>http://news.portal-start.com/post/moldova-are-nevoie-de-o-structura-specializata-/</w:t>
        </w:r>
      </w:hyperlink>
      <w:r w:rsidRPr="00CE359D">
        <w:rPr>
          <w:sz w:val="16"/>
          <w:szCs w:val="16"/>
        </w:rPr>
        <w:t xml:space="preserve">; </w:t>
      </w:r>
    </w:p>
    <w:p w14:paraId="08E8407E" w14:textId="77777777" w:rsidR="00333B74" w:rsidRPr="000D6DBC" w:rsidRDefault="00333B74" w:rsidP="006E2867">
      <w:pPr>
        <w:pStyle w:val="FootnoteText"/>
        <w:rPr>
          <w:sz w:val="16"/>
          <w:szCs w:val="16"/>
        </w:rPr>
      </w:pPr>
      <w:hyperlink r:id="rId1389" w:history="1">
        <w:r w:rsidRPr="0052167F">
          <w:rPr>
            <w:rStyle w:val="Hyperlink"/>
            <w:sz w:val="16"/>
            <w:szCs w:val="16"/>
          </w:rPr>
          <w:t>https://www.privesc.eu/arhiva/67378/Prezentarea-Studiului-analitic-cu-privire-la-mecanismele-de-recuperare-si-confiscare-a-activelor-inRepublica-Moldova;http://tv7.md/ro/economic/pnud-a-lansat-un-studiu-privind-recuperarea-activelor-obtinute-ilegal/</w:t>
        </w:r>
      </w:hyperlink>
      <w:r w:rsidRPr="00CE359D">
        <w:rPr>
          <w:sz w:val="16"/>
          <w:szCs w:val="16"/>
        </w:rPr>
        <w:t xml:space="preserve">; </w:t>
      </w:r>
      <w:hyperlink r:id="rId1390" w:history="1">
        <w:r w:rsidRPr="0052167F">
          <w:rPr>
            <w:rStyle w:val="Hyperlink"/>
            <w:sz w:val="16"/>
            <w:szCs w:val="16"/>
          </w:rPr>
          <w:t>http://www.moldovacurata.md/news/view/viorel-chetraru-in-prezent-la-cna-se-afla-sechestrate-peste-20-de-masini-a-caror-valoaredepaseste-1-milion-de-euro</w:t>
        </w:r>
      </w:hyperlink>
      <w:r w:rsidRPr="00CE359D">
        <w:rPr>
          <w:sz w:val="16"/>
          <w:szCs w:val="16"/>
        </w:rPr>
        <w:t>;</w:t>
      </w:r>
    </w:p>
  </w:footnote>
  <w:footnote w:id="44">
    <w:p w14:paraId="50FEC49D" w14:textId="77777777" w:rsidR="00333B74" w:rsidRPr="00391774" w:rsidRDefault="00333B74" w:rsidP="00EE228E">
      <w:pPr>
        <w:pStyle w:val="FootnoteText"/>
        <w:ind w:right="828"/>
        <w:rPr>
          <w:sz w:val="16"/>
          <w:szCs w:val="16"/>
        </w:rPr>
      </w:pPr>
      <w:r>
        <w:rPr>
          <w:rStyle w:val="FootnoteReference"/>
        </w:rPr>
        <w:footnoteRef/>
      </w:r>
      <w:r>
        <w:t xml:space="preserve"> </w:t>
      </w:r>
      <w:hyperlink r:id="rId1391" w:history="1">
        <w:r w:rsidRPr="00264183">
          <w:rPr>
            <w:rStyle w:val="Hyperlink"/>
            <w:sz w:val="16"/>
            <w:szCs w:val="16"/>
          </w:rPr>
          <w:t>http://www.md.undp.org/content/moldova/en/home/presscenter/pressreleases/2016/04/28/corup-ia-influen-eaz-indirect-cre-terea-ncarier-a-femeilor-n-administra-ia-public-central-denot-un-studiu-pnud-.html</w:t>
        </w:r>
      </w:hyperlink>
      <w:r>
        <w:rPr>
          <w:sz w:val="16"/>
          <w:szCs w:val="16"/>
        </w:rPr>
        <w:t xml:space="preserve"> </w:t>
      </w:r>
    </w:p>
  </w:footnote>
  <w:footnote w:id="45">
    <w:p w14:paraId="58C9A6A2" w14:textId="77777777" w:rsidR="00333B74" w:rsidRDefault="00333B74">
      <w:pPr>
        <w:pStyle w:val="footnotedescription"/>
        <w:spacing w:line="231" w:lineRule="auto"/>
        <w:ind w:right="706"/>
      </w:pPr>
      <w:r>
        <w:rPr>
          <w:rStyle w:val="footnotemark"/>
        </w:rPr>
        <w:footnoteRef/>
      </w:r>
      <w:r>
        <w:t xml:space="preserve"> </w:t>
      </w:r>
      <w:hyperlink r:id="rId1392">
        <w:r>
          <w:t>http://diez.md/2016/05/03/studiu</w:t>
        </w:r>
      </w:hyperlink>
      <w:hyperlink r:id="rId1393">
        <w:r>
          <w:t>-</w:t>
        </w:r>
      </w:hyperlink>
      <w:hyperlink r:id="rId1394">
        <w:r>
          <w:t>coruptia</w:t>
        </w:r>
      </w:hyperlink>
      <w:hyperlink r:id="rId1395">
        <w:r>
          <w:t>-</w:t>
        </w:r>
      </w:hyperlink>
      <w:hyperlink r:id="rId1396">
        <w:r>
          <w:t>influenteaza</w:t>
        </w:r>
      </w:hyperlink>
      <w:hyperlink r:id="rId1397">
        <w:r>
          <w:t>-</w:t>
        </w:r>
      </w:hyperlink>
      <w:hyperlink r:id="rId1398">
        <w:r>
          <w:t>indirect</w:t>
        </w:r>
      </w:hyperlink>
      <w:hyperlink r:id="rId1399">
        <w:r>
          <w:t>-</w:t>
        </w:r>
      </w:hyperlink>
      <w:hyperlink r:id="rId1400">
        <w:r>
          <w:t>cresterea</w:t>
        </w:r>
      </w:hyperlink>
      <w:hyperlink r:id="rId1401">
        <w:r>
          <w:t>-</w:t>
        </w:r>
      </w:hyperlink>
      <w:hyperlink r:id="rId1402">
        <w:r>
          <w:t>cariera</w:t>
        </w:r>
      </w:hyperlink>
      <w:hyperlink r:id="rId1403">
        <w:r>
          <w:t>-</w:t>
        </w:r>
      </w:hyperlink>
      <w:hyperlink r:id="rId1404">
        <w:r>
          <w:t>femeilor</w:t>
        </w:r>
      </w:hyperlink>
      <w:hyperlink r:id="rId1405">
        <w:r>
          <w:t>-</w:t>
        </w:r>
      </w:hyperlink>
      <w:hyperlink r:id="rId1406">
        <w:r>
          <w:t>administratia</w:t>
        </w:r>
      </w:hyperlink>
      <w:hyperlink r:id="rId1407">
        <w:r>
          <w:t>-</w:t>
        </w:r>
      </w:hyperlink>
      <w:hyperlink r:id="rId1408">
        <w:r>
          <w:t>publica</w:t>
        </w:r>
      </w:hyperlink>
      <w:hyperlink r:id="rId1409">
        <w:r>
          <w:t>-</w:t>
        </w:r>
      </w:hyperlink>
      <w:hyperlink r:id="rId1410">
        <w:r>
          <w:t>centrala/</w:t>
        </w:r>
      </w:hyperlink>
      <w:hyperlink r:id="rId1411">
        <w:r>
          <w:rPr>
            <w:color w:val="000000"/>
            <w:u w:val="none" w:color="000000"/>
          </w:rPr>
          <w:t>;</w:t>
        </w:r>
      </w:hyperlink>
      <w:r>
        <w:rPr>
          <w:color w:val="000000"/>
          <w:u w:val="none" w:color="000000"/>
        </w:rPr>
        <w:t xml:space="preserve"> </w:t>
      </w:r>
      <w:hyperlink r:id="rId1412">
        <w:r>
          <w:t>http://www.zdg.md/stiri/stiri</w:t>
        </w:r>
      </w:hyperlink>
      <w:hyperlink r:id="rId1413">
        <w:r>
          <w:t>-</w:t>
        </w:r>
      </w:hyperlink>
      <w:hyperlink r:id="rId1414">
        <w:r>
          <w:t>sociale/studiu</w:t>
        </w:r>
      </w:hyperlink>
      <w:hyperlink r:id="rId1415">
        <w:r>
          <w:t>-</w:t>
        </w:r>
      </w:hyperlink>
      <w:hyperlink r:id="rId1416">
        <w:r>
          <w:t>coruptia</w:t>
        </w:r>
      </w:hyperlink>
      <w:hyperlink r:id="rId1417">
        <w:r>
          <w:t>-</w:t>
        </w:r>
      </w:hyperlink>
      <w:hyperlink r:id="rId1418">
        <w:r>
          <w:t>influenteaza</w:t>
        </w:r>
      </w:hyperlink>
      <w:hyperlink r:id="rId1419">
        <w:r>
          <w:t>-</w:t>
        </w:r>
      </w:hyperlink>
      <w:hyperlink r:id="rId1420">
        <w:r>
          <w:t>in</w:t>
        </w:r>
      </w:hyperlink>
      <w:hyperlink r:id="rId1421">
        <w:r>
          <w:t>-</w:t>
        </w:r>
      </w:hyperlink>
      <w:hyperlink r:id="rId1422">
        <w:r>
          <w:t>mod</w:t>
        </w:r>
      </w:hyperlink>
      <w:hyperlink r:id="rId1423">
        <w:r>
          <w:t>-</w:t>
        </w:r>
      </w:hyperlink>
      <w:hyperlink r:id="rId1424">
        <w:r>
          <w:t>indirect</w:t>
        </w:r>
      </w:hyperlink>
      <w:hyperlink r:id="rId1425">
        <w:r>
          <w:t>-</w:t>
        </w:r>
      </w:hyperlink>
      <w:hyperlink r:id="rId1426">
        <w:r>
          <w:t>cresterea</w:t>
        </w:r>
      </w:hyperlink>
      <w:hyperlink r:id="rId1427">
        <w:r>
          <w:t>-</w:t>
        </w:r>
      </w:hyperlink>
      <w:hyperlink r:id="rId1428">
        <w:r>
          <w:t>in</w:t>
        </w:r>
      </w:hyperlink>
      <w:hyperlink r:id="rId1429">
        <w:r>
          <w:t>-</w:t>
        </w:r>
      </w:hyperlink>
      <w:hyperlink r:id="rId1430">
        <w:r>
          <w:t>cariera</w:t>
        </w:r>
      </w:hyperlink>
      <w:hyperlink r:id="rId1431">
        <w:r>
          <w:t>-</w:t>
        </w:r>
      </w:hyperlink>
      <w:hyperlink r:id="rId1432">
        <w:r>
          <w:t>a</w:t>
        </w:r>
      </w:hyperlink>
      <w:hyperlink r:id="rId1433">
        <w:r>
          <w:t>-</w:t>
        </w:r>
      </w:hyperlink>
      <w:hyperlink r:id="rId1434">
        <w:r>
          <w:t>femeii</w:t>
        </w:r>
      </w:hyperlink>
      <w:hyperlink r:id="rId1435">
        <w:r>
          <w:rPr>
            <w:color w:val="000000"/>
            <w:u w:val="none" w:color="000000"/>
          </w:rPr>
          <w:t xml:space="preserve">; </w:t>
        </w:r>
      </w:hyperlink>
      <w:hyperlink r:id="rId1436">
        <w:r>
          <w:t>http://libertv.md/social/femeiile</w:t>
        </w:r>
      </w:hyperlink>
      <w:hyperlink r:id="rId1437">
        <w:r>
          <w:t>-</w:t>
        </w:r>
      </w:hyperlink>
      <w:hyperlink r:id="rId1438">
        <w:r>
          <w:t>au</w:t>
        </w:r>
      </w:hyperlink>
      <w:hyperlink r:id="rId1439">
        <w:r>
          <w:t>-</w:t>
        </w:r>
      </w:hyperlink>
      <w:hyperlink r:id="rId1440">
        <w:r>
          <w:t>nevoie</w:t>
        </w:r>
      </w:hyperlink>
      <w:hyperlink r:id="rId1441">
        <w:r>
          <w:t>-</w:t>
        </w:r>
      </w:hyperlink>
      <w:hyperlink r:id="rId1442">
        <w:r>
          <w:t>de</w:t>
        </w:r>
      </w:hyperlink>
      <w:hyperlink r:id="rId1443">
        <w:r>
          <w:t>-</w:t>
        </w:r>
      </w:hyperlink>
      <w:hyperlink r:id="rId1444">
        <w:r>
          <w:t>mai</w:t>
        </w:r>
      </w:hyperlink>
      <w:hyperlink r:id="rId1445">
        <w:r>
          <w:t>-</w:t>
        </w:r>
      </w:hyperlink>
      <w:hyperlink r:id="rId1446">
        <w:r>
          <w:t>mult</w:t>
        </w:r>
      </w:hyperlink>
      <w:hyperlink r:id="rId1447">
        <w:r>
          <w:t>-</w:t>
        </w:r>
      </w:hyperlink>
      <w:hyperlink r:id="rId1448">
        <w:r>
          <w:t>timp</w:t>
        </w:r>
      </w:hyperlink>
      <w:hyperlink r:id="rId1449">
        <w:r>
          <w:t>-</w:t>
        </w:r>
      </w:hyperlink>
      <w:hyperlink r:id="rId1450">
        <w:r>
          <w:t>s%C4%83</w:t>
        </w:r>
      </w:hyperlink>
      <w:hyperlink r:id="rId1451">
        <w:r>
          <w:t>-</w:t>
        </w:r>
      </w:hyperlink>
      <w:hyperlink r:id="rId1452">
        <w:r>
          <w:t>avanseze</w:t>
        </w:r>
      </w:hyperlink>
      <w:hyperlink r:id="rId1453">
        <w:r>
          <w:t>-</w:t>
        </w:r>
      </w:hyperlink>
      <w:hyperlink r:id="rId1454">
        <w:r>
          <w:t>%C3%AEn</w:t>
        </w:r>
      </w:hyperlink>
      <w:hyperlink r:id="rId1455">
        <w:r>
          <w:t>-</w:t>
        </w:r>
      </w:hyperlink>
      <w:hyperlink r:id="rId1456">
        <w:r>
          <w:t>carier%C4%83</w:t>
        </w:r>
      </w:hyperlink>
      <w:hyperlink r:id="rId1457">
        <w:r>
          <w:t>-</w:t>
        </w:r>
      </w:hyperlink>
      <w:hyperlink r:id="rId1458">
        <w:r>
          <w:t>comprativ</w:t>
        </w:r>
      </w:hyperlink>
      <w:hyperlink r:id="rId1459">
        <w:r>
          <w:t>-</w:t>
        </w:r>
      </w:hyperlink>
      <w:hyperlink r:id="rId1460">
        <w:r>
          <w:t>cu</w:t>
        </w:r>
      </w:hyperlink>
      <w:hyperlink r:id="rId1461"/>
      <w:hyperlink r:id="rId1462">
        <w:r>
          <w:t>b%C4%83rba%C8%9Bii</w:t>
        </w:r>
      </w:hyperlink>
      <w:hyperlink r:id="rId1463">
        <w:r>
          <w:rPr>
            <w:color w:val="000000"/>
            <w:u w:val="none" w:color="000000"/>
          </w:rPr>
          <w:t>;</w:t>
        </w:r>
      </w:hyperlink>
      <w:hyperlink r:id="rId1464">
        <w:r>
          <w:rPr>
            <w:color w:val="000000"/>
            <w:sz w:val="22"/>
            <w:u w:val="none" w:color="000000"/>
          </w:rPr>
          <w:t xml:space="preserve"> </w:t>
        </w:r>
      </w:hyperlink>
    </w:p>
  </w:footnote>
  <w:footnote w:id="46">
    <w:p w14:paraId="4B0A6865" w14:textId="77777777" w:rsidR="00333B74" w:rsidRDefault="00333B74" w:rsidP="00535B28">
      <w:pPr>
        <w:pStyle w:val="footnotedescription"/>
        <w:spacing w:line="241" w:lineRule="auto"/>
        <w:ind w:right="-23"/>
        <w:jc w:val="both"/>
      </w:pPr>
      <w:r>
        <w:rPr>
          <w:rStyle w:val="footnotemark"/>
        </w:rPr>
        <w:footnoteRef/>
      </w:r>
      <w:r>
        <w:t xml:space="preserve"> </w:t>
      </w:r>
      <w:hyperlink r:id="rId1465">
        <w:r>
          <w:t>http://www.md.undp.org/content/moldova/en/home/presscenter/pressreleases/2016/12/15/</w:t>
        </w:r>
      </w:hyperlink>
      <w:hyperlink r:id="rId1466">
        <w:r>
          <w:t>-</w:t>
        </w:r>
      </w:hyperlink>
      <w:hyperlink r:id="rId1467">
        <w:r>
          <w:t>n</w:t>
        </w:r>
      </w:hyperlink>
      <w:hyperlink r:id="rId1468">
        <w:r>
          <w:t>-</w:t>
        </w:r>
      </w:hyperlink>
      <w:hyperlink r:id="rId1469">
        <w:r>
          <w:t>ce</w:t>
        </w:r>
      </w:hyperlink>
      <w:hyperlink r:id="rId1470">
        <w:r>
          <w:t>-</w:t>
        </w:r>
      </w:hyperlink>
      <w:hyperlink r:id="rId1471">
        <w:r>
          <w:t>m</w:t>
        </w:r>
      </w:hyperlink>
      <w:hyperlink r:id="rId1472">
        <w:r>
          <w:t>-</w:t>
        </w:r>
      </w:hyperlink>
      <w:hyperlink r:id="rId1473">
        <w:r>
          <w:t>sur</w:t>
        </w:r>
      </w:hyperlink>
      <w:hyperlink r:id="rId1474">
        <w:r>
          <w:t>-</w:t>
        </w:r>
      </w:hyperlink>
      <w:hyperlink r:id="rId1475">
        <w:r>
          <w:t>interesele</w:t>
        </w:r>
      </w:hyperlink>
      <w:hyperlink r:id="rId1476">
        <w:r>
          <w:t>-</w:t>
        </w:r>
      </w:hyperlink>
      <w:hyperlink r:id="rId1477">
        <w:r>
          <w:t>private</w:t>
        </w:r>
      </w:hyperlink>
      <w:hyperlink r:id="rId1478">
        <w:r>
          <w:t>-</w:t>
        </w:r>
      </w:hyperlink>
      <w:hyperlink r:id="rId1479">
        <w:r>
          <w:t>afecteaz</w:t>
        </w:r>
      </w:hyperlink>
      <w:hyperlink r:id="rId1480"/>
      <w:hyperlink r:id="rId1481">
        <w:r>
          <w:t>procesul</w:t>
        </w:r>
      </w:hyperlink>
      <w:hyperlink r:id="rId1482">
        <w:r>
          <w:t>-</w:t>
        </w:r>
      </w:hyperlink>
      <w:hyperlink r:id="rId1483">
        <w:r>
          <w:t>legislativ</w:t>
        </w:r>
      </w:hyperlink>
      <w:hyperlink r:id="rId1484">
        <w:r>
          <w:t>-</w:t>
        </w:r>
      </w:hyperlink>
      <w:hyperlink r:id="rId1485">
        <w:r>
          <w:t>.html</w:t>
        </w:r>
      </w:hyperlink>
      <w:hyperlink r:id="rId1486">
        <w:r>
          <w:t>;</w:t>
        </w:r>
      </w:hyperlink>
      <w:hyperlink r:id="rId1487">
        <w:r>
          <w:t xml:space="preserve"> </w:t>
        </w:r>
      </w:hyperlink>
      <w:hyperlink r:id="rId1488">
        <w:r>
          <w:rPr>
            <w:color w:val="000000"/>
            <w:u w:val="none" w:color="000000"/>
          </w:rPr>
          <w:t xml:space="preserve"> </w:t>
        </w:r>
      </w:hyperlink>
      <w:hyperlink r:id="rId1489">
        <w:r>
          <w:t>http://cna.md/libview.php?l=ro&amp;idc=5&amp;id=1411&amp;t=/Mass</w:t>
        </w:r>
      </w:hyperlink>
      <w:hyperlink r:id="rId1490">
        <w:r>
          <w:t>-</w:t>
        </w:r>
      </w:hyperlink>
      <w:hyperlink r:id="rId1491">
        <w:r>
          <w:t>media/Comunicate</w:t>
        </w:r>
      </w:hyperlink>
      <w:hyperlink r:id="rId1492">
        <w:r>
          <w:t>-</w:t>
        </w:r>
      </w:hyperlink>
      <w:hyperlink r:id="rId1493">
        <w:r>
          <w:t>de</w:t>
        </w:r>
      </w:hyperlink>
      <w:hyperlink r:id="rId1494">
        <w:r>
          <w:t>-</w:t>
        </w:r>
      </w:hyperlink>
      <w:hyperlink r:id="rId1495">
        <w:r>
          <w:t>presa/Studiu</w:t>
        </w:r>
      </w:hyperlink>
      <w:hyperlink r:id="rId1496">
        <w:r>
          <w:t>-</w:t>
        </w:r>
      </w:hyperlink>
      <w:hyperlink r:id="rId1497">
        <w:r>
          <w:t>CNA</w:t>
        </w:r>
      </w:hyperlink>
      <w:hyperlink r:id="rId1498">
        <w:r>
          <w:t>-</w:t>
        </w:r>
      </w:hyperlink>
      <w:hyperlink r:id="rId1499">
        <w:r>
          <w:t>despre</w:t>
        </w:r>
      </w:hyperlink>
      <w:hyperlink r:id="rId1500">
        <w:r>
          <w:t>-</w:t>
        </w:r>
      </w:hyperlink>
      <w:hyperlink r:id="rId1501">
        <w:r>
          <w:t>cum</w:t>
        </w:r>
      </w:hyperlink>
      <w:hyperlink r:id="rId1502"/>
      <w:hyperlink r:id="rId1503">
        <w:r>
          <w:t>interesele</w:t>
        </w:r>
      </w:hyperlink>
      <w:hyperlink r:id="rId1504">
        <w:r>
          <w:t>-</w:t>
        </w:r>
      </w:hyperlink>
      <w:hyperlink r:id="rId1505">
        <w:r>
          <w:t>private</w:t>
        </w:r>
      </w:hyperlink>
      <w:hyperlink r:id="rId1506">
        <w:r>
          <w:t>-</w:t>
        </w:r>
      </w:hyperlink>
      <w:hyperlink r:id="rId1507">
        <w:r>
          <w:t>afecteaza</w:t>
        </w:r>
      </w:hyperlink>
      <w:hyperlink r:id="rId1508">
        <w:r>
          <w:t>-</w:t>
        </w:r>
      </w:hyperlink>
      <w:hyperlink r:id="rId1509">
        <w:r>
          <w:t>procesul</w:t>
        </w:r>
      </w:hyperlink>
      <w:hyperlink r:id="rId1510">
        <w:r>
          <w:t>-</w:t>
        </w:r>
      </w:hyperlink>
      <w:hyperlink r:id="rId1511">
        <w:r>
          <w:t>legislativ</w:t>
        </w:r>
      </w:hyperlink>
      <w:hyperlink r:id="rId1512">
        <w:r>
          <w:rPr>
            <w:color w:val="000000"/>
            <w:u w:val="none" w:color="000000"/>
          </w:rPr>
          <w:t xml:space="preserve">  </w:t>
        </w:r>
      </w:hyperlink>
    </w:p>
  </w:footnote>
  <w:footnote w:id="47">
    <w:p w14:paraId="6953D8D5" w14:textId="77777777" w:rsidR="00333B74" w:rsidRPr="00071BA5" w:rsidRDefault="00333B74">
      <w:pPr>
        <w:pStyle w:val="FootnoteText"/>
        <w:rPr>
          <w:sz w:val="16"/>
          <w:szCs w:val="16"/>
        </w:rPr>
      </w:pPr>
      <w:r w:rsidRPr="00071BA5">
        <w:rPr>
          <w:rStyle w:val="FootnoteReference"/>
          <w:sz w:val="16"/>
          <w:szCs w:val="16"/>
        </w:rPr>
        <w:footnoteRef/>
      </w:r>
      <w:r>
        <w:t xml:space="preserve"> </w:t>
      </w:r>
      <w:hyperlink r:id="rId1513" w:history="1">
        <w:r w:rsidRPr="00071BA5">
          <w:rPr>
            <w:rStyle w:val="Hyperlink"/>
            <w:sz w:val="16"/>
            <w:szCs w:val="16"/>
          </w:rPr>
          <w:t>https://www.cna.md/doc.php?l=ro&amp;idc=117&amp;id=1817&amp;t=/Studii-si-analize/Studii-despre-coruptie/Studiu-privind-hotararile-judecatoresti-pe-infractiunile-de-coruptie-adoptate-in-anii-2013-2017</w:t>
        </w:r>
      </w:hyperlink>
      <w:r w:rsidRPr="00071BA5">
        <w:rPr>
          <w:sz w:val="16"/>
          <w:szCs w:val="16"/>
        </w:rPr>
        <w:t>;</w:t>
      </w:r>
      <w:r>
        <w:rPr>
          <w:sz w:val="16"/>
          <w:szCs w:val="16"/>
        </w:rPr>
        <w:t xml:space="preserve"> </w:t>
      </w:r>
      <w:hyperlink r:id="rId1514" w:history="1">
        <w:r w:rsidRPr="00C85B8D">
          <w:rPr>
            <w:rStyle w:val="Hyperlink"/>
            <w:sz w:val="16"/>
            <w:szCs w:val="16"/>
          </w:rPr>
          <w:t>https://www.cna.md/libview.php?l=ro&amp;idc=5&amp;id=1818&amp;t=/Serviciul-relatii-publice/Comunicate-de-presa/Studiul-privind-hotararile-judecatoresti-pe-infractiunile-de-coruptie-adoptate-in-anii-2013-2017-a-fost-facut-public</w:t>
        </w:r>
      </w:hyperlink>
      <w:r>
        <w:rPr>
          <w:sz w:val="16"/>
          <w:szCs w:val="16"/>
        </w:rPr>
        <w:t xml:space="preserve"> </w:t>
      </w:r>
    </w:p>
  </w:footnote>
  <w:footnote w:id="48">
    <w:p w14:paraId="50B26408" w14:textId="77777777" w:rsidR="00333B74" w:rsidRDefault="00333B74">
      <w:pPr>
        <w:pStyle w:val="FootnoteText"/>
      </w:pPr>
      <w:r>
        <w:rPr>
          <w:rStyle w:val="FootnoteReference"/>
        </w:rPr>
        <w:footnoteRef/>
      </w:r>
      <w:r>
        <w:t xml:space="preserve"> The total amount spent is lower than the planned due to the fluctuation of the exchange rate between NOK and USD. The decrease in resources available had not affected the overall implementation of activities, as cost-effective solutions had been identified and applied.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D2B8A"/>
    <w:multiLevelType w:val="hybridMultilevel"/>
    <w:tmpl w:val="04F45404"/>
    <w:lvl w:ilvl="0" w:tplc="9648AF80">
      <w:start w:val="2"/>
      <w:numFmt w:val="decimal"/>
      <w:lvlText w:val="%1."/>
      <w:lvlJc w:val="left"/>
      <w:pPr>
        <w:ind w:left="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705668">
      <w:start w:val="1"/>
      <w:numFmt w:val="lowerLetter"/>
      <w:lvlText w:val="%2"/>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E625A">
      <w:start w:val="1"/>
      <w:numFmt w:val="lowerRoman"/>
      <w:lvlText w:val="%3"/>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385164">
      <w:start w:val="1"/>
      <w:numFmt w:val="decimal"/>
      <w:lvlText w:val="%4"/>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D6420C">
      <w:start w:val="1"/>
      <w:numFmt w:val="lowerLetter"/>
      <w:lvlText w:val="%5"/>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CFD88">
      <w:start w:val="1"/>
      <w:numFmt w:val="lowerRoman"/>
      <w:lvlText w:val="%6"/>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C8533E">
      <w:start w:val="1"/>
      <w:numFmt w:val="decimal"/>
      <w:lvlText w:val="%7"/>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A0410E">
      <w:start w:val="1"/>
      <w:numFmt w:val="lowerLetter"/>
      <w:lvlText w:val="%8"/>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BC1A72">
      <w:start w:val="1"/>
      <w:numFmt w:val="lowerRoman"/>
      <w:lvlText w:val="%9"/>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F045DF"/>
    <w:multiLevelType w:val="hybridMultilevel"/>
    <w:tmpl w:val="F9783134"/>
    <w:lvl w:ilvl="0" w:tplc="FBC0A0D8">
      <w:start w:val="1"/>
      <w:numFmt w:val="decimal"/>
      <w:lvlText w:val="%1."/>
      <w:lvlJc w:val="left"/>
      <w:pPr>
        <w:ind w:left="380" w:hanging="360"/>
      </w:pPr>
      <w:rPr>
        <w:rFonts w:hint="default"/>
        <w:b w:val="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11077769"/>
    <w:multiLevelType w:val="hybridMultilevel"/>
    <w:tmpl w:val="A35A204E"/>
    <w:lvl w:ilvl="0" w:tplc="B55E49B0">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3EC67C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521B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C48D8D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BFCDC6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6DED81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C247FD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0B6845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66660D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FA39EB"/>
    <w:multiLevelType w:val="hybridMultilevel"/>
    <w:tmpl w:val="4A0298AE"/>
    <w:lvl w:ilvl="0" w:tplc="0418000F">
      <w:start w:val="1"/>
      <w:numFmt w:val="decimal"/>
      <w:lvlText w:val="%1."/>
      <w:lvlJc w:val="left"/>
      <w:pPr>
        <w:ind w:left="3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35850"/>
    <w:multiLevelType w:val="hybridMultilevel"/>
    <w:tmpl w:val="0CC8B458"/>
    <w:lvl w:ilvl="0" w:tplc="FBC0A0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D3E0B"/>
    <w:multiLevelType w:val="hybridMultilevel"/>
    <w:tmpl w:val="FCE0C654"/>
    <w:lvl w:ilvl="0" w:tplc="1DA0E1C8">
      <w:start w:val="42"/>
      <w:numFmt w:val="decimal"/>
      <w:lvlText w:val="%1"/>
      <w:lvlJc w:val="left"/>
      <w:pPr>
        <w:ind w:left="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6B3EBDD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D3504C86">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47AC0604">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26F26E9C">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F03A679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58B0C29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161A4BBE">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15F82D0C">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6" w15:restartNumberingAfterBreak="0">
    <w:nsid w:val="28AC1777"/>
    <w:multiLevelType w:val="multilevel"/>
    <w:tmpl w:val="EA4AB6A8"/>
    <w:lvl w:ilvl="0">
      <w:start w:val="2"/>
      <w:numFmt w:val="decimal"/>
      <w:lvlText w:val="%1."/>
      <w:lvlJc w:val="left"/>
      <w:pPr>
        <w:ind w:left="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49157E0"/>
    <w:multiLevelType w:val="hybridMultilevel"/>
    <w:tmpl w:val="D13A483A"/>
    <w:lvl w:ilvl="0" w:tplc="448E881A">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3C6BA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1A569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054D90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0A9474">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B0E91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7743842">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A09402">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3AA2D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C6B0AA5"/>
    <w:multiLevelType w:val="hybridMultilevel"/>
    <w:tmpl w:val="FDCC2BD0"/>
    <w:lvl w:ilvl="0" w:tplc="2272C6CE">
      <w:start w:val="3"/>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F09DB0">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F68B4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9092B2">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70A1BC">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44E660">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4E79D8">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B01F6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F64DA8">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2253E8"/>
    <w:multiLevelType w:val="hybridMultilevel"/>
    <w:tmpl w:val="85CC5D14"/>
    <w:lvl w:ilvl="0" w:tplc="26EEDCE6">
      <w:start w:val="3"/>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BE398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D8229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7CEBD2">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2CD35C">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08B4AE">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AEF3BA">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0A0C0">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96266C">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8947A5"/>
    <w:multiLevelType w:val="hybridMultilevel"/>
    <w:tmpl w:val="A0763DA0"/>
    <w:lvl w:ilvl="0" w:tplc="6E1A65F2">
      <w:start w:val="1"/>
      <w:numFmt w:val="decimal"/>
      <w:lvlText w:val="(%1)"/>
      <w:lvlJc w:val="left"/>
      <w:pPr>
        <w:ind w:left="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C962C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9A516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60630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E82881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C1CE00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FAFB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AA356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F8FA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12863A9"/>
    <w:multiLevelType w:val="hybridMultilevel"/>
    <w:tmpl w:val="3EE41836"/>
    <w:lvl w:ilvl="0" w:tplc="FBC0A0D8">
      <w:start w:val="1"/>
      <w:numFmt w:val="decimal"/>
      <w:lvlText w:val="%1."/>
      <w:lvlJc w:val="left"/>
      <w:pPr>
        <w:ind w:left="3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CD1E29"/>
    <w:multiLevelType w:val="hybridMultilevel"/>
    <w:tmpl w:val="953E0DC0"/>
    <w:lvl w:ilvl="0" w:tplc="E96ED602">
      <w:start w:val="2"/>
      <w:numFmt w:val="upperRoman"/>
      <w:pStyle w:val="Heading1"/>
      <w:lvlText w:val="%1."/>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AECEA652">
      <w:start w:val="1"/>
      <w:numFmt w:val="lowerLetter"/>
      <w:lvlText w:val="%2"/>
      <w:lvlJc w:val="left"/>
      <w:pPr>
        <w:ind w:left="129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1868BB10">
      <w:start w:val="1"/>
      <w:numFmt w:val="lowerRoman"/>
      <w:lvlText w:val="%3"/>
      <w:lvlJc w:val="left"/>
      <w:pPr>
        <w:ind w:left="201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E7369EDE">
      <w:start w:val="1"/>
      <w:numFmt w:val="decimal"/>
      <w:lvlText w:val="%4"/>
      <w:lvlJc w:val="left"/>
      <w:pPr>
        <w:ind w:left="273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56381842">
      <w:start w:val="1"/>
      <w:numFmt w:val="lowerLetter"/>
      <w:lvlText w:val="%5"/>
      <w:lvlJc w:val="left"/>
      <w:pPr>
        <w:ind w:left="345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1430D754">
      <w:start w:val="1"/>
      <w:numFmt w:val="lowerRoman"/>
      <w:lvlText w:val="%6"/>
      <w:lvlJc w:val="left"/>
      <w:pPr>
        <w:ind w:left="417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E481CFA">
      <w:start w:val="1"/>
      <w:numFmt w:val="decimal"/>
      <w:lvlText w:val="%7"/>
      <w:lvlJc w:val="left"/>
      <w:pPr>
        <w:ind w:left="489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26782C9E">
      <w:start w:val="1"/>
      <w:numFmt w:val="lowerLetter"/>
      <w:lvlText w:val="%8"/>
      <w:lvlJc w:val="left"/>
      <w:pPr>
        <w:ind w:left="561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18DE4D8A">
      <w:start w:val="1"/>
      <w:numFmt w:val="lowerRoman"/>
      <w:lvlText w:val="%9"/>
      <w:lvlJc w:val="left"/>
      <w:pPr>
        <w:ind w:left="633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2D10A93"/>
    <w:multiLevelType w:val="multilevel"/>
    <w:tmpl w:val="509612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D64494"/>
    <w:multiLevelType w:val="hybridMultilevel"/>
    <w:tmpl w:val="440C0AD0"/>
    <w:lvl w:ilvl="0" w:tplc="3274F154">
      <w:start w:val="1"/>
      <w:numFmt w:val="bullet"/>
      <w:lvlText w:val=""/>
      <w:lvlJc w:val="left"/>
      <w:pPr>
        <w:ind w:left="7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EB2403C">
      <w:start w:val="1"/>
      <w:numFmt w:val="bullet"/>
      <w:lvlText w:val="o"/>
      <w:lvlJc w:val="left"/>
      <w:pPr>
        <w:ind w:left="1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566790">
      <w:start w:val="1"/>
      <w:numFmt w:val="bullet"/>
      <w:lvlText w:val="▪"/>
      <w:lvlJc w:val="left"/>
      <w:pPr>
        <w:ind w:left="2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D64BFA8">
      <w:start w:val="1"/>
      <w:numFmt w:val="bullet"/>
      <w:lvlText w:val="•"/>
      <w:lvlJc w:val="left"/>
      <w:pPr>
        <w:ind w:left="3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785928">
      <w:start w:val="1"/>
      <w:numFmt w:val="bullet"/>
      <w:lvlText w:val="o"/>
      <w:lvlJc w:val="left"/>
      <w:pPr>
        <w:ind w:left="3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85CBA3C">
      <w:start w:val="1"/>
      <w:numFmt w:val="bullet"/>
      <w:lvlText w:val="▪"/>
      <w:lvlJc w:val="left"/>
      <w:pPr>
        <w:ind w:left="4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0AA4A0">
      <w:start w:val="1"/>
      <w:numFmt w:val="bullet"/>
      <w:lvlText w:val="•"/>
      <w:lvlJc w:val="left"/>
      <w:pPr>
        <w:ind w:left="5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A52A9BA">
      <w:start w:val="1"/>
      <w:numFmt w:val="bullet"/>
      <w:lvlText w:val="o"/>
      <w:lvlJc w:val="left"/>
      <w:pPr>
        <w:ind w:left="5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4C68FC">
      <w:start w:val="1"/>
      <w:numFmt w:val="bullet"/>
      <w:lvlText w:val="▪"/>
      <w:lvlJc w:val="left"/>
      <w:pPr>
        <w:ind w:left="6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B182615"/>
    <w:multiLevelType w:val="hybridMultilevel"/>
    <w:tmpl w:val="6BAC1916"/>
    <w:lvl w:ilvl="0" w:tplc="C54C70C6">
      <w:start w:val="1"/>
      <w:numFmt w:val="decimal"/>
      <w:lvlText w:val="%1."/>
      <w:lvlJc w:val="left"/>
      <w:pPr>
        <w:ind w:left="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C6EAA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2AF2B2">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7A5D4C">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D63C90">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16A68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72FDA0">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A61E34">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384E58">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1823A56"/>
    <w:multiLevelType w:val="hybridMultilevel"/>
    <w:tmpl w:val="45962024"/>
    <w:lvl w:ilvl="0" w:tplc="FBC0A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67E7A"/>
    <w:multiLevelType w:val="hybridMultilevel"/>
    <w:tmpl w:val="C332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302F6"/>
    <w:multiLevelType w:val="hybridMultilevel"/>
    <w:tmpl w:val="AF0027E6"/>
    <w:lvl w:ilvl="0" w:tplc="1A629A98">
      <w:start w:val="3"/>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02B988">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74474E">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5EA822">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CCEFF0">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ECD83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840624">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D8A2C8">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782144">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2441BC2"/>
    <w:multiLevelType w:val="hybridMultilevel"/>
    <w:tmpl w:val="242E3E54"/>
    <w:lvl w:ilvl="0" w:tplc="B79A2F7C">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0" w15:restartNumberingAfterBreak="0">
    <w:nsid w:val="67A60D73"/>
    <w:multiLevelType w:val="hybridMultilevel"/>
    <w:tmpl w:val="F0E8BE9E"/>
    <w:lvl w:ilvl="0" w:tplc="0B32E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E6C52"/>
    <w:multiLevelType w:val="hybridMultilevel"/>
    <w:tmpl w:val="C4905518"/>
    <w:lvl w:ilvl="0" w:tplc="E4AC1DC0">
      <w:start w:val="1"/>
      <w:numFmt w:val="bullet"/>
      <w:lvlText w:val=""/>
      <w:lvlJc w:val="left"/>
      <w:pPr>
        <w:ind w:left="7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63A594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3CDA2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D32CCE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5D8C08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D6CFD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402AA2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FFC2AC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3088E5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98A249B"/>
    <w:multiLevelType w:val="hybridMultilevel"/>
    <w:tmpl w:val="FEEA1756"/>
    <w:lvl w:ilvl="0" w:tplc="FBC0A0D8">
      <w:start w:val="1"/>
      <w:numFmt w:val="decimal"/>
      <w:lvlText w:val="%1."/>
      <w:lvlJc w:val="left"/>
      <w:pPr>
        <w:ind w:left="3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513E98"/>
    <w:multiLevelType w:val="hybridMultilevel"/>
    <w:tmpl w:val="1B1EAE1E"/>
    <w:lvl w:ilvl="0" w:tplc="2974A2FE">
      <w:start w:val="1"/>
      <w:numFmt w:val="decimal"/>
      <w:lvlText w:val="%1."/>
      <w:lvlJc w:val="left"/>
      <w:pPr>
        <w:ind w:left="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05FBE">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90786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C9174">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A237D8">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C2697C">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BC7D0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6A4118">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549690">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A167EA5"/>
    <w:multiLevelType w:val="multilevel"/>
    <w:tmpl w:val="A82ACD46"/>
    <w:lvl w:ilvl="0">
      <w:start w:val="2"/>
      <w:numFmt w:val="decimal"/>
      <w:lvlText w:val="%1."/>
      <w:lvlJc w:val="left"/>
      <w:pPr>
        <w:ind w:left="360" w:hanging="360"/>
      </w:pPr>
      <w:rPr>
        <w:rFonts w:hint="default"/>
      </w:rPr>
    </w:lvl>
    <w:lvl w:ilvl="1">
      <w:start w:val="2"/>
      <w:numFmt w:val="decimal"/>
      <w:lvlText w:val="%1.%2."/>
      <w:lvlJc w:val="left"/>
      <w:pPr>
        <w:ind w:left="396" w:hanging="360"/>
      </w:pPr>
      <w:rPr>
        <w:rFonts w:hint="default"/>
      </w:rPr>
    </w:lvl>
    <w:lvl w:ilvl="2">
      <w:start w:val="1"/>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656" w:hanging="144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2088" w:hanging="1800"/>
      </w:pPr>
      <w:rPr>
        <w:rFonts w:hint="default"/>
      </w:rPr>
    </w:lvl>
  </w:abstractNum>
  <w:abstractNum w:abstractNumId="25" w15:restartNumberingAfterBreak="0">
    <w:nsid w:val="7E93255D"/>
    <w:multiLevelType w:val="multilevel"/>
    <w:tmpl w:val="28D01E72"/>
    <w:lvl w:ilvl="0">
      <w:start w:val="2"/>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FE24C20"/>
    <w:multiLevelType w:val="multilevel"/>
    <w:tmpl w:val="66D436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10"/>
  </w:num>
  <w:num w:numId="4">
    <w:abstractNumId w:val="21"/>
  </w:num>
  <w:num w:numId="5">
    <w:abstractNumId w:val="5"/>
  </w:num>
  <w:num w:numId="6">
    <w:abstractNumId w:val="14"/>
  </w:num>
  <w:num w:numId="7">
    <w:abstractNumId w:val="23"/>
  </w:num>
  <w:num w:numId="8">
    <w:abstractNumId w:val="15"/>
  </w:num>
  <w:num w:numId="9">
    <w:abstractNumId w:val="0"/>
  </w:num>
  <w:num w:numId="10">
    <w:abstractNumId w:val="25"/>
  </w:num>
  <w:num w:numId="11">
    <w:abstractNumId w:val="6"/>
  </w:num>
  <w:num w:numId="12">
    <w:abstractNumId w:val="18"/>
  </w:num>
  <w:num w:numId="13">
    <w:abstractNumId w:val="9"/>
  </w:num>
  <w:num w:numId="14">
    <w:abstractNumId w:val="8"/>
  </w:num>
  <w:num w:numId="15">
    <w:abstractNumId w:val="12"/>
  </w:num>
  <w:num w:numId="16">
    <w:abstractNumId w:val="1"/>
  </w:num>
  <w:num w:numId="17">
    <w:abstractNumId w:val="17"/>
  </w:num>
  <w:num w:numId="18">
    <w:abstractNumId w:val="11"/>
  </w:num>
  <w:num w:numId="19">
    <w:abstractNumId w:val="3"/>
  </w:num>
  <w:num w:numId="20">
    <w:abstractNumId w:val="22"/>
  </w:num>
  <w:num w:numId="21">
    <w:abstractNumId w:val="4"/>
  </w:num>
  <w:num w:numId="22">
    <w:abstractNumId w:val="16"/>
  </w:num>
  <w:num w:numId="23">
    <w:abstractNumId w:val="20"/>
  </w:num>
  <w:num w:numId="24">
    <w:abstractNumId w:val="19"/>
  </w:num>
  <w:num w:numId="25">
    <w:abstractNumId w:val="26"/>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337"/>
    <w:rsid w:val="00000AE7"/>
    <w:rsid w:val="000026A2"/>
    <w:rsid w:val="000032F3"/>
    <w:rsid w:val="00010D8B"/>
    <w:rsid w:val="00017B72"/>
    <w:rsid w:val="00023B48"/>
    <w:rsid w:val="00034A5A"/>
    <w:rsid w:val="00045D1A"/>
    <w:rsid w:val="00054E10"/>
    <w:rsid w:val="0005758F"/>
    <w:rsid w:val="000626D4"/>
    <w:rsid w:val="000643A5"/>
    <w:rsid w:val="00071BA5"/>
    <w:rsid w:val="00072A6A"/>
    <w:rsid w:val="0007628D"/>
    <w:rsid w:val="00077284"/>
    <w:rsid w:val="00083A86"/>
    <w:rsid w:val="00092D5E"/>
    <w:rsid w:val="00093228"/>
    <w:rsid w:val="000C2832"/>
    <w:rsid w:val="000C2F39"/>
    <w:rsid w:val="000C455D"/>
    <w:rsid w:val="000D2DE1"/>
    <w:rsid w:val="000D51B0"/>
    <w:rsid w:val="000D6DBC"/>
    <w:rsid w:val="000E394E"/>
    <w:rsid w:val="000F0D4F"/>
    <w:rsid w:val="000F33BB"/>
    <w:rsid w:val="00101226"/>
    <w:rsid w:val="00105C99"/>
    <w:rsid w:val="00107040"/>
    <w:rsid w:val="001237C6"/>
    <w:rsid w:val="00125651"/>
    <w:rsid w:val="00125F88"/>
    <w:rsid w:val="0013189B"/>
    <w:rsid w:val="001324E4"/>
    <w:rsid w:val="00135FC2"/>
    <w:rsid w:val="001370BF"/>
    <w:rsid w:val="001406C7"/>
    <w:rsid w:val="00146B1A"/>
    <w:rsid w:val="001519E8"/>
    <w:rsid w:val="001555E7"/>
    <w:rsid w:val="001757F9"/>
    <w:rsid w:val="00175A47"/>
    <w:rsid w:val="00177CC2"/>
    <w:rsid w:val="0018353B"/>
    <w:rsid w:val="00185FFC"/>
    <w:rsid w:val="001978A6"/>
    <w:rsid w:val="001A564E"/>
    <w:rsid w:val="001B11E9"/>
    <w:rsid w:val="001B5E6C"/>
    <w:rsid w:val="001C3C2E"/>
    <w:rsid w:val="001C5BEB"/>
    <w:rsid w:val="001C6C46"/>
    <w:rsid w:val="001C6CAC"/>
    <w:rsid w:val="001D086C"/>
    <w:rsid w:val="001D1A8A"/>
    <w:rsid w:val="001D206B"/>
    <w:rsid w:val="001D4061"/>
    <w:rsid w:val="001D56E9"/>
    <w:rsid w:val="001E57D4"/>
    <w:rsid w:val="001F60A3"/>
    <w:rsid w:val="001F6199"/>
    <w:rsid w:val="00200586"/>
    <w:rsid w:val="00200A36"/>
    <w:rsid w:val="00204B30"/>
    <w:rsid w:val="00207C96"/>
    <w:rsid w:val="002112F3"/>
    <w:rsid w:val="00211461"/>
    <w:rsid w:val="0021241E"/>
    <w:rsid w:val="0021276A"/>
    <w:rsid w:val="00216DC0"/>
    <w:rsid w:val="00216E28"/>
    <w:rsid w:val="002213AE"/>
    <w:rsid w:val="00221456"/>
    <w:rsid w:val="00224B88"/>
    <w:rsid w:val="00232C4D"/>
    <w:rsid w:val="00236913"/>
    <w:rsid w:val="00237348"/>
    <w:rsid w:val="002378F5"/>
    <w:rsid w:val="00240E91"/>
    <w:rsid w:val="00241946"/>
    <w:rsid w:val="00254841"/>
    <w:rsid w:val="00256B81"/>
    <w:rsid w:val="00270F21"/>
    <w:rsid w:val="0027547B"/>
    <w:rsid w:val="00286D7F"/>
    <w:rsid w:val="00290773"/>
    <w:rsid w:val="00291B20"/>
    <w:rsid w:val="002A15FD"/>
    <w:rsid w:val="002A7D1F"/>
    <w:rsid w:val="002B3BEE"/>
    <w:rsid w:val="002B3E62"/>
    <w:rsid w:val="002B6C9E"/>
    <w:rsid w:val="002B776A"/>
    <w:rsid w:val="002C26B5"/>
    <w:rsid w:val="002C5798"/>
    <w:rsid w:val="002D17D6"/>
    <w:rsid w:val="002D3B8B"/>
    <w:rsid w:val="002D7B0B"/>
    <w:rsid w:val="002D7BB3"/>
    <w:rsid w:val="002D7FC5"/>
    <w:rsid w:val="002F096E"/>
    <w:rsid w:val="002F09E1"/>
    <w:rsid w:val="002F1C4A"/>
    <w:rsid w:val="002F6FDB"/>
    <w:rsid w:val="00300698"/>
    <w:rsid w:val="003024B2"/>
    <w:rsid w:val="00306838"/>
    <w:rsid w:val="00307064"/>
    <w:rsid w:val="00311441"/>
    <w:rsid w:val="00312487"/>
    <w:rsid w:val="00321AEB"/>
    <w:rsid w:val="00326C40"/>
    <w:rsid w:val="00333B74"/>
    <w:rsid w:val="003345E5"/>
    <w:rsid w:val="003450C6"/>
    <w:rsid w:val="003457A6"/>
    <w:rsid w:val="00355B37"/>
    <w:rsid w:val="00361D84"/>
    <w:rsid w:val="0036646A"/>
    <w:rsid w:val="003733F5"/>
    <w:rsid w:val="003745AE"/>
    <w:rsid w:val="003770E3"/>
    <w:rsid w:val="00380185"/>
    <w:rsid w:val="00385B56"/>
    <w:rsid w:val="003864B5"/>
    <w:rsid w:val="0039113A"/>
    <w:rsid w:val="00391774"/>
    <w:rsid w:val="003A1A0A"/>
    <w:rsid w:val="003A24B0"/>
    <w:rsid w:val="003A2E55"/>
    <w:rsid w:val="003A3686"/>
    <w:rsid w:val="003A6D28"/>
    <w:rsid w:val="003A7A73"/>
    <w:rsid w:val="003A7C07"/>
    <w:rsid w:val="003B1F99"/>
    <w:rsid w:val="003B21F7"/>
    <w:rsid w:val="003B2F13"/>
    <w:rsid w:val="003B4719"/>
    <w:rsid w:val="003C2CA2"/>
    <w:rsid w:val="003D0C6B"/>
    <w:rsid w:val="003E2D71"/>
    <w:rsid w:val="003E5B1B"/>
    <w:rsid w:val="003E7900"/>
    <w:rsid w:val="003F1647"/>
    <w:rsid w:val="003F438A"/>
    <w:rsid w:val="003F6C9D"/>
    <w:rsid w:val="00402361"/>
    <w:rsid w:val="004059B4"/>
    <w:rsid w:val="004065E6"/>
    <w:rsid w:val="004072F9"/>
    <w:rsid w:val="00417C8A"/>
    <w:rsid w:val="0042199B"/>
    <w:rsid w:val="00424C2A"/>
    <w:rsid w:val="00425B83"/>
    <w:rsid w:val="00426251"/>
    <w:rsid w:val="00435B75"/>
    <w:rsid w:val="00444A32"/>
    <w:rsid w:val="004475EE"/>
    <w:rsid w:val="00450450"/>
    <w:rsid w:val="004523FA"/>
    <w:rsid w:val="00454371"/>
    <w:rsid w:val="0045553F"/>
    <w:rsid w:val="00455719"/>
    <w:rsid w:val="00465CCB"/>
    <w:rsid w:val="0046680E"/>
    <w:rsid w:val="00467AD0"/>
    <w:rsid w:val="00472686"/>
    <w:rsid w:val="004772AD"/>
    <w:rsid w:val="00477408"/>
    <w:rsid w:val="00487DF2"/>
    <w:rsid w:val="00490CC0"/>
    <w:rsid w:val="004961F4"/>
    <w:rsid w:val="00496526"/>
    <w:rsid w:val="004966B2"/>
    <w:rsid w:val="00497B93"/>
    <w:rsid w:val="004A2380"/>
    <w:rsid w:val="004A6815"/>
    <w:rsid w:val="004B1103"/>
    <w:rsid w:val="004B3CC6"/>
    <w:rsid w:val="004B6AF4"/>
    <w:rsid w:val="004B78AC"/>
    <w:rsid w:val="004B7FEA"/>
    <w:rsid w:val="004C0DCD"/>
    <w:rsid w:val="004C3AB0"/>
    <w:rsid w:val="004C41D1"/>
    <w:rsid w:val="004C6438"/>
    <w:rsid w:val="004D2F30"/>
    <w:rsid w:val="004D329D"/>
    <w:rsid w:val="004D467C"/>
    <w:rsid w:val="004E5709"/>
    <w:rsid w:val="004E5B6F"/>
    <w:rsid w:val="004F1CFD"/>
    <w:rsid w:val="004F68AE"/>
    <w:rsid w:val="00513D76"/>
    <w:rsid w:val="00524F52"/>
    <w:rsid w:val="005256AD"/>
    <w:rsid w:val="00535B28"/>
    <w:rsid w:val="00536883"/>
    <w:rsid w:val="0054189C"/>
    <w:rsid w:val="00542735"/>
    <w:rsid w:val="00542746"/>
    <w:rsid w:val="00557980"/>
    <w:rsid w:val="00561440"/>
    <w:rsid w:val="00573B06"/>
    <w:rsid w:val="00585596"/>
    <w:rsid w:val="00585662"/>
    <w:rsid w:val="00586E1B"/>
    <w:rsid w:val="005908DB"/>
    <w:rsid w:val="005A7052"/>
    <w:rsid w:val="005A7CCC"/>
    <w:rsid w:val="005B166D"/>
    <w:rsid w:val="005B4305"/>
    <w:rsid w:val="005C156F"/>
    <w:rsid w:val="005C4A56"/>
    <w:rsid w:val="005D1A57"/>
    <w:rsid w:val="005D3460"/>
    <w:rsid w:val="005D6B14"/>
    <w:rsid w:val="005E26D6"/>
    <w:rsid w:val="005E6463"/>
    <w:rsid w:val="005F095E"/>
    <w:rsid w:val="005F09E4"/>
    <w:rsid w:val="005F2F28"/>
    <w:rsid w:val="005F43BC"/>
    <w:rsid w:val="006011FE"/>
    <w:rsid w:val="00613AE0"/>
    <w:rsid w:val="00613CDA"/>
    <w:rsid w:val="00616C8C"/>
    <w:rsid w:val="00620BA1"/>
    <w:rsid w:val="00621358"/>
    <w:rsid w:val="00631A46"/>
    <w:rsid w:val="006527FB"/>
    <w:rsid w:val="00652D28"/>
    <w:rsid w:val="00654B74"/>
    <w:rsid w:val="00657F66"/>
    <w:rsid w:val="00665C64"/>
    <w:rsid w:val="00666E65"/>
    <w:rsid w:val="00675C2F"/>
    <w:rsid w:val="00683E82"/>
    <w:rsid w:val="00683F8A"/>
    <w:rsid w:val="0068444F"/>
    <w:rsid w:val="0069225E"/>
    <w:rsid w:val="006A04A1"/>
    <w:rsid w:val="006A1C12"/>
    <w:rsid w:val="006A205D"/>
    <w:rsid w:val="006A4042"/>
    <w:rsid w:val="006A51BE"/>
    <w:rsid w:val="006A5893"/>
    <w:rsid w:val="006A5D8B"/>
    <w:rsid w:val="006B0148"/>
    <w:rsid w:val="006B54FA"/>
    <w:rsid w:val="006C07A9"/>
    <w:rsid w:val="006C2075"/>
    <w:rsid w:val="006C640B"/>
    <w:rsid w:val="006D2114"/>
    <w:rsid w:val="006D2654"/>
    <w:rsid w:val="006D58B4"/>
    <w:rsid w:val="006D6495"/>
    <w:rsid w:val="006E0378"/>
    <w:rsid w:val="006E2867"/>
    <w:rsid w:val="006E4543"/>
    <w:rsid w:val="006F24A5"/>
    <w:rsid w:val="006F2F4A"/>
    <w:rsid w:val="006F3492"/>
    <w:rsid w:val="006F4853"/>
    <w:rsid w:val="006F5A36"/>
    <w:rsid w:val="006F5A74"/>
    <w:rsid w:val="006F72D3"/>
    <w:rsid w:val="00705724"/>
    <w:rsid w:val="00705AEC"/>
    <w:rsid w:val="007071E3"/>
    <w:rsid w:val="00713D78"/>
    <w:rsid w:val="00721A74"/>
    <w:rsid w:val="00722974"/>
    <w:rsid w:val="007319E8"/>
    <w:rsid w:val="00734854"/>
    <w:rsid w:val="007479BA"/>
    <w:rsid w:val="00751E57"/>
    <w:rsid w:val="00753719"/>
    <w:rsid w:val="0075753D"/>
    <w:rsid w:val="00762871"/>
    <w:rsid w:val="00765B46"/>
    <w:rsid w:val="00770759"/>
    <w:rsid w:val="00772C12"/>
    <w:rsid w:val="00773157"/>
    <w:rsid w:val="0078560C"/>
    <w:rsid w:val="00786F23"/>
    <w:rsid w:val="007A043E"/>
    <w:rsid w:val="007A2419"/>
    <w:rsid w:val="007B65D7"/>
    <w:rsid w:val="007B70DB"/>
    <w:rsid w:val="007B76D5"/>
    <w:rsid w:val="007C1529"/>
    <w:rsid w:val="007C1E07"/>
    <w:rsid w:val="007C26FB"/>
    <w:rsid w:val="007C605E"/>
    <w:rsid w:val="007D3EBF"/>
    <w:rsid w:val="007E0633"/>
    <w:rsid w:val="007E445E"/>
    <w:rsid w:val="007E5B41"/>
    <w:rsid w:val="007E5EED"/>
    <w:rsid w:val="007E5F6C"/>
    <w:rsid w:val="007F2E9F"/>
    <w:rsid w:val="007F2EB9"/>
    <w:rsid w:val="007F3120"/>
    <w:rsid w:val="007F50BC"/>
    <w:rsid w:val="007F7663"/>
    <w:rsid w:val="00804404"/>
    <w:rsid w:val="00806BC5"/>
    <w:rsid w:val="00807FC1"/>
    <w:rsid w:val="00811752"/>
    <w:rsid w:val="008161AC"/>
    <w:rsid w:val="00816327"/>
    <w:rsid w:val="008265CF"/>
    <w:rsid w:val="00826823"/>
    <w:rsid w:val="0083055B"/>
    <w:rsid w:val="00831C97"/>
    <w:rsid w:val="008503B7"/>
    <w:rsid w:val="008569E8"/>
    <w:rsid w:val="00871D42"/>
    <w:rsid w:val="00873975"/>
    <w:rsid w:val="00875769"/>
    <w:rsid w:val="00877F2A"/>
    <w:rsid w:val="00880C67"/>
    <w:rsid w:val="00885AAE"/>
    <w:rsid w:val="00885E63"/>
    <w:rsid w:val="00887FA6"/>
    <w:rsid w:val="00894891"/>
    <w:rsid w:val="008A1F36"/>
    <w:rsid w:val="008A2793"/>
    <w:rsid w:val="008A54CC"/>
    <w:rsid w:val="008A61E0"/>
    <w:rsid w:val="008B09D8"/>
    <w:rsid w:val="008B5688"/>
    <w:rsid w:val="008B7362"/>
    <w:rsid w:val="008C2FE8"/>
    <w:rsid w:val="008C4D67"/>
    <w:rsid w:val="008D20DD"/>
    <w:rsid w:val="008D2134"/>
    <w:rsid w:val="008D3B3D"/>
    <w:rsid w:val="008E144C"/>
    <w:rsid w:val="008E1CAB"/>
    <w:rsid w:val="008E70ED"/>
    <w:rsid w:val="008F1300"/>
    <w:rsid w:val="008F1E83"/>
    <w:rsid w:val="008F48B0"/>
    <w:rsid w:val="008F5DA8"/>
    <w:rsid w:val="008F6383"/>
    <w:rsid w:val="00900434"/>
    <w:rsid w:val="00901CA5"/>
    <w:rsid w:val="00915201"/>
    <w:rsid w:val="009153A9"/>
    <w:rsid w:val="009234B0"/>
    <w:rsid w:val="00925BE9"/>
    <w:rsid w:val="00925EC6"/>
    <w:rsid w:val="00930AF0"/>
    <w:rsid w:val="00935314"/>
    <w:rsid w:val="009442DB"/>
    <w:rsid w:val="00946E26"/>
    <w:rsid w:val="009477EF"/>
    <w:rsid w:val="00952307"/>
    <w:rsid w:val="00956F5D"/>
    <w:rsid w:val="00962B1F"/>
    <w:rsid w:val="009630A9"/>
    <w:rsid w:val="00963576"/>
    <w:rsid w:val="00965613"/>
    <w:rsid w:val="00973878"/>
    <w:rsid w:val="009748F3"/>
    <w:rsid w:val="00974E2B"/>
    <w:rsid w:val="00975FB1"/>
    <w:rsid w:val="00984F59"/>
    <w:rsid w:val="009949BB"/>
    <w:rsid w:val="00994C00"/>
    <w:rsid w:val="009B0925"/>
    <w:rsid w:val="009B1C41"/>
    <w:rsid w:val="009B3052"/>
    <w:rsid w:val="009B372B"/>
    <w:rsid w:val="009B4309"/>
    <w:rsid w:val="009B4469"/>
    <w:rsid w:val="009B541E"/>
    <w:rsid w:val="009B5445"/>
    <w:rsid w:val="009C3829"/>
    <w:rsid w:val="009C6484"/>
    <w:rsid w:val="009C75A7"/>
    <w:rsid w:val="009C7CF3"/>
    <w:rsid w:val="009D03D5"/>
    <w:rsid w:val="009D171E"/>
    <w:rsid w:val="009D1993"/>
    <w:rsid w:val="009D5448"/>
    <w:rsid w:val="009D68ED"/>
    <w:rsid w:val="009E2CED"/>
    <w:rsid w:val="009F1CF7"/>
    <w:rsid w:val="009F2082"/>
    <w:rsid w:val="009F6853"/>
    <w:rsid w:val="00A02E59"/>
    <w:rsid w:val="00A04032"/>
    <w:rsid w:val="00A04EEA"/>
    <w:rsid w:val="00A0582E"/>
    <w:rsid w:val="00A066F5"/>
    <w:rsid w:val="00A10CC1"/>
    <w:rsid w:val="00A11991"/>
    <w:rsid w:val="00A1355B"/>
    <w:rsid w:val="00A178BC"/>
    <w:rsid w:val="00A2649D"/>
    <w:rsid w:val="00A27D51"/>
    <w:rsid w:val="00A339B0"/>
    <w:rsid w:val="00A4573A"/>
    <w:rsid w:val="00A46080"/>
    <w:rsid w:val="00A50C93"/>
    <w:rsid w:val="00A62E7F"/>
    <w:rsid w:val="00A73668"/>
    <w:rsid w:val="00A76BD3"/>
    <w:rsid w:val="00A813FF"/>
    <w:rsid w:val="00A913AC"/>
    <w:rsid w:val="00A9573F"/>
    <w:rsid w:val="00AA2519"/>
    <w:rsid w:val="00AA755A"/>
    <w:rsid w:val="00AA79C2"/>
    <w:rsid w:val="00AC0F2B"/>
    <w:rsid w:val="00AC2B77"/>
    <w:rsid w:val="00AC6A9A"/>
    <w:rsid w:val="00AD0996"/>
    <w:rsid w:val="00AD28B8"/>
    <w:rsid w:val="00AD6362"/>
    <w:rsid w:val="00AD6C63"/>
    <w:rsid w:val="00AE7B67"/>
    <w:rsid w:val="00AF2FEE"/>
    <w:rsid w:val="00B006AE"/>
    <w:rsid w:val="00B06B55"/>
    <w:rsid w:val="00B112FF"/>
    <w:rsid w:val="00B150E4"/>
    <w:rsid w:val="00B170F8"/>
    <w:rsid w:val="00B22CFB"/>
    <w:rsid w:val="00B2471F"/>
    <w:rsid w:val="00B26484"/>
    <w:rsid w:val="00B36B7D"/>
    <w:rsid w:val="00B40499"/>
    <w:rsid w:val="00B41C0E"/>
    <w:rsid w:val="00B45E53"/>
    <w:rsid w:val="00B50E9C"/>
    <w:rsid w:val="00B52E00"/>
    <w:rsid w:val="00B554C4"/>
    <w:rsid w:val="00B55AC7"/>
    <w:rsid w:val="00B621F0"/>
    <w:rsid w:val="00B62D70"/>
    <w:rsid w:val="00B65E5F"/>
    <w:rsid w:val="00B675DF"/>
    <w:rsid w:val="00B77016"/>
    <w:rsid w:val="00B805BA"/>
    <w:rsid w:val="00B83292"/>
    <w:rsid w:val="00B911B0"/>
    <w:rsid w:val="00B913DD"/>
    <w:rsid w:val="00B92FBF"/>
    <w:rsid w:val="00B941A6"/>
    <w:rsid w:val="00B94351"/>
    <w:rsid w:val="00B95B82"/>
    <w:rsid w:val="00B95E12"/>
    <w:rsid w:val="00BA67E7"/>
    <w:rsid w:val="00BB4E45"/>
    <w:rsid w:val="00BC2992"/>
    <w:rsid w:val="00BC32B3"/>
    <w:rsid w:val="00BC3D19"/>
    <w:rsid w:val="00BC59BE"/>
    <w:rsid w:val="00BC79A0"/>
    <w:rsid w:val="00BD2245"/>
    <w:rsid w:val="00BD3074"/>
    <w:rsid w:val="00BD3937"/>
    <w:rsid w:val="00BE1C2F"/>
    <w:rsid w:val="00BE30BE"/>
    <w:rsid w:val="00BE4D11"/>
    <w:rsid w:val="00BF3DC3"/>
    <w:rsid w:val="00C02E16"/>
    <w:rsid w:val="00C05875"/>
    <w:rsid w:val="00C0774C"/>
    <w:rsid w:val="00C07DD8"/>
    <w:rsid w:val="00C12AC2"/>
    <w:rsid w:val="00C156B8"/>
    <w:rsid w:val="00C16163"/>
    <w:rsid w:val="00C163F5"/>
    <w:rsid w:val="00C3032E"/>
    <w:rsid w:val="00C3065B"/>
    <w:rsid w:val="00C33586"/>
    <w:rsid w:val="00C33A1D"/>
    <w:rsid w:val="00C33E1B"/>
    <w:rsid w:val="00C366E7"/>
    <w:rsid w:val="00C36AFE"/>
    <w:rsid w:val="00C45752"/>
    <w:rsid w:val="00C52CB8"/>
    <w:rsid w:val="00C55845"/>
    <w:rsid w:val="00C64C8F"/>
    <w:rsid w:val="00C654A3"/>
    <w:rsid w:val="00C67300"/>
    <w:rsid w:val="00C67E22"/>
    <w:rsid w:val="00C718D3"/>
    <w:rsid w:val="00C7760A"/>
    <w:rsid w:val="00C84E3A"/>
    <w:rsid w:val="00C855E1"/>
    <w:rsid w:val="00C949E8"/>
    <w:rsid w:val="00CA0275"/>
    <w:rsid w:val="00CA0D21"/>
    <w:rsid w:val="00CA3996"/>
    <w:rsid w:val="00CA569D"/>
    <w:rsid w:val="00CA5EC6"/>
    <w:rsid w:val="00CA6337"/>
    <w:rsid w:val="00CA6BC0"/>
    <w:rsid w:val="00CB6B95"/>
    <w:rsid w:val="00CC25F0"/>
    <w:rsid w:val="00CC442E"/>
    <w:rsid w:val="00CC66F4"/>
    <w:rsid w:val="00CC689F"/>
    <w:rsid w:val="00CD22F8"/>
    <w:rsid w:val="00CD4BFD"/>
    <w:rsid w:val="00CD543F"/>
    <w:rsid w:val="00CE359D"/>
    <w:rsid w:val="00CF1F42"/>
    <w:rsid w:val="00CF7457"/>
    <w:rsid w:val="00D0001A"/>
    <w:rsid w:val="00D00B82"/>
    <w:rsid w:val="00D01DB5"/>
    <w:rsid w:val="00D10F1E"/>
    <w:rsid w:val="00D16073"/>
    <w:rsid w:val="00D264B4"/>
    <w:rsid w:val="00D27A17"/>
    <w:rsid w:val="00D32B55"/>
    <w:rsid w:val="00D33BE6"/>
    <w:rsid w:val="00D35AB5"/>
    <w:rsid w:val="00D40DA3"/>
    <w:rsid w:val="00D433D8"/>
    <w:rsid w:val="00D475C8"/>
    <w:rsid w:val="00D50C77"/>
    <w:rsid w:val="00D518DA"/>
    <w:rsid w:val="00D54433"/>
    <w:rsid w:val="00D60CB8"/>
    <w:rsid w:val="00D66BBD"/>
    <w:rsid w:val="00D73F55"/>
    <w:rsid w:val="00D80738"/>
    <w:rsid w:val="00DA05FC"/>
    <w:rsid w:val="00DA640A"/>
    <w:rsid w:val="00DA6C96"/>
    <w:rsid w:val="00DA7344"/>
    <w:rsid w:val="00DB0166"/>
    <w:rsid w:val="00DB0B8C"/>
    <w:rsid w:val="00DB155E"/>
    <w:rsid w:val="00DB54E5"/>
    <w:rsid w:val="00DC1AF4"/>
    <w:rsid w:val="00DC2329"/>
    <w:rsid w:val="00DC3458"/>
    <w:rsid w:val="00DC606A"/>
    <w:rsid w:val="00DC7841"/>
    <w:rsid w:val="00DD06F2"/>
    <w:rsid w:val="00DD23E5"/>
    <w:rsid w:val="00DD48D4"/>
    <w:rsid w:val="00DD4B45"/>
    <w:rsid w:val="00DD5F2C"/>
    <w:rsid w:val="00DD750C"/>
    <w:rsid w:val="00DE0589"/>
    <w:rsid w:val="00DE1F94"/>
    <w:rsid w:val="00DE21CA"/>
    <w:rsid w:val="00DF118F"/>
    <w:rsid w:val="00DF2C38"/>
    <w:rsid w:val="00DF7A7F"/>
    <w:rsid w:val="00E10728"/>
    <w:rsid w:val="00E22B15"/>
    <w:rsid w:val="00E22BAD"/>
    <w:rsid w:val="00E254AE"/>
    <w:rsid w:val="00E35A93"/>
    <w:rsid w:val="00E40241"/>
    <w:rsid w:val="00E43967"/>
    <w:rsid w:val="00E43DB6"/>
    <w:rsid w:val="00E464AB"/>
    <w:rsid w:val="00E464D5"/>
    <w:rsid w:val="00E47735"/>
    <w:rsid w:val="00E624A1"/>
    <w:rsid w:val="00E64F64"/>
    <w:rsid w:val="00E77F28"/>
    <w:rsid w:val="00E820A6"/>
    <w:rsid w:val="00E841C8"/>
    <w:rsid w:val="00E85F3A"/>
    <w:rsid w:val="00E93289"/>
    <w:rsid w:val="00E940A5"/>
    <w:rsid w:val="00EA1A15"/>
    <w:rsid w:val="00EB2FD0"/>
    <w:rsid w:val="00EC6AE0"/>
    <w:rsid w:val="00ED5D23"/>
    <w:rsid w:val="00EE0645"/>
    <w:rsid w:val="00EE228E"/>
    <w:rsid w:val="00EE42DD"/>
    <w:rsid w:val="00EE5513"/>
    <w:rsid w:val="00EF3A07"/>
    <w:rsid w:val="00EF64BA"/>
    <w:rsid w:val="00F061FF"/>
    <w:rsid w:val="00F06F41"/>
    <w:rsid w:val="00F114DC"/>
    <w:rsid w:val="00F11687"/>
    <w:rsid w:val="00F16AFE"/>
    <w:rsid w:val="00F21F07"/>
    <w:rsid w:val="00F24478"/>
    <w:rsid w:val="00F25E8E"/>
    <w:rsid w:val="00F2646A"/>
    <w:rsid w:val="00F32F76"/>
    <w:rsid w:val="00F33C0F"/>
    <w:rsid w:val="00F34393"/>
    <w:rsid w:val="00F35438"/>
    <w:rsid w:val="00F3584F"/>
    <w:rsid w:val="00F46578"/>
    <w:rsid w:val="00F46BDF"/>
    <w:rsid w:val="00F50900"/>
    <w:rsid w:val="00F67CF0"/>
    <w:rsid w:val="00F71156"/>
    <w:rsid w:val="00F7236B"/>
    <w:rsid w:val="00F7346D"/>
    <w:rsid w:val="00F73D17"/>
    <w:rsid w:val="00F764FB"/>
    <w:rsid w:val="00F809B1"/>
    <w:rsid w:val="00F8106B"/>
    <w:rsid w:val="00F95423"/>
    <w:rsid w:val="00F95656"/>
    <w:rsid w:val="00F970F6"/>
    <w:rsid w:val="00F973DB"/>
    <w:rsid w:val="00FA1C2E"/>
    <w:rsid w:val="00FA5AAB"/>
    <w:rsid w:val="00FB1329"/>
    <w:rsid w:val="00FB5DE8"/>
    <w:rsid w:val="00FC04D0"/>
    <w:rsid w:val="00FC43E2"/>
    <w:rsid w:val="00FD7CB3"/>
    <w:rsid w:val="00FE03FD"/>
    <w:rsid w:val="00FE6018"/>
    <w:rsid w:val="00FF06E2"/>
    <w:rsid w:val="00FF6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544F4A"/>
  <w15:docId w15:val="{9C5DD21A-9AEB-4395-8711-4D8B91E1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8" w:lineRule="auto"/>
      <w:ind w:left="32" w:hanging="10"/>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numPr>
        <w:numId w:val="15"/>
      </w:numPr>
      <w:spacing w:after="12" w:line="251" w:lineRule="auto"/>
      <w:ind w:left="10" w:hanging="10"/>
      <w:outlineLvl w:val="0"/>
    </w:pPr>
    <w:rPr>
      <w:rFonts w:ascii="Calibri" w:eastAsia="Calibri" w:hAnsi="Calibri" w:cs="Calibri"/>
      <w:b/>
      <w:color w:val="000000"/>
      <w:sz w:val="20"/>
    </w:rPr>
  </w:style>
  <w:style w:type="paragraph" w:styleId="Heading2">
    <w:name w:val="heading 2"/>
    <w:basedOn w:val="Normal"/>
    <w:next w:val="Normal"/>
    <w:link w:val="Heading2Char"/>
    <w:uiPriority w:val="9"/>
    <w:unhideWhenUsed/>
    <w:qFormat/>
    <w:rsid w:val="00873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39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7397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739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Calibri" w:eastAsia="Calibri" w:hAnsi="Calibri" w:cs="Calibri"/>
      <w:color w:val="0000FF"/>
      <w:sz w:val="16"/>
      <w:u w:val="single" w:color="0000FF"/>
    </w:rPr>
  </w:style>
  <w:style w:type="character" w:customStyle="1" w:styleId="footnotedescriptionChar">
    <w:name w:val="footnote description Char"/>
    <w:link w:val="footnotedescription"/>
    <w:rPr>
      <w:rFonts w:ascii="Calibri" w:eastAsia="Calibri" w:hAnsi="Calibri" w:cs="Calibri"/>
      <w:color w:val="0000FF"/>
      <w:sz w:val="16"/>
      <w:u w:val="single" w:color="0000FF"/>
    </w:rPr>
  </w:style>
  <w:style w:type="character" w:customStyle="1" w:styleId="Heading1Char">
    <w:name w:val="Heading 1 Char"/>
    <w:link w:val="Heading1"/>
    <w:rPr>
      <w:rFonts w:ascii="Calibri" w:eastAsia="Calibri" w:hAnsi="Calibri" w:cs="Calibri"/>
      <w:b/>
      <w:color w:val="000000"/>
      <w:sz w:val="20"/>
    </w:rPr>
  </w:style>
  <w:style w:type="paragraph" w:styleId="TOC1">
    <w:name w:val="toc 1"/>
    <w:hidden/>
    <w:uiPriority w:val="39"/>
    <w:pPr>
      <w:spacing w:after="103" w:line="251" w:lineRule="auto"/>
      <w:ind w:left="25" w:right="23" w:hanging="10"/>
    </w:pPr>
    <w:rPr>
      <w:rFonts w:ascii="Calibri" w:eastAsia="Calibri" w:hAnsi="Calibri" w:cs="Calibri"/>
      <w:b/>
      <w:color w:val="000000"/>
      <w:sz w:val="2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94351"/>
    <w:rPr>
      <w:sz w:val="16"/>
      <w:szCs w:val="16"/>
    </w:rPr>
  </w:style>
  <w:style w:type="paragraph" w:styleId="CommentText">
    <w:name w:val="annotation text"/>
    <w:basedOn w:val="Normal"/>
    <w:link w:val="CommentTextChar"/>
    <w:uiPriority w:val="99"/>
    <w:semiHidden/>
    <w:unhideWhenUsed/>
    <w:rsid w:val="00B94351"/>
    <w:pPr>
      <w:spacing w:line="240" w:lineRule="auto"/>
    </w:pPr>
    <w:rPr>
      <w:szCs w:val="20"/>
    </w:rPr>
  </w:style>
  <w:style w:type="character" w:customStyle="1" w:styleId="CommentTextChar">
    <w:name w:val="Comment Text Char"/>
    <w:basedOn w:val="DefaultParagraphFont"/>
    <w:link w:val="CommentText"/>
    <w:uiPriority w:val="99"/>
    <w:semiHidden/>
    <w:rsid w:val="00B9435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94351"/>
    <w:rPr>
      <w:b/>
      <w:bCs/>
    </w:rPr>
  </w:style>
  <w:style w:type="character" w:customStyle="1" w:styleId="CommentSubjectChar">
    <w:name w:val="Comment Subject Char"/>
    <w:basedOn w:val="CommentTextChar"/>
    <w:link w:val="CommentSubject"/>
    <w:uiPriority w:val="99"/>
    <w:semiHidden/>
    <w:rsid w:val="00B94351"/>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B943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351"/>
    <w:rPr>
      <w:rFonts w:ascii="Segoe UI" w:eastAsia="Calibri" w:hAnsi="Segoe UI" w:cs="Segoe UI"/>
      <w:color w:val="000000"/>
      <w:sz w:val="18"/>
      <w:szCs w:val="18"/>
    </w:rPr>
  </w:style>
  <w:style w:type="character" w:styleId="Hyperlink">
    <w:name w:val="Hyperlink"/>
    <w:basedOn w:val="DefaultParagraphFont"/>
    <w:uiPriority w:val="99"/>
    <w:unhideWhenUsed/>
    <w:rsid w:val="00F34393"/>
    <w:rPr>
      <w:color w:val="0563C1" w:themeColor="hyperlink"/>
      <w:u w:val="single"/>
    </w:rPr>
  </w:style>
  <w:style w:type="paragraph" w:styleId="FootnoteText">
    <w:name w:val="footnote text"/>
    <w:basedOn w:val="Normal"/>
    <w:link w:val="FootnoteTextChar"/>
    <w:unhideWhenUsed/>
    <w:rsid w:val="00DA640A"/>
    <w:pPr>
      <w:spacing w:after="0" w:line="240" w:lineRule="auto"/>
    </w:pPr>
    <w:rPr>
      <w:szCs w:val="20"/>
    </w:rPr>
  </w:style>
  <w:style w:type="character" w:customStyle="1" w:styleId="FootnoteTextChar">
    <w:name w:val="Footnote Text Char"/>
    <w:basedOn w:val="DefaultParagraphFont"/>
    <w:link w:val="FootnoteText"/>
    <w:rsid w:val="00DA640A"/>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DA640A"/>
    <w:rPr>
      <w:vertAlign w:val="superscript"/>
    </w:rPr>
  </w:style>
  <w:style w:type="paragraph" w:styleId="Caption">
    <w:name w:val="caption"/>
    <w:basedOn w:val="Normal"/>
    <w:next w:val="Normal"/>
    <w:uiPriority w:val="35"/>
    <w:unhideWhenUsed/>
    <w:qFormat/>
    <w:rsid w:val="003E5B1B"/>
    <w:pPr>
      <w:spacing w:after="200" w:line="240" w:lineRule="auto"/>
      <w:ind w:left="0" w:firstLine="0"/>
      <w:jc w:val="left"/>
    </w:pPr>
    <w:rPr>
      <w:rFonts w:asciiTheme="minorHAnsi" w:eastAsiaTheme="minorEastAsia" w:hAnsiTheme="minorHAnsi" w:cstheme="minorBidi"/>
      <w:b/>
      <w:bCs/>
      <w:color w:val="4472C4" w:themeColor="accent1"/>
      <w:sz w:val="18"/>
      <w:szCs w:val="18"/>
      <w:lang w:val="en-GB" w:eastAsia="en-GB"/>
    </w:rPr>
  </w:style>
  <w:style w:type="paragraph" w:styleId="ListParagraph">
    <w:name w:val="List Paragraph"/>
    <w:basedOn w:val="Normal"/>
    <w:link w:val="ListParagraphChar"/>
    <w:uiPriority w:val="34"/>
    <w:qFormat/>
    <w:rsid w:val="005D1A57"/>
    <w:pPr>
      <w:ind w:left="720"/>
      <w:contextualSpacing/>
    </w:pPr>
  </w:style>
  <w:style w:type="table" w:styleId="TableGrid0">
    <w:name w:val="Table Grid"/>
    <w:basedOn w:val="TableNormal"/>
    <w:uiPriority w:val="59"/>
    <w:rsid w:val="007F7663"/>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25B83"/>
    <w:pPr>
      <w:numPr>
        <w:numId w:val="0"/>
      </w:num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425B83"/>
    <w:pPr>
      <w:spacing w:after="100" w:line="259" w:lineRule="auto"/>
      <w:ind w:left="220" w:firstLine="0"/>
      <w:jc w:val="left"/>
    </w:pPr>
    <w:rPr>
      <w:rFonts w:asciiTheme="minorHAnsi" w:eastAsiaTheme="minorEastAsia" w:hAnsiTheme="minorHAnsi" w:cs="Times New Roman"/>
      <w:color w:val="auto"/>
      <w:sz w:val="22"/>
    </w:rPr>
  </w:style>
  <w:style w:type="paragraph" w:styleId="TOC3">
    <w:name w:val="toc 3"/>
    <w:basedOn w:val="Normal"/>
    <w:next w:val="Normal"/>
    <w:autoRedefine/>
    <w:uiPriority w:val="39"/>
    <w:unhideWhenUsed/>
    <w:rsid w:val="00425B83"/>
    <w:pPr>
      <w:spacing w:after="100" w:line="259" w:lineRule="auto"/>
      <w:ind w:left="440" w:firstLine="0"/>
      <w:jc w:val="left"/>
    </w:pPr>
    <w:rPr>
      <w:rFonts w:asciiTheme="minorHAnsi" w:eastAsiaTheme="minorEastAsia" w:hAnsiTheme="minorHAnsi" w:cs="Times New Roman"/>
      <w:color w:val="auto"/>
      <w:sz w:val="22"/>
    </w:rPr>
  </w:style>
  <w:style w:type="character" w:styleId="FollowedHyperlink">
    <w:name w:val="FollowedHyperlink"/>
    <w:basedOn w:val="DefaultParagraphFont"/>
    <w:uiPriority w:val="99"/>
    <w:semiHidden/>
    <w:unhideWhenUsed/>
    <w:rsid w:val="00207C96"/>
    <w:rPr>
      <w:color w:val="954F72" w:themeColor="followedHyperlink"/>
      <w:u w:val="single"/>
    </w:rPr>
  </w:style>
  <w:style w:type="character" w:customStyle="1" w:styleId="Heading2Char">
    <w:name w:val="Heading 2 Char"/>
    <w:basedOn w:val="DefaultParagraphFont"/>
    <w:link w:val="Heading2"/>
    <w:uiPriority w:val="9"/>
    <w:rsid w:val="008739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7397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73975"/>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rsid w:val="00873975"/>
    <w:rPr>
      <w:rFonts w:asciiTheme="majorHAnsi" w:eastAsiaTheme="majorEastAsia" w:hAnsiTheme="majorHAnsi" w:cstheme="majorBidi"/>
      <w:color w:val="2F5496" w:themeColor="accent1" w:themeShade="BF"/>
      <w:sz w:val="20"/>
    </w:rPr>
  </w:style>
  <w:style w:type="character" w:customStyle="1" w:styleId="ListParagraphChar">
    <w:name w:val="List Paragraph Char"/>
    <w:link w:val="ListParagraph"/>
    <w:uiPriority w:val="34"/>
    <w:locked/>
    <w:rsid w:val="00A76BD3"/>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image" Target="media/image14.jpg"/><Relationship Id="rId42" Type="http://schemas.openxmlformats.org/officeDocument/2006/relationships/image" Target="media/image27.jpeg"/><Relationship Id="rId63" Type="http://schemas.openxmlformats.org/officeDocument/2006/relationships/image" Target="media/image45.jpg"/><Relationship Id="rId84" Type="http://schemas.openxmlformats.org/officeDocument/2006/relationships/image" Target="media/image66.jpg"/><Relationship Id="rId16" Type="http://schemas.openxmlformats.org/officeDocument/2006/relationships/image" Target="media/image9.jpg"/><Relationship Id="rId107" Type="http://schemas.openxmlformats.org/officeDocument/2006/relationships/image" Target="media/image89.jpg"/><Relationship Id="rId11" Type="http://schemas.openxmlformats.org/officeDocument/2006/relationships/image" Target="media/image4.png"/><Relationship Id="rId32" Type="http://schemas.openxmlformats.org/officeDocument/2006/relationships/hyperlink" Target="http://hackcorruption.tech/)" TargetMode="External"/><Relationship Id="rId37" Type="http://schemas.openxmlformats.org/officeDocument/2006/relationships/hyperlink" Target="http://www.openmoney.md/" TargetMode="External"/><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g"/><Relationship Id="rId79" Type="http://schemas.openxmlformats.org/officeDocument/2006/relationships/image" Target="media/image61.jpg"/><Relationship Id="rId102" Type="http://schemas.openxmlformats.org/officeDocument/2006/relationships/image" Target="media/image84.jpeg"/><Relationship Id="rId123" Type="http://schemas.openxmlformats.org/officeDocument/2006/relationships/footer" Target="footer7.xml"/><Relationship Id="rId128"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5.jpg"/><Relationship Id="rId27" Type="http://schemas.openxmlformats.org/officeDocument/2006/relationships/image" Target="media/image20.jpg"/><Relationship Id="rId43" Type="http://schemas.openxmlformats.org/officeDocument/2006/relationships/image" Target="media/image28.jpeg"/><Relationship Id="rId48" Type="http://schemas.openxmlformats.org/officeDocument/2006/relationships/image" Target="media/image30.jpg"/><Relationship Id="rId64" Type="http://schemas.openxmlformats.org/officeDocument/2006/relationships/image" Target="media/image46.jpe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footer" Target="footer2.xml"/><Relationship Id="rId134" Type="http://schemas.openxmlformats.org/officeDocument/2006/relationships/customXml" Target="../customXml/item5.xml"/><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hackcorruption.tech/)" TargetMode="External"/><Relationship Id="rId38" Type="http://schemas.openxmlformats.org/officeDocument/2006/relationships/hyperlink" Target="http://www.openmoney.md/" TargetMode="External"/><Relationship Id="rId59" Type="http://schemas.openxmlformats.org/officeDocument/2006/relationships/image" Target="media/image41.jpeg"/><Relationship Id="rId103" Type="http://schemas.openxmlformats.org/officeDocument/2006/relationships/image" Target="media/image85.jpeg"/><Relationship Id="rId108" Type="http://schemas.openxmlformats.org/officeDocument/2006/relationships/image" Target="media/image90.jpg"/><Relationship Id="rId124" Type="http://schemas.openxmlformats.org/officeDocument/2006/relationships/footer" Target="footer8.xml"/><Relationship Id="rId129" Type="http://schemas.openxmlformats.org/officeDocument/2006/relationships/fontTable" Target="fontTable.xml"/><Relationship Id="rId54" Type="http://schemas.openxmlformats.org/officeDocument/2006/relationships/image" Target="media/image36.jpeg"/><Relationship Id="rId70" Type="http://schemas.openxmlformats.org/officeDocument/2006/relationships/image" Target="media/image52.jpg"/><Relationship Id="rId75" Type="http://schemas.openxmlformats.org/officeDocument/2006/relationships/image" Target="media/image57.jpg"/><Relationship Id="rId91" Type="http://schemas.openxmlformats.org/officeDocument/2006/relationships/image" Target="media/image73.jpeg"/><Relationship Id="rId96"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31.jpg"/><Relationship Id="rId114" Type="http://schemas.openxmlformats.org/officeDocument/2006/relationships/image" Target="media/image96.jpg"/><Relationship Id="rId119" Type="http://schemas.openxmlformats.org/officeDocument/2006/relationships/footer" Target="footer3.xml"/><Relationship Id="rId44" Type="http://schemas.openxmlformats.org/officeDocument/2006/relationships/hyperlink" Target="https://startin.md/" TargetMode="External"/><Relationship Id="rId60" Type="http://schemas.openxmlformats.org/officeDocument/2006/relationships/image" Target="media/image42.jpg"/><Relationship Id="rId65" Type="http://schemas.openxmlformats.org/officeDocument/2006/relationships/image" Target="media/image47.jpeg"/><Relationship Id="rId81" Type="http://schemas.openxmlformats.org/officeDocument/2006/relationships/image" Target="media/image63.jpeg"/><Relationship Id="rId86" Type="http://schemas.openxmlformats.org/officeDocument/2006/relationships/image" Target="media/image68.jpeg"/><Relationship Id="rId130" Type="http://schemas.openxmlformats.org/officeDocument/2006/relationships/theme" Target="theme/theme1.xml"/><Relationship Id="rId135" Type="http://schemas.openxmlformats.org/officeDocument/2006/relationships/customXml" Target="../customXml/item6.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www.openmoney.md/" TargetMode="External"/><Relationship Id="rId109" Type="http://schemas.openxmlformats.org/officeDocument/2006/relationships/image" Target="media/image91.jpg"/><Relationship Id="rId34" Type="http://schemas.openxmlformats.org/officeDocument/2006/relationships/image" Target="media/image24.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eg"/><Relationship Id="rId97" Type="http://schemas.openxmlformats.org/officeDocument/2006/relationships/image" Target="media/image79.jpg"/><Relationship Id="rId104" Type="http://schemas.openxmlformats.org/officeDocument/2006/relationships/image" Target="media/image86.png"/><Relationship Id="rId120" Type="http://schemas.openxmlformats.org/officeDocument/2006/relationships/footer" Target="footer4.xml"/><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25.jpg"/><Relationship Id="rId45" Type="http://schemas.openxmlformats.org/officeDocument/2006/relationships/hyperlink" Target="https://startin.md/" TargetMode="External"/><Relationship Id="rId66" Type="http://schemas.openxmlformats.org/officeDocument/2006/relationships/image" Target="media/image48.jpeg"/><Relationship Id="rId87" Type="http://schemas.openxmlformats.org/officeDocument/2006/relationships/image" Target="media/image69.jpg"/><Relationship Id="rId110" Type="http://schemas.openxmlformats.org/officeDocument/2006/relationships/image" Target="media/image92.jpeg"/><Relationship Id="rId115" Type="http://schemas.openxmlformats.org/officeDocument/2006/relationships/image" Target="media/image97.jpg"/><Relationship Id="rId131" Type="http://schemas.openxmlformats.org/officeDocument/2006/relationships/customXml" Target="../customXml/item2.xml"/><Relationship Id="rId61" Type="http://schemas.openxmlformats.org/officeDocument/2006/relationships/image" Target="media/image43.jpg"/><Relationship Id="rId82" Type="http://schemas.openxmlformats.org/officeDocument/2006/relationships/image" Target="media/image64.jp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hyperlink" Target="http://www.openmoney.md/" TargetMode="External"/><Relationship Id="rId56" Type="http://schemas.openxmlformats.org/officeDocument/2006/relationships/image" Target="media/image38.jp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g"/><Relationship Id="rId12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33.jpg"/><Relationship Id="rId72" Type="http://schemas.openxmlformats.org/officeDocument/2006/relationships/image" Target="media/image54.jpeg"/><Relationship Id="rId93" Type="http://schemas.openxmlformats.org/officeDocument/2006/relationships/image" Target="media/image75.jpg"/><Relationship Id="rId98" Type="http://schemas.openxmlformats.org/officeDocument/2006/relationships/image" Target="media/image80.jpg"/><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s://startin.md/" TargetMode="External"/><Relationship Id="rId67" Type="http://schemas.openxmlformats.org/officeDocument/2006/relationships/image" Target="media/image49.jpeg"/><Relationship Id="rId116" Type="http://schemas.openxmlformats.org/officeDocument/2006/relationships/image" Target="media/image98.jpeg"/><Relationship Id="rId20" Type="http://schemas.openxmlformats.org/officeDocument/2006/relationships/image" Target="media/image13.jpg"/><Relationship Id="rId41" Type="http://schemas.openxmlformats.org/officeDocument/2006/relationships/image" Target="media/image26.jpg"/><Relationship Id="rId62" Type="http://schemas.openxmlformats.org/officeDocument/2006/relationships/image" Target="media/image44.jpg"/><Relationship Id="rId83" Type="http://schemas.openxmlformats.org/officeDocument/2006/relationships/image" Target="media/image65.jpg"/><Relationship Id="rId88" Type="http://schemas.openxmlformats.org/officeDocument/2006/relationships/image" Target="media/image70.jpg"/><Relationship Id="rId111" Type="http://schemas.openxmlformats.org/officeDocument/2006/relationships/image" Target="media/image93.jpeg"/><Relationship Id="rId132" Type="http://schemas.openxmlformats.org/officeDocument/2006/relationships/customXml" Target="../customXml/item3.xml"/><Relationship Id="rId15" Type="http://schemas.openxmlformats.org/officeDocument/2006/relationships/image" Target="media/image8.jpg"/><Relationship Id="rId36" Type="http://schemas.openxmlformats.org/officeDocument/2006/relationships/hyperlink" Target="http://www.openmoney.md/" TargetMode="External"/><Relationship Id="rId57" Type="http://schemas.openxmlformats.org/officeDocument/2006/relationships/image" Target="media/image39.jpg"/><Relationship Id="rId106" Type="http://schemas.openxmlformats.org/officeDocument/2006/relationships/image" Target="media/image88.png"/><Relationship Id="rId127" Type="http://schemas.openxmlformats.org/officeDocument/2006/relationships/footer" Target="footer11.xml"/><Relationship Id="rId10" Type="http://schemas.openxmlformats.org/officeDocument/2006/relationships/image" Target="media/image3.png"/><Relationship Id="rId31" Type="http://schemas.openxmlformats.org/officeDocument/2006/relationships/hyperlink" Target="http://hackcorruption.tech/)" TargetMode="External"/><Relationship Id="rId52" Type="http://schemas.openxmlformats.org/officeDocument/2006/relationships/image" Target="media/image34.jpg"/><Relationship Id="rId73" Type="http://schemas.openxmlformats.org/officeDocument/2006/relationships/image" Target="media/image55.jpeg"/><Relationship Id="rId78" Type="http://schemas.openxmlformats.org/officeDocument/2006/relationships/image" Target="media/image60.jpg"/><Relationship Id="rId94" Type="http://schemas.openxmlformats.org/officeDocument/2006/relationships/image" Target="media/image76.jpeg"/><Relationship Id="rId99" Type="http://schemas.openxmlformats.org/officeDocument/2006/relationships/image" Target="media/image81.jpg"/><Relationship Id="rId101" Type="http://schemas.openxmlformats.org/officeDocument/2006/relationships/image" Target="media/image83.jpeg"/><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29.jpg"/><Relationship Id="rId68" Type="http://schemas.openxmlformats.org/officeDocument/2006/relationships/image" Target="media/image50.jpg"/><Relationship Id="rId89" Type="http://schemas.openxmlformats.org/officeDocument/2006/relationships/image" Target="media/image71.jpg"/><Relationship Id="rId112" Type="http://schemas.openxmlformats.org/officeDocument/2006/relationships/image" Target="media/image94.png"/><Relationship Id="rId133"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1" Type="http://schemas.openxmlformats.org/officeDocument/2006/relationships/hyperlink" Target="http://cna.md/reports.php?l=ro" TargetMode="External"/><Relationship Id="rId170" Type="http://schemas.openxmlformats.org/officeDocument/2006/relationships/hyperlink" Target="http://jurnaltv.md/ro/news/2016/4/5/achizitii-publice-cu-abateri-grave-10205282/" TargetMode="External"/><Relationship Id="rId268" Type="http://schemas.openxmlformats.org/officeDocument/2006/relationships/hyperlink" Target="http://cna.md/libview.php?l=ro&amp;idc=5&amp;id=1361&amp;t=/Mass-media/Comunicate-de-presa/Institutionalizarea-masurilor-de-integritate-in-sectorul-privat-pai-siguri-spre-o-economie-prospera" TargetMode="External"/><Relationship Id="rId475" Type="http://schemas.openxmlformats.org/officeDocument/2006/relationships/hyperlink" Target="http://protv.md/stiri/actualitate/deputatii-au-admirat-opere-ale-copiilor-care-au-desenat-despre---1278981.html" TargetMode="External"/><Relationship Id="rId682"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28" Type="http://schemas.openxmlformats.org/officeDocument/2006/relationships/hyperlink" Target="http://www.md.undp.org/content/moldova/en/home/presscenter/pressreleases/2016/04/05/pnud-i-consiliul-europei-au-evaluat-riscurile-de-corup-ie-n-achizi-iile-publice-i-procuratur-.html" TargetMode="External"/><Relationship Id="rId335" Type="http://schemas.openxmlformats.org/officeDocument/2006/relationships/hyperlink" Target="http://www.zdg.md/stiri/stiri-sociale/flash-mob-anticoruptie-in-scuarul-parlamentului" TargetMode="External"/><Relationship Id="rId542"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987" Type="http://schemas.openxmlformats.org/officeDocument/2006/relationships/hyperlink" Target="http://www.md.undp.org/content/moldova/en/home/presscenter/pressreleases/2017/pnud-a-desemnat-cele-mai-bune-investigaii-jurnalistice-pe-teme-d.html" TargetMode="External"/><Relationship Id="rId1172" Type="http://schemas.openxmlformats.org/officeDocument/2006/relationships/hyperlink" Target="http://unimedia.info/stiri/video-un-super-spot-cna-marca-atelier-coruptia-e-atunci-cand-transpiri-de-fiecare-data-cand-----139752.html" TargetMode="External"/><Relationship Id="rId402" Type="http://schemas.openxmlformats.org/officeDocument/2006/relationships/hyperlink" Target="http://www.realitatea.md/flashmob-in-centrul-capitalei--un-grup-de-tineri-au-informat-trecatorii-intr-un-mod-creativ--la-ce-numar-pot-raporta-acte-de-coruptie--galerie-foto--video-_46875.html" TargetMode="External"/><Relationship Id="rId847" Type="http://schemas.openxmlformats.org/officeDocument/2006/relationships/hyperlink" Target="http://www.md.undp.org/content/moldova/en/home/presscenter/pressreleases/2016/12/13/au-fost-desemnate-cele-mai-bune-investiga-ii-jurnalistice-pe-teme-de-corup-ie.html" TargetMode="External"/><Relationship Id="rId1032" Type="http://schemas.openxmlformats.org/officeDocument/2006/relationships/hyperlink" Target="http://mybusiness.md/ro/comunicate-de-pres/item/6765-pnud-a-desemnat-cele-mai-bune-investigatii-jurnalistice-pe-teme-de-coruptie-din-2017" TargetMode="External"/><Relationship Id="rId1477" Type="http://schemas.openxmlformats.org/officeDocument/2006/relationships/hyperlink" Target="http://www.md.undp.org/content/moldova/en/home/presscenter/pressreleases/2016/12/15/-n-ce-m-sur-interesele-private-afecteaz-procesul-legislativ-.html" TargetMode="External"/><Relationship Id="rId707" Type="http://schemas.openxmlformats.org/officeDocument/2006/relationships/hyperlink" Target="https://www.youtube.com/watch?v=mQU06LpKbZQ" TargetMode="External"/><Relationship Id="rId914" Type="http://schemas.openxmlformats.org/officeDocument/2006/relationships/hyperlink" Target="http://www.investigatii.md/ro/activitati/monitorizari-media/5-anchete-ale-centrului-de-investigatii-jurnalistice-pe-teme-de-coruptie-desemnate-drept-cele-mai-bune-la-un-concurs-al-undp" TargetMode="External"/><Relationship Id="rId1337" Type="http://schemas.openxmlformats.org/officeDocument/2006/relationships/hyperlink" Target="http://www.cna.md/libview.php?l=ro&amp;idc=5&amp;id=1380&amp;t=/Mass-media/Comunicate-de-presa/Ofiteri-CNA-preiau-practici-anticoruptie-de-la-colegii-din-Polonia" TargetMode="External"/><Relationship Id="rId43" Type="http://schemas.openxmlformats.org/officeDocument/2006/relationships/hyperlink" Target="http://cna.md/doc.php?l=ro&amp;idc=143&amp;id=1305&amp;t=/Studii-si-analize/Rapoarte-de-activitate/Raport-de-activitate-al-Centrului-National-Anticoruptie-pe-anii-2014-2015" TargetMode="External"/><Relationship Id="rId1404" Type="http://schemas.openxmlformats.org/officeDocument/2006/relationships/hyperlink" Target="http://diez.md/2016/05/03/studiu-coruptia-influenteaza-indirect-cresterea-cariera-femeilor-administratia-publica-centrala/" TargetMode="External"/><Relationship Id="rId192" Type="http://schemas.openxmlformats.org/officeDocument/2006/relationships/hyperlink" Target="http://www.md.undp.org/content/moldova/en/home/presscenter/pressreleases/2016/05/23/agen-ii-publici-nva-s-recunoasc-i-s-reduc-riscurile-de-corup-ie-n-procesul-de-achizi-ii-.html" TargetMode="External"/><Relationship Id="rId497"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357" Type="http://schemas.openxmlformats.org/officeDocument/2006/relationships/hyperlink" Target="http://www.realitatea.md/flashmob-in-centrul-capitalei--un-grup-de-tineri-au-informat-trecatorii-intr-un-mod-creativ--la-ce-numar-pot-raporta-acte-de-coruptie--galerie-foto--video-_46875.html" TargetMode="External"/><Relationship Id="rId1194" Type="http://schemas.openxmlformats.org/officeDocument/2006/relationships/hyperlink" Target="https://anticoruptie.md/ro/stiri/video-campanie-lansata-de-cna-coruptie-e-atunci-cand-casa-e-scrisa-pe-soacra-masina-pe-cumnat" TargetMode="External"/><Relationship Id="rId217" Type="http://schemas.openxmlformats.org/officeDocument/2006/relationships/hyperlink" Target="http://cna.md/ro/evenimente/agentii-publici-invata-sa-recunoasca-si-sa-reduca-riscurile-coruptie-procesul-achizitii" TargetMode="External"/><Relationship Id="rId564"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1" Type="http://schemas.openxmlformats.org/officeDocument/2006/relationships/hyperlink" Target="http://anticoruptie.md/ro/stiri/proiect-scandalos-pe-ordinea-de-zi-a-sedintei-guvernului-cna-promoveaza-interese" TargetMode="External"/><Relationship Id="rId869" Type="http://schemas.openxmlformats.org/officeDocument/2006/relationships/hyperlink" Target="http://www.md.undp.org/content/moldova/en/home/presscenter/pressreleases/2016/12/13/au-fost-desemnate-cele-mai-bune-investiga-ii-jurnalistice-pe-teme-de-corup-ie.html" TargetMode="External"/><Relationship Id="rId1499" Type="http://schemas.openxmlformats.org/officeDocument/2006/relationships/hyperlink" Target="http://cna.md/libview.php?l=ro&amp;idc=5&amp;id=1411&amp;t=/Mass-media/Comunicate-de-presa/Studiu-CNA-despre-cum-interesele-private-afecteaza-procesul-legislativ" TargetMode="External"/><Relationship Id="rId424"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31"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729" Type="http://schemas.openxmlformats.org/officeDocument/2006/relationships/hyperlink" Target="http://anticoruptie.md/ro/stiri/proiect-scandalos-pe-ordinea-de-zi-a-sedintei-guvernului-cna-promoveaza-interese" TargetMode="External"/><Relationship Id="rId1054" Type="http://schemas.openxmlformats.org/officeDocument/2006/relationships/hyperlink" Target="http://tvrmoldova.md/actualitate/video-coruptia-e-atunci-cand-casa-e-scrisa-pe-soacra-masina-pe-cumnat-cna-a-lansat-un-spot-motivational/" TargetMode="External"/><Relationship Id="rId1261" Type="http://schemas.openxmlformats.org/officeDocument/2006/relationships/hyperlink" Target="http://www.md.undp.org/content/moldova/en/home/presscenter/articles/2017/09/20/campania-integritatea-este-libertate-ndeamn-cet-enii-s-manifeste-toleran-zero-fa-de-corup-ie.html" TargetMode="External"/><Relationship Id="rId1359" Type="http://schemas.openxmlformats.org/officeDocument/2006/relationships/hyperlink" Target="https://monitorul.fisc.md/official_magazine_rm/in-monitorul-oficial-din-19-mai-2017-vor-fi-publicate-urmatoarele-documente-oficiale.html" TargetMode="External"/><Relationship Id="rId936" Type="http://schemas.openxmlformats.org/officeDocument/2006/relationships/hyperlink" Target="http://www.investigatii.md/ro/activitati/monitorizari-media/5-anchete-ale-centrului-de-investigatii-jurnalistice-pe-teme-de-coruptie-desemnate-drept-cele-mai-bune-la-un-concurs-al-undp" TargetMode="External"/><Relationship Id="rId1121" Type="http://schemas.openxmlformats.org/officeDocument/2006/relationships/hyperlink" Target="https://www.zdg.md/stiri/stiri-justitie/cristina-tarna-coruptia-creeaza-dependenta-si-frica-singura-solutie-este-sa-fii-integru-si-sa-stii-ca-nu-poti-fi-santajat-cu-nimic" TargetMode="External"/><Relationship Id="rId1219" Type="http://schemas.openxmlformats.org/officeDocument/2006/relationships/hyperlink" Target="https://anticoruptie.md/ro/stiri/video-campanie-lansata-de-cna-coruptie-e-atunci-cand-casa-e-scrisa-pe-soacra-masina-pe-cumnat" TargetMode="External"/><Relationship Id="rId65"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426" Type="http://schemas.openxmlformats.org/officeDocument/2006/relationships/hyperlink" Target="http://www.zdg.md/stiri/stiri-sociale/studiu-coruptia-influenteaza-in-mod-indirect-cresterea-in-cariera-a-femeii" TargetMode="External"/><Relationship Id="rId281" Type="http://schemas.openxmlformats.org/officeDocument/2006/relationships/hyperlink" Target="http://diez.md/2016/06/21/hack-cor-rup-tion-evenimentul-marca-garage48-care-vine-sa-lupte-cu-coruptia-din-moldova/" TargetMode="External"/><Relationship Id="rId141" Type="http://schemas.openxmlformats.org/officeDocument/2006/relationships/hyperlink" Target="http://www.md.undp.org/content/moldova/en/home/presscenter/pressreleases/2016/04/05/pnud-i-consiliul-europei-au-evaluat-riscurile-de-corup-ie-n-achizi-iile-publice-i-procuratur-.html" TargetMode="External"/><Relationship Id="rId379" Type="http://schemas.openxmlformats.org/officeDocument/2006/relationships/hyperlink" Target="http://www.realitatea.md/flashmob-in-centrul-capitalei--un-grup-de-tineri-au-informat-trecatorii-intr-un-mod-creativ--la-ce-numar-pot-raporta-acte-de-coruptie--galerie-foto--video-_46875.html" TargetMode="External"/><Relationship Id="rId586"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93" Type="http://schemas.openxmlformats.org/officeDocument/2006/relationships/hyperlink" Target="http://anticoruptie.md/ro/stiri/cele-mai-bune-investigatii-pe-teme-de-coruptie-premiate-in-cadrul-unui-concurs-desfasurat-de-pnud" TargetMode="External"/><Relationship Id="rId7" Type="http://schemas.openxmlformats.org/officeDocument/2006/relationships/hyperlink" Target="http://www.procuratura.md/file/2016-04-15_Legea%20cu%20privire%20la%20Procuratura%20nr.3%20din%2025.02.2016_rom.pdf" TargetMode="External"/><Relationship Id="rId239" Type="http://schemas.openxmlformats.org/officeDocument/2006/relationships/hyperlink" Target="http://cna.md/ro/evenimente/agentii-publici-invata-sa-recunoasca-si-sa-reduca-riscurile-coruptie-procesul-achizitii" TargetMode="External"/><Relationship Id="rId446"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3" Type="http://schemas.openxmlformats.org/officeDocument/2006/relationships/hyperlink" Target="http://www.md.undp.org/content/moldova/en/home/presscenter/pressreleases/2017/au-fost-desemna_i-catigtorii-celei-de-a-iv-ediii-a-concursului-d.html" TargetMode="External"/><Relationship Id="rId1076" Type="http://schemas.openxmlformats.org/officeDocument/2006/relationships/hyperlink" Target="http://tvrmoldova.md/actualitate/video-coruptia-e-atunci-cand-casa-e-scrisa-pe-soacra-masina-pe-cumnat-cna-a-lansat-un-spot-motivational/" TargetMode="External"/><Relationship Id="rId1283"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90" Type="http://schemas.openxmlformats.org/officeDocument/2006/relationships/hyperlink" Target="http://cna.md/libview.php?l=ro&amp;idc=5&amp;id=1411&amp;t=/Mass-media/Comunicate-de-presa/Studiu-CNA-despre-cum-interesele-private-afecteaza-procesul-legislativ" TargetMode="External"/><Relationship Id="rId306" Type="http://schemas.openxmlformats.org/officeDocument/2006/relationships/hyperlink" Target="http://diez.md/2016/12/06/video-cea-mai-utila-platforma-care-te-ajuta-sa-afli-cine-sta-spatelecompaniilor-si-ce-contracte-au-cu-statul/" TargetMode="External"/><Relationship Id="rId860" Type="http://schemas.openxmlformats.org/officeDocument/2006/relationships/hyperlink" Target="http://www.md.undp.org/content/moldova/en/home/presscenter/pressreleases/2016/12/13/au-fost-desemnate-cele-mai-bune-investiga-ii-jurnalistice-pe-teme-de-corup-ie.html" TargetMode="External"/><Relationship Id="rId958" Type="http://schemas.openxmlformats.org/officeDocument/2006/relationships/hyperlink" Target="http://curaj.tv/reportaj/cele-mai-bune-investigatii-jurnalistice-pe-teme-de-coruptie/" TargetMode="External"/><Relationship Id="rId1143" Type="http://schemas.openxmlformats.org/officeDocument/2006/relationships/hyperlink" Target="https://www.zdg.md/stiri/stiri-justitie/video-cna-explica-ce-inseamna-un-cadou" TargetMode="External"/><Relationship Id="rId87"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513"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20" Type="http://schemas.openxmlformats.org/officeDocument/2006/relationships/hyperlink" Target="http://anticoruptie.md/ro/stiri/proiect-scandalos-pe-ordinea-de-zi-a-sedintei-guvernului-cna-promoveaza-interese" TargetMode="External"/><Relationship Id="rId818" Type="http://schemas.openxmlformats.org/officeDocument/2006/relationships/hyperlink" Target="http://anticoruptie.md/ro/stiri/cele-mai-bune-investigatii-pe-teme-de-coruptie-premiate-in-cadrul-unui-concurs-desfasurat-de-pnud" TargetMode="External"/><Relationship Id="rId1350" Type="http://schemas.openxmlformats.org/officeDocument/2006/relationships/hyperlink" Target="http://parlament.md/ProcesulLegislativ/Proiectedeactelegislative/tabid/61/LegislativId/3492/language/ro-RO/Default.aspx" TargetMode="External"/><Relationship Id="rId1448" Type="http://schemas.openxmlformats.org/officeDocument/2006/relationships/hyperlink" Target="http://libertv.md/social/femeiile-au-nevoie-de-mai-mult-timp-s%C4%83-avanseze-%C3%AEn-carier%C4%83-comprativ-cu-b%C4%83rba%C8%9Bii" TargetMode="External"/><Relationship Id="rId1003" Type="http://schemas.openxmlformats.org/officeDocument/2006/relationships/hyperlink" Target="http://m.tvrmoldova.md/social/pnud-a-desemnat-cele-mai-bune-investigatii-jurnalistice-pe-teme-de-coruptie-din-2017/" TargetMode="External"/><Relationship Id="rId1210" Type="http://schemas.openxmlformats.org/officeDocument/2006/relationships/hyperlink" Target="https://anticoruptie.md/ro/stiri/video-campanie-lansata-de-cna-coruptie-e-atunci-cand-casa-e-scrisa-pe-soacra-masina-pe-cumnat" TargetMode="External"/><Relationship Id="rId1308"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 Type="http://schemas.openxmlformats.org/officeDocument/2006/relationships/hyperlink" Target="http://parlament.md/ProcesulLegislativ/Proiectedeactelegislative/tabid/61/LegislativId/3659/language/ro-RO/Default.aspx" TargetMode="External"/><Relationship Id="rId163" Type="http://schemas.openxmlformats.org/officeDocument/2006/relationships/hyperlink" Target="http://www.coe.int/en/web/chisinau/home/-/asset_publisher/3HUJCClY2MGH/content/undp-and-coe-report" TargetMode="External"/><Relationship Id="rId370" Type="http://schemas.openxmlformats.org/officeDocument/2006/relationships/hyperlink" Target="http://www.realitatea.md/flashmob-in-centrul-capitalei--un-grup-de-tineri-au-informat-trecatorii-intr-un-mod-creativ--la-ce-numar-pot-raporta-acte-de-coruptie--galerie-foto--video-_46875.html" TargetMode="External"/><Relationship Id="rId230" Type="http://schemas.openxmlformats.org/officeDocument/2006/relationships/hyperlink" Target="http://cna.md/ro/evenimente/agentii-publici-invata-sa-recunoasca-si-sa-reduca-riscurile-coruptie-procesul-achizitii" TargetMode="External"/><Relationship Id="rId468" Type="http://schemas.openxmlformats.org/officeDocument/2006/relationships/hyperlink" Target="http://protv.md/stiri/actualitate/deputatii-au-admirat-opere-ale-copiilor-care-au-desenat-despre---1278981.html" TargetMode="External"/><Relationship Id="rId675"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82" Type="http://schemas.openxmlformats.org/officeDocument/2006/relationships/hyperlink" Target="http://cna.md/libview.php?l=ro&amp;idc=5&amp;id=1415&amp;t=/Mass-media/Comunicate-de-presa/Au-fost-desemnate-cele-mai-bune-investigatii-jurnalistice-pe-teme-de-coruptie" TargetMode="External"/><Relationship Id="rId1098" Type="http://schemas.openxmlformats.org/officeDocument/2006/relationships/hyperlink" Target="https://www.zdg.md/stiri/stiri-justitie/cristina-tarna-coruptia-creeaza-dependenta-si-frica-singura-solutie-este-sa-fii-integru-si-sa-stii-ca-nu-poti-fi-santajat-cu-nimic" TargetMode="External"/><Relationship Id="rId328" Type="http://schemas.openxmlformats.org/officeDocument/2006/relationships/hyperlink" Target="http://www.date.gov.md/ro/aplicatii/openmoneymd" TargetMode="External"/><Relationship Id="rId535"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42" Type="http://schemas.openxmlformats.org/officeDocument/2006/relationships/hyperlink" Target="http://anticoruptie.md/ro/stiri/ansa-sub-lupa-cna-proceduri-neclare-depasiri-de-atributii-si-conflicte-de-interese" TargetMode="External"/><Relationship Id="rId1165" Type="http://schemas.openxmlformats.org/officeDocument/2006/relationships/hyperlink" Target="http://unimedia.info/stiri/video-un-super-spot-cna-marca-atelier-coruptia-e-atunci-cand-transpiri-de-fiecare-data-cand-----139752.html" TargetMode="External"/><Relationship Id="rId1372" Type="http://schemas.openxmlformats.org/officeDocument/2006/relationships/hyperlink" Target="https://monitorul.fisc.md/official_magazine_rm/in-monitorul-oficial-din-19-mai-2017-vor-fi-publicate-urmatoarele-documente-oficiale.html" TargetMode="External"/><Relationship Id="rId602"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25" Type="http://schemas.openxmlformats.org/officeDocument/2006/relationships/hyperlink" Target="http://mybusiness.md/ro/comunicate-de-pres/item/6765-pnud-a-desemnat-cele-mai-bune-investigatii-jurnalistice-pe-teme-de-coruptie-din-2017" TargetMode="External"/><Relationship Id="rId1232" Type="http://schemas.openxmlformats.org/officeDocument/2006/relationships/hyperlink" Target="http://cna.md/pageview.php?l=ro&amp;idc=172&amp;t=/INTEGRITATEA-este-Libertate/Materiale-Video&amp;" TargetMode="External"/><Relationship Id="rId907" Type="http://schemas.openxmlformats.org/officeDocument/2006/relationships/hyperlink" Target="http://www.investigatii.md/ro/activitati/monitorizari-media/5-anchete-ale-centrului-de-investigatii-jurnalistice-pe-teme-de-coruptie-desemnate-drept-cele-mai-bune-la-un-concurs-al-undp" TargetMode="External"/><Relationship Id="rId36" Type="http://schemas.openxmlformats.org/officeDocument/2006/relationships/hyperlink" Target="http://cna.md/doc.php?l=ro&amp;idc=143&amp;id=1305&amp;t=/Studii-si-analize/Rapoarte-de-activitate/Raport-de-activitate-al-Centrului-National-Anticoruptie-pe-anii-2014-2015" TargetMode="External"/><Relationship Id="rId185" Type="http://schemas.openxmlformats.org/officeDocument/2006/relationships/hyperlink" Target="http://www.md.undp.org/content/moldova/en/home/presscenter/pressreleases/2016/05/23/agen-ii-publici-nva-s-recunoasc-i-s-reduc-riscurile-de-corup-ie-n-procesul-de-achizi-ii-.html" TargetMode="External"/><Relationship Id="rId392" Type="http://schemas.openxmlformats.org/officeDocument/2006/relationships/hyperlink" Target="http://www.realitatea.md/flashmob-in-centrul-capitalei--un-grup-de-tineri-au-informat-trecatorii-intr-un-mod-creativ--la-ce-numar-pot-raporta-acte-de-coruptie--galerie-foto--video-_46875.html" TargetMode="External"/><Relationship Id="rId697"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252" Type="http://schemas.openxmlformats.org/officeDocument/2006/relationships/hyperlink" Target="http://cna.md/libview.php?l=ro&amp;idc=5&amp;id=1361&amp;t=/Mass-media/Comunicate-de-presa/Institutionalizarea-masurilor-de-integritate-in-sectorul-privat-pai-siguri-spre-o-economie-prospera" TargetMode="External"/><Relationship Id="rId1187" Type="http://schemas.openxmlformats.org/officeDocument/2006/relationships/hyperlink" Target="http://unimedia.info/stiri/video-un-super-spot-cna-marca-atelier-coruptia-e-atunci-cand-transpiri-de-fiecare-data-cand-----139752.html" TargetMode="External"/><Relationship Id="rId112" Type="http://schemas.openxmlformats.org/officeDocument/2006/relationships/hyperlink" Target="http://www.md.undp.org/content/moldova/en/home/library/effective_governance/raport-de-evaluare-a-riscurilor-de-corupie-in-sistemul-achiziiil.html" TargetMode="External"/><Relationship Id="rId557"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4" Type="http://schemas.openxmlformats.org/officeDocument/2006/relationships/hyperlink" Target="http://anticoruptie.md/ro/stiri/ansa-sub-lupa-cna-proceduri-neclare-depasiri-de-atributii-si-conflicte-de-interese" TargetMode="External"/><Relationship Id="rId971" Type="http://schemas.openxmlformats.org/officeDocument/2006/relationships/hyperlink" Target="http://www.md.undp.org/content/moldova/en/home/presscenter/pressreleases/2017/pnud-a-desemnat-cele-mai-bune-investigaii-jurnalistice-pe-teme-d.html" TargetMode="External"/><Relationship Id="rId1394" Type="http://schemas.openxmlformats.org/officeDocument/2006/relationships/hyperlink" Target="http://diez.md/2016/05/03/studiu-coruptia-influenteaza-indirect-cresterea-cariera-femeilor-administratia-publica-centrala/" TargetMode="External"/><Relationship Id="rId417"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24"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31" Type="http://schemas.openxmlformats.org/officeDocument/2006/relationships/hyperlink" Target="http://diez.md/2016/04/18/pnud-moldova-lanseaza-un-concurs-pentru-cele-mai-bune-investigatii-jurnalistice/" TargetMode="External"/><Relationship Id="rId1047" Type="http://schemas.openxmlformats.org/officeDocument/2006/relationships/hyperlink" Target="http://mybusiness.md/ro/comunicate-de-pres/item/6765-pnud-a-desemnat-cele-mai-bune-investigatii-jurnalistice-pe-teme-de-coruptie-din-2017" TargetMode="External"/><Relationship Id="rId1254" Type="http://schemas.openxmlformats.org/officeDocument/2006/relationships/hyperlink" Target="http://www.md.undp.org/content/moldova/en/home/presscenter/articles/2017/09/20/campania-integritatea-este-libertate-ndeamn-cet-enii-s-manifeste-toleran-zero-fa-de-corup-ie.html" TargetMode="External"/><Relationship Id="rId1461" Type="http://schemas.openxmlformats.org/officeDocument/2006/relationships/hyperlink" Target="http://libertv.md/social/femeiile-au-nevoie-de-mai-mult-timp-s%C4%83-avanseze-%C3%AEn-carier%C4%83-comprativ-cu-b%C4%83rba%C8%9Bii" TargetMode="External"/><Relationship Id="rId929" Type="http://schemas.openxmlformats.org/officeDocument/2006/relationships/hyperlink" Target="http://www.investigatii.md/ro/activitati/monitorizari-media/5-anchete-ale-centrului-de-investigatii-jurnalistice-pe-teme-de-coruptie-desemnate-drept-cele-mai-bune-la-un-concurs-al-undp" TargetMode="External"/><Relationship Id="rId1114" Type="http://schemas.openxmlformats.org/officeDocument/2006/relationships/hyperlink" Target="https://www.zdg.md/stiri/stiri-justitie/cristina-tarna-coruptia-creeaza-dependenta-si-frica-singura-solutie-este-sa-fii-integru-si-sa-stii-ca-nu-poti-fi-santajat-cu-nimic" TargetMode="External"/><Relationship Id="rId1321" Type="http://schemas.openxmlformats.org/officeDocument/2006/relationships/hyperlink" Target="http://www.cna.md/libview.php?l=ro&amp;idc=5&amp;id=1380&amp;t=/Mass-media/Comunicate-de-presa/Ofiteri-CNA-preiau-practici-anticoruptie-de-la-colegii-din-Polonia" TargetMode="External"/><Relationship Id="rId58"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419" Type="http://schemas.openxmlformats.org/officeDocument/2006/relationships/hyperlink" Target="http://www.zdg.md/stiri/stiri-sociale/studiu-coruptia-influenteaza-in-mod-indirect-cresterea-in-cariera-a-femeii" TargetMode="External"/><Relationship Id="rId274" Type="http://schemas.openxmlformats.org/officeDocument/2006/relationships/hyperlink" Target="http://cna.md/libview.php?l=ro&amp;idc=5&amp;id=1322&amp;t=/Mass-media/Comunicate-de-presa/Aleii-locali-sunt-instruiti-de-CNA-cum-sa-gestioneze-eficient-riscurilor-de-coruptie" TargetMode="External"/><Relationship Id="rId481" Type="http://schemas.openxmlformats.org/officeDocument/2006/relationships/hyperlink" Target="http://protv.md/stiri/actualitate/deputatii-au-admirat-opere-ale-copiilor-care-au-desenat-despre---1278981.html" TargetMode="External"/><Relationship Id="rId134" Type="http://schemas.openxmlformats.org/officeDocument/2006/relationships/hyperlink" Target="http://www.md.undp.org/content/moldova/en/home/presscenter/pressreleases/2016/04/05/pnud-i-consiliul-europei-au-evaluat-riscurile-de-corup-ie-n-achizi-iile-publice-i-procuratur-.html" TargetMode="External"/><Relationship Id="rId579"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86" Type="http://schemas.openxmlformats.org/officeDocument/2006/relationships/hyperlink" Target="http://anticoruptie.md/ro/stiri/proiect-scandalos-pe-ordinea-de-zi-a-sedintei-guvernului-cna-promoveaza-interese" TargetMode="External"/><Relationship Id="rId993" Type="http://schemas.openxmlformats.org/officeDocument/2006/relationships/hyperlink" Target="http://m.tvrmoldova.md/social/pnud-a-desemnat-cele-mai-bune-investigatii-jurnalistice-pe-teme-de-coruptie-din-2017/" TargetMode="External"/><Relationship Id="rId341" Type="http://schemas.openxmlformats.org/officeDocument/2006/relationships/hyperlink" Target="http://www.zdg.md/stiri/stiri-sociale/flash-mob-anticoruptie-in-scuarul-parlamentului" TargetMode="External"/><Relationship Id="rId439"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46" Type="http://schemas.openxmlformats.org/officeDocument/2006/relationships/hyperlink" Target="http://www.md.undp.org/content/moldova/en/home/presscenter/pressreleases/2017/au-fost-desemna_i-catigtorii-celei-de-a-iv-ediii-a-concursului-d.html" TargetMode="External"/><Relationship Id="rId1069" Type="http://schemas.openxmlformats.org/officeDocument/2006/relationships/hyperlink" Target="http://tvrmoldova.md/actualitate/video-coruptia-e-atunci-cand-casa-e-scrisa-pe-soacra-masina-pe-cumnat-cna-a-lansat-un-spot-motivational/" TargetMode="External"/><Relationship Id="rId1276" Type="http://schemas.openxmlformats.org/officeDocument/2006/relationships/hyperlink" Target="https://ok.ru/onumoldova" TargetMode="External"/><Relationship Id="rId1483" Type="http://schemas.openxmlformats.org/officeDocument/2006/relationships/hyperlink" Target="http://www.md.undp.org/content/moldova/en/home/presscenter/pressreleases/2016/12/15/-n-ce-m-sur-interesele-private-afecteaz-procesul-legislativ-.html" TargetMode="External"/><Relationship Id="rId201" Type="http://schemas.openxmlformats.org/officeDocument/2006/relationships/hyperlink" Target="http://www.md.undp.org/content/moldova/en/home/presscenter/pressreleases/2016/05/23/agen-ii-publici-nva-s-recunoasc-i-s-reduc-riscurile-de-corup-ie-n-procesul-de-achizi-ii-.html" TargetMode="External"/><Relationship Id="rId506"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853" Type="http://schemas.openxmlformats.org/officeDocument/2006/relationships/hyperlink" Target="http://www.md.undp.org/content/moldova/en/home/presscenter/pressreleases/2016/12/13/au-fost-desemnate-cele-mai-bune-investiga-ii-jurnalistice-pe-teme-de-corup-ie.html" TargetMode="External"/><Relationship Id="rId1136" Type="http://schemas.openxmlformats.org/officeDocument/2006/relationships/hyperlink" Target="https://www.zdg.md/stiri/stiri-justitie/cristina-tarna-coruptia-creeaza-dependenta-si-frica-singura-solutie-este-sa-fii-integru-si-sa-stii-ca-nu-poti-fi-santajat-cu-nimic" TargetMode="External"/><Relationship Id="rId713" Type="http://schemas.openxmlformats.org/officeDocument/2006/relationships/hyperlink" Target="http://anticoruptie.md/ro/stiri/proiect-scandalos-pe-ordinea-de-zi-a-sedintei-guvernului-cna-promoveaza-interese" TargetMode="External"/><Relationship Id="rId920" Type="http://schemas.openxmlformats.org/officeDocument/2006/relationships/hyperlink" Target="http://www.investigatii.md/ro/activitati/monitorizari-media/5-anchete-ale-centrului-de-investigatii-jurnalistice-pe-teme-de-coruptie-desemnate-drept-cele-mai-bune-la-un-concurs-al-undp" TargetMode="External"/><Relationship Id="rId1343" Type="http://schemas.openxmlformats.org/officeDocument/2006/relationships/hyperlink" Target="http://www.cna.md/libview.php?l=ro&amp;idc=5&amp;id=1380&amp;t=/Mass-media/Comunicate-de-presa/Ofiteri-CNA-preiau-practici-anticoruptie-de-la-colegii-din-Polonia" TargetMode="External"/><Relationship Id="rId1203" Type="http://schemas.openxmlformats.org/officeDocument/2006/relationships/hyperlink" Target="https://anticoruptie.md/ro/stiri/video-campanie-lansata-de-cna-coruptie-e-atunci-cand-casa-e-scrisa-pe-soacra-masina-pe-cumnat" TargetMode="External"/><Relationship Id="rId1410" Type="http://schemas.openxmlformats.org/officeDocument/2006/relationships/hyperlink" Target="http://diez.md/2016/05/03/studiu-coruptia-influenteaza-indirect-cresterea-cariera-femeilor-administratia-publica-centrala/" TargetMode="External"/><Relationship Id="rId1508" Type="http://schemas.openxmlformats.org/officeDocument/2006/relationships/hyperlink" Target="http://cna.md/libview.php?l=ro&amp;idc=5&amp;id=1411&amp;t=/Mass-media/Comunicate-de-presa/Studiu-CNA-despre-cum-interesele-private-afecteaza-procesul-legislativ" TargetMode="External"/><Relationship Id="rId296" Type="http://schemas.openxmlformats.org/officeDocument/2006/relationships/hyperlink" Target="http://diez.md/2016/12/06/video-cea-mai-utila-platforma-care-te-ajuta-sa-afli-cine-sta-spatelecompaniilor-si-ce-contracte-au-cu-statul/" TargetMode="External"/><Relationship Id="rId156" Type="http://schemas.openxmlformats.org/officeDocument/2006/relationships/hyperlink" Target="http://www.md.undp.org/content/moldova/en/home/presscenter/pressreleases/2016/04/05/pnud-i-consiliul-europei-au-evaluat-riscurile-de-corup-ie-n-achizi-iile-publice-i-procuratur-.html" TargetMode="External"/><Relationship Id="rId363" Type="http://schemas.openxmlformats.org/officeDocument/2006/relationships/hyperlink" Target="http://www.realitatea.md/flashmob-in-centrul-capitalei--un-grup-de-tineri-au-informat-trecatorii-intr-un-mod-creativ--la-ce-numar-pot-raporta-acte-de-coruptie--galerie-foto--video-_46875.html" TargetMode="External"/><Relationship Id="rId570"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223" Type="http://schemas.openxmlformats.org/officeDocument/2006/relationships/hyperlink" Target="http://cna.md/ro/evenimente/agentii-publici-invata-sa-recunoasca-si-sa-reduca-riscurile-coruptie-procesul-achizitii" TargetMode="External"/><Relationship Id="rId430"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8"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5" Type="http://schemas.openxmlformats.org/officeDocument/2006/relationships/hyperlink" Target="http://cna.md/libview.php?l=ro&amp;idc=5&amp;id=1415&amp;t=/Mass-media/Comunicate-de-presa/Au-fost-desemnate-cele-mai-bune-investigatii-jurnalistice-pe-teme-de-coruptie" TargetMode="External"/><Relationship Id="rId1060" Type="http://schemas.openxmlformats.org/officeDocument/2006/relationships/hyperlink" Target="http://tvrmoldova.md/actualitate/video-coruptia-e-atunci-cand-casa-e-scrisa-pe-soacra-masina-pe-cumnat-cna-a-lansat-un-spot-motivational/" TargetMode="External"/><Relationship Id="rId1298"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528"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35" Type="http://schemas.openxmlformats.org/officeDocument/2006/relationships/hyperlink" Target="http://anticoruptie.md/ro/stiri/proiect-scandalos-pe-ordinea-de-zi-a-sedintei-guvernului-cna-promoveaza-interese" TargetMode="External"/><Relationship Id="rId942" Type="http://schemas.openxmlformats.org/officeDocument/2006/relationships/hyperlink" Target="http://www.investigatii.md/ro/activitati/monitorizari-media/5-anchete-ale-centrului-de-investigatii-jurnalistice-pe-teme-de-coruptie-desemnate-drept-cele-mai-bune-la-un-concurs-al-undp" TargetMode="External"/><Relationship Id="rId1158" Type="http://schemas.openxmlformats.org/officeDocument/2006/relationships/hyperlink" Target="http://unimedia.info/stiri/video-un-super-spot-cna-marca-atelier-coruptia-e-atunci-cand-transpiri-de-fiecare-data-cand-----139752.html" TargetMode="External"/><Relationship Id="rId1365" Type="http://schemas.openxmlformats.org/officeDocument/2006/relationships/hyperlink" Target="https://monitorul.fisc.md/official_magazine_rm/in-monitorul-oficial-din-19-mai-2017-vor-fi-publicate-urmatoarele-documente-oficiale.html" TargetMode="External"/><Relationship Id="rId1018" Type="http://schemas.openxmlformats.org/officeDocument/2006/relationships/hyperlink" Target="http://mybusiness.md/ro/comunicate-de-pres/item/6765-pnud-a-desemnat-cele-mai-bune-investigatii-jurnalistice-pe-teme-de-coruptie-din-2017" TargetMode="External"/><Relationship Id="rId1225" Type="http://schemas.openxmlformats.org/officeDocument/2006/relationships/hyperlink" Target="http://cna.md/pageview.php?l=ro&amp;idc=167&amp;t=/INTEGRITATEA-este-Libertate/Despre-Campanie&amp;" TargetMode="External"/><Relationship Id="rId1432" Type="http://schemas.openxmlformats.org/officeDocument/2006/relationships/hyperlink" Target="http://www.zdg.md/stiri/stiri-sociale/studiu-coruptia-influenteaza-in-mod-indirect-cresterea-in-cariera-a-femeii" TargetMode="External"/><Relationship Id="rId71"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802" Type="http://schemas.openxmlformats.org/officeDocument/2006/relationships/hyperlink" Target="http://anticoruptie.md/ro/stiri/cele-mai-bune-investigatii-pe-teme-de-coruptie-premiate-in-cadrul-unui-concurs-desfasurat-de-pnud" TargetMode="External"/><Relationship Id="rId29" Type="http://schemas.openxmlformats.org/officeDocument/2006/relationships/hyperlink" Target="http://cna.md/doc.php?l=ro&amp;idc=143&amp;id=1305&amp;t=/Studii-si-analize/Rapoarte-de-activitate/Raport-de-activitate-al-Centrului-National-Anticoruptie-pe-anii-2014-2015" TargetMode="External"/><Relationship Id="rId178" Type="http://schemas.openxmlformats.org/officeDocument/2006/relationships/hyperlink" Target="http://jurnaltv.md/ro/news/2016/4/5/achizitii-publice-cu-abateri-grave-10205282/" TargetMode="External"/><Relationship Id="rId385" Type="http://schemas.openxmlformats.org/officeDocument/2006/relationships/hyperlink" Target="http://www.realitatea.md/flashmob-in-centrul-capitalei--un-grup-de-tineri-au-informat-trecatorii-intr-un-mod-creativ--la-ce-numar-pot-raporta-acte-de-coruptie--galerie-foto--video-_46875.html" TargetMode="External"/><Relationship Id="rId592"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245" Type="http://schemas.openxmlformats.org/officeDocument/2006/relationships/hyperlink" Target="http://cna.md/libview.php?l=ro&amp;idc=5&amp;id=1361&amp;t=/Mass-media/Comunicate-de-presa/Institutionalizarea-masurilor-de-integritate-in-sectorul-privat-pai-siguri-spre-o-economie-prospera" TargetMode="External"/><Relationship Id="rId452"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97" Type="http://schemas.openxmlformats.org/officeDocument/2006/relationships/hyperlink" Target="http://cna.md/libview.php?l=ro&amp;idc=5&amp;id=1415&amp;t=/Mass-media/Comunicate-de-presa/Au-fost-desemnate-cele-mai-bune-investigatii-jurnalistice-pe-teme-de-coruptie" TargetMode="External"/><Relationship Id="rId1082" Type="http://schemas.openxmlformats.org/officeDocument/2006/relationships/hyperlink" Target="http://tvrmoldova.md/actualitate/video-coruptia-e-atunci-cand-casa-e-scrisa-pe-soacra-masina-pe-cumnat-cna-a-lansat-un-spot-motivational/" TargetMode="External"/><Relationship Id="rId105" Type="http://schemas.openxmlformats.org/officeDocument/2006/relationships/hyperlink" Target="http://www.md.undp.org/content/moldova/en/home/library/effective_governance/raport-de-evaluare-a-riscurilor-de-corupie-in-sistemul-achiziiil.html" TargetMode="External"/><Relationship Id="rId312" Type="http://schemas.openxmlformats.org/officeDocument/2006/relationships/hyperlink" Target="http://diez.md/2016/12/06/video-cea-mai-utila-platforma-care-te-ajuta-sa-afli-cine-sta-spatelecompaniilor-si-ce-contracte-au-cu-statul/" TargetMode="External"/><Relationship Id="rId757" Type="http://schemas.openxmlformats.org/officeDocument/2006/relationships/hyperlink" Target="http://anticoruptie.md/ro/stiri/ansa-sub-lupa-cna-proceduri-neclare-depasiri-de-atributii-si-conflicte-de-interese" TargetMode="External"/><Relationship Id="rId964" Type="http://schemas.openxmlformats.org/officeDocument/2006/relationships/hyperlink" Target="http://curaj.tv/reportaj/cele-mai-bune-investigatii-jurnalistice-pe-teme-de-coruptie/" TargetMode="External"/><Relationship Id="rId1387" Type="http://schemas.openxmlformats.org/officeDocument/2006/relationships/hyperlink" Target="http://news.yam.md/ro/story/4493876" TargetMode="External"/><Relationship Id="rId93"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617"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24" Type="http://schemas.openxmlformats.org/officeDocument/2006/relationships/hyperlink" Target="http://diez.md/2016/04/18/pnud-moldova-lanseaza-un-concurs-pentru-cele-mai-bune-investigatii-jurnalistice/" TargetMode="External"/><Relationship Id="rId1247" Type="http://schemas.openxmlformats.org/officeDocument/2006/relationships/hyperlink" Target="http://www.md.undp.org/content/moldova/en/home/presscenter/articles/2017/09/20/campania-integritatea-este-libertate-ndeamn-cet-enii-s-manifeste-toleran-zero-fa-de-corup-ie.html" TargetMode="External"/><Relationship Id="rId1454" Type="http://schemas.openxmlformats.org/officeDocument/2006/relationships/hyperlink" Target="http://libertv.md/social/femeiile-au-nevoie-de-mai-mult-timp-s%C4%83-avanseze-%C3%AEn-carier%C4%83-comprativ-cu-b%C4%83rba%C8%9Bii" TargetMode="External"/><Relationship Id="rId1107" Type="http://schemas.openxmlformats.org/officeDocument/2006/relationships/hyperlink" Target="https://www.zdg.md/stiri/stiri-justitie/cristina-tarna-coruptia-creeaza-dependenta-si-frica-singura-solutie-este-sa-fii-integru-si-sa-stii-ca-nu-poti-fi-santajat-cu-nimic" TargetMode="External"/><Relationship Id="rId1314"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20" Type="http://schemas.openxmlformats.org/officeDocument/2006/relationships/hyperlink" Target="http://cna.md/reports.php?l=ro" TargetMode="External"/><Relationship Id="rId267" Type="http://schemas.openxmlformats.org/officeDocument/2006/relationships/hyperlink" Target="http://cna.md/libview.php?l=ro&amp;idc=5&amp;id=1361&amp;t=/Mass-media/Comunicate-de-presa/Institutionalizarea-masurilor-de-integritate-in-sectorul-privat-pai-siguri-spre-o-economie-prospera" TargetMode="External"/><Relationship Id="rId474" Type="http://schemas.openxmlformats.org/officeDocument/2006/relationships/hyperlink" Target="http://protv.md/stiri/actualitate/deputatii-au-admirat-opere-ale-copiilor-care-au-desenat-despre---1278981.html" TargetMode="External"/><Relationship Id="rId127" Type="http://schemas.openxmlformats.org/officeDocument/2006/relationships/hyperlink" Target="http://www.md.undp.org/content/moldova/en/home/presscenter/pressreleases/2016/04/05/pnud-i-consiliul-europei-au-evaluat-riscurile-de-corup-ie-n-achizi-iile-publice-i-procuratur-.html" TargetMode="External"/><Relationship Id="rId681"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779" Type="http://schemas.openxmlformats.org/officeDocument/2006/relationships/hyperlink" Target="http://anticoruptie.md/ro/stiri/proiect-scandalos-pe-ordinea-de-zi-a-sedintei-guvernului-cna-promoveaza-interese" TargetMode="External"/><Relationship Id="rId986" Type="http://schemas.openxmlformats.org/officeDocument/2006/relationships/hyperlink" Target="http://www.md.undp.org/content/moldova/en/home/presscenter/pressreleases/2017/pnud-a-desemnat-cele-mai-bune-investigaii-jurnalistice-pe-teme-d.html" TargetMode="External"/><Relationship Id="rId334" Type="http://schemas.openxmlformats.org/officeDocument/2006/relationships/hyperlink" Target="http://www.zdg.md/stiri/stiri-sociale/flash-mob-anticoruptie-in-scuarul-parlamentului" TargetMode="External"/><Relationship Id="rId541"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639" Type="http://schemas.openxmlformats.org/officeDocument/2006/relationships/hyperlink" Target="http://www.md.undp.org/content/moldova/en/home/presscenter/pressreleases/2017/au-fost-desemna_i-catigtorii-celei-de-a-iv-ediii-a-concursului-d.html" TargetMode="External"/><Relationship Id="rId1171" Type="http://schemas.openxmlformats.org/officeDocument/2006/relationships/hyperlink" Target="http://unimedia.info/stiri/video-un-super-spot-cna-marca-atelier-coruptia-e-atunci-cand-transpiri-de-fiecare-data-cand-----139752.html" TargetMode="External"/><Relationship Id="rId1269" Type="http://schemas.openxmlformats.org/officeDocument/2006/relationships/hyperlink" Target="http://www.md.undp.org/content/moldova/en/home/presscenter/articles/2017/09/20/campania-integritatea-este-libertate-ndeamn-cet-enii-s-manifeste-toleran-zero-fa-de-corup-ie.html" TargetMode="External"/><Relationship Id="rId1476" Type="http://schemas.openxmlformats.org/officeDocument/2006/relationships/hyperlink" Target="http://www.md.undp.org/content/moldova/en/home/presscenter/pressreleases/2016/12/15/-n-ce-m-sur-interesele-private-afecteaz-procesul-legislativ-.html" TargetMode="External"/><Relationship Id="rId401" Type="http://schemas.openxmlformats.org/officeDocument/2006/relationships/hyperlink" Target="http://www.realitatea.md/flashmob-in-centrul-capitalei--un-grup-de-tineri-au-informat-trecatorii-intr-un-mod-creativ--la-ce-numar-pot-raporta-acte-de-coruptie--galerie-foto--video-_46875.html" TargetMode="External"/><Relationship Id="rId846" Type="http://schemas.openxmlformats.org/officeDocument/2006/relationships/hyperlink" Target="http://www.md.undp.org/content/moldova/en/home/presscenter/pressreleases/2016/12/13/au-fost-desemnate-cele-mai-bune-investiga-ii-jurnalistice-pe-teme-de-corup-ie.html" TargetMode="External"/><Relationship Id="rId1031" Type="http://schemas.openxmlformats.org/officeDocument/2006/relationships/hyperlink" Target="http://mybusiness.md/ro/comunicate-de-pres/item/6765-pnud-a-desemnat-cele-mai-bune-investigatii-jurnalistice-pe-teme-de-coruptie-din-2017" TargetMode="External"/><Relationship Id="rId1129" Type="http://schemas.openxmlformats.org/officeDocument/2006/relationships/hyperlink" Target="https://www.zdg.md/stiri/stiri-justitie/cristina-tarna-coruptia-creeaza-dependenta-si-frica-singura-solutie-este-sa-fii-integru-si-sa-stii-ca-nu-poti-fi-santajat-cu-nimic" TargetMode="External"/><Relationship Id="rId706"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913" Type="http://schemas.openxmlformats.org/officeDocument/2006/relationships/hyperlink" Target="http://www.investigatii.md/ro/activitati/monitorizari-media/5-anchete-ale-centrului-de-investigatii-jurnalistice-pe-teme-de-coruptie-desemnate-drept-cele-mai-bune-la-un-concurs-al-undp" TargetMode="External"/><Relationship Id="rId1336" Type="http://schemas.openxmlformats.org/officeDocument/2006/relationships/hyperlink" Target="http://www.cna.md/libview.php?l=ro&amp;idc=5&amp;id=1380&amp;t=/Mass-media/Comunicate-de-presa/Ofiteri-CNA-preiau-practici-anticoruptie-de-la-colegii-din-Polonia" TargetMode="External"/><Relationship Id="rId42" Type="http://schemas.openxmlformats.org/officeDocument/2006/relationships/hyperlink" Target="http://cna.md/doc.php?l=ro&amp;idc=143&amp;id=1305&amp;t=/Studii-si-analize/Rapoarte-de-activitate/Raport-de-activitate-al-Centrului-National-Anticoruptie-pe-anii-2014-2015" TargetMode="External"/><Relationship Id="rId1403" Type="http://schemas.openxmlformats.org/officeDocument/2006/relationships/hyperlink" Target="http://diez.md/2016/05/03/studiu-coruptia-influenteaza-indirect-cresterea-cariera-femeilor-administratia-publica-centrala/" TargetMode="External"/><Relationship Id="rId191" Type="http://schemas.openxmlformats.org/officeDocument/2006/relationships/hyperlink" Target="http://www.md.undp.org/content/moldova/en/home/presscenter/pressreleases/2016/05/23/agen-ii-publici-nva-s-recunoasc-i-s-reduc-riscurile-de-corup-ie-n-procesul-de-achizi-ii-.html" TargetMode="External"/><Relationship Id="rId289" Type="http://schemas.openxmlformats.org/officeDocument/2006/relationships/hyperlink" Target="http://diez.md/2016/12/06/video-cea-mai-utila-platforma-care-te-ajuta-sa-afli-cine-sta-spatelecompaniilor-si-ce-contracte-au-cu-statul/" TargetMode="External"/><Relationship Id="rId496"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49" Type="http://schemas.openxmlformats.org/officeDocument/2006/relationships/hyperlink" Target="http://www.md.undp.org/content/moldova/en/home/presscenter/pressreleases/2016/04/05/pnud-i-consiliul-europei-au-evaluat-riscurile-de-corup-ie-n-achizi-iile-publice-i-procuratur-.html" TargetMode="External"/><Relationship Id="rId356" Type="http://schemas.openxmlformats.org/officeDocument/2006/relationships/hyperlink" Target="http://www.realitatea.md/flashmob-in-centrul-capitalei--un-grup-de-tineri-au-informat-trecatorii-intr-un-mod-creativ--la-ce-numar-pot-raporta-acte-de-coruptie--galerie-foto--video-_46875.html" TargetMode="External"/><Relationship Id="rId563"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0" Type="http://schemas.openxmlformats.org/officeDocument/2006/relationships/hyperlink" Target="http://anticoruptie.md/ro/stiri/proiect-scandalos-pe-ordinea-de-zi-a-sedintei-guvernului-cna-promoveaza-interese" TargetMode="External"/><Relationship Id="rId1193" Type="http://schemas.openxmlformats.org/officeDocument/2006/relationships/hyperlink" Target="https://anticoruptie.md/ro/stiri/video-campanie-lansata-de-cna-coruptie-e-atunci-cand-casa-e-scrisa-pe-soacra-masina-pe-cumnat" TargetMode="External"/><Relationship Id="rId216" Type="http://schemas.openxmlformats.org/officeDocument/2006/relationships/hyperlink" Target="http://www.md.undp.org/content/moldova/en/home/presscenter/pressreleases/2016/05/23/agen-ii-publici-nva-s-recunoasc-i-s-reduc-riscurile-de-corup-ie-n-procesul-de-achizi-ii-.html" TargetMode="External"/><Relationship Id="rId423"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68" Type="http://schemas.openxmlformats.org/officeDocument/2006/relationships/hyperlink" Target="http://www.md.undp.org/content/moldova/en/home/presscenter/pressreleases/2016/12/13/au-fost-desemnate-cele-mai-bune-investiga-ii-jurnalistice-pe-teme-de-corup-ie.html" TargetMode="External"/><Relationship Id="rId1053" Type="http://schemas.openxmlformats.org/officeDocument/2006/relationships/hyperlink" Target="http://tvrmoldova.md/actualitate/video-coruptia-e-atunci-cand-casa-e-scrisa-pe-soacra-masina-pe-cumnat-cna-a-lansat-un-spot-motivational/" TargetMode="External"/><Relationship Id="rId1260" Type="http://schemas.openxmlformats.org/officeDocument/2006/relationships/hyperlink" Target="http://www.md.undp.org/content/moldova/en/home/presscenter/articles/2017/09/20/campania-integritatea-este-libertate-ndeamn-cet-enii-s-manifeste-toleran-zero-fa-de-corup-ie.html" TargetMode="External"/><Relationship Id="rId1498" Type="http://schemas.openxmlformats.org/officeDocument/2006/relationships/hyperlink" Target="http://cna.md/libview.php?l=ro&amp;idc=5&amp;id=1411&amp;t=/Mass-media/Comunicate-de-presa/Studiu-CNA-despre-cum-interesele-private-afecteaza-procesul-legislativ" TargetMode="External"/><Relationship Id="rId630"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728" Type="http://schemas.openxmlformats.org/officeDocument/2006/relationships/hyperlink" Target="http://anticoruptie.md/ro/stiri/proiect-scandalos-pe-ordinea-de-zi-a-sedintei-guvernului-cna-promoveaza-interese" TargetMode="External"/><Relationship Id="rId935" Type="http://schemas.openxmlformats.org/officeDocument/2006/relationships/hyperlink" Target="http://www.investigatii.md/ro/activitati/monitorizari-media/5-anchete-ale-centrului-de-investigatii-jurnalistice-pe-teme-de-coruptie-desemnate-drept-cele-mai-bune-la-un-concurs-al-undp" TargetMode="External"/><Relationship Id="rId1358" Type="http://schemas.openxmlformats.org/officeDocument/2006/relationships/hyperlink" Target="https://monitorul.fisc.md/official_magazine_rm/in-monitorul-oficial-din-19-mai-2017-vor-fi-publicate-urmatoarele-documente-oficiale.html" TargetMode="External"/><Relationship Id="rId64"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120" Type="http://schemas.openxmlformats.org/officeDocument/2006/relationships/hyperlink" Target="https://www.zdg.md/stiri/stiri-justitie/cristina-tarna-coruptia-creeaza-dependenta-si-frica-singura-solutie-este-sa-fii-integru-si-sa-stii-ca-nu-poti-fi-santajat-cu-nimic" TargetMode="External"/><Relationship Id="rId1218" Type="http://schemas.openxmlformats.org/officeDocument/2006/relationships/hyperlink" Target="https://anticoruptie.md/ro/stiri/video-campanie-lansata-de-cna-coruptie-e-atunci-cand-casa-e-scrisa-pe-soacra-masina-pe-cumnat" TargetMode="External"/><Relationship Id="rId1425" Type="http://schemas.openxmlformats.org/officeDocument/2006/relationships/hyperlink" Target="http://www.zdg.md/stiri/stiri-sociale/studiu-coruptia-influenteaza-in-mod-indirect-cresterea-in-cariera-a-femeii" TargetMode="External"/><Relationship Id="rId280" Type="http://schemas.openxmlformats.org/officeDocument/2006/relationships/hyperlink" Target="http://cna.md/libview.php?l=ro&amp;idc=5&amp;id=1245&amp;t=/Mass-media/Comunicate-depresa/HACKCORRUPTION-Au-fost-desemnati-catigatorii-primului-Hackathon-anticoruptie" TargetMode="External"/><Relationship Id="rId140" Type="http://schemas.openxmlformats.org/officeDocument/2006/relationships/hyperlink" Target="http://www.md.undp.org/content/moldova/en/home/presscenter/pressreleases/2016/04/05/pnud-i-consiliul-europei-au-evaluat-riscurile-de-corup-ie-n-achizi-iile-publice-i-procuratur-.html" TargetMode="External"/><Relationship Id="rId378" Type="http://schemas.openxmlformats.org/officeDocument/2006/relationships/hyperlink" Target="http://www.realitatea.md/flashmob-in-centrul-capitalei--un-grup-de-tineri-au-informat-trecatorii-intr-un-mod-creativ--la-ce-numar-pot-raporta-acte-de-coruptie--galerie-foto--video-_46875.html" TargetMode="External"/><Relationship Id="rId585"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92" Type="http://schemas.openxmlformats.org/officeDocument/2006/relationships/hyperlink" Target="http://anticoruptie.md/ro/stiri/cele-mai-bune-investigatii-pe-teme-de-coruptie-premiate-in-cadrul-unui-concurs-desfasurat-de-pnud" TargetMode="External"/><Relationship Id="rId6" Type="http://schemas.openxmlformats.org/officeDocument/2006/relationships/hyperlink" Target="http://parlament.md/ProcesulLegislativ/Proiectedeactelegislative/tabid/61/LegislativId/2934/language/ro-RO/Default.aspx" TargetMode="External"/><Relationship Id="rId238" Type="http://schemas.openxmlformats.org/officeDocument/2006/relationships/hyperlink" Target="http://cna.md/ro/evenimente/agentii-publici-invata-sa-recunoasca-si-sa-reduca-riscurile-coruptie-procesul-achizitii" TargetMode="External"/><Relationship Id="rId445"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2" Type="http://schemas.openxmlformats.org/officeDocument/2006/relationships/hyperlink" Target="http://www.md.undp.org/content/moldova/en/home/presscenter/pressreleases/2017/au-fost-desemna_i-catigtorii-celei-de-a-iv-ediii-a-concursului-d.html" TargetMode="External"/><Relationship Id="rId1075" Type="http://schemas.openxmlformats.org/officeDocument/2006/relationships/hyperlink" Target="http://tvrmoldova.md/actualitate/video-coruptia-e-atunci-cand-casa-e-scrisa-pe-soacra-masina-pe-cumnat-cna-a-lansat-un-spot-motivational/" TargetMode="External"/><Relationship Id="rId1282"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305" Type="http://schemas.openxmlformats.org/officeDocument/2006/relationships/hyperlink" Target="http://diez.md/2016/12/06/video-cea-mai-utila-platforma-care-te-ajuta-sa-afli-cine-sta-spatelecompaniilor-si-ce-contracte-au-cu-statul/" TargetMode="External"/><Relationship Id="rId512"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57" Type="http://schemas.openxmlformats.org/officeDocument/2006/relationships/hyperlink" Target="http://curaj.tv/reportaj/cele-mai-bune-investigatii-jurnalistice-pe-teme-de-coruptie/" TargetMode="External"/><Relationship Id="rId1142" Type="http://schemas.openxmlformats.org/officeDocument/2006/relationships/hyperlink" Target="https://www.zdg.md/stiri/stiri-justitie/video-cna-explica-ce-inseamna-un-cadou" TargetMode="External"/><Relationship Id="rId86"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817" Type="http://schemas.openxmlformats.org/officeDocument/2006/relationships/hyperlink" Target="http://anticoruptie.md/ro/stiri/cele-mai-bune-investigatii-pe-teme-de-coruptie-premiate-in-cadrul-unui-concurs-desfasurat-de-pnud" TargetMode="External"/><Relationship Id="rId1002" Type="http://schemas.openxmlformats.org/officeDocument/2006/relationships/hyperlink" Target="http://m.tvrmoldova.md/social/pnud-a-desemnat-cele-mai-bune-investigatii-jurnalistice-pe-teme-de-coruptie-din-2017/" TargetMode="External"/><Relationship Id="rId1447" Type="http://schemas.openxmlformats.org/officeDocument/2006/relationships/hyperlink" Target="http://libertv.md/social/femeiile-au-nevoie-de-mai-mult-timp-s%C4%83-avanseze-%C3%AEn-carier%C4%83-comprativ-cu-b%C4%83rba%C8%9Bii" TargetMode="External"/><Relationship Id="rId1307"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514" Type="http://schemas.openxmlformats.org/officeDocument/2006/relationships/hyperlink" Target="https://www.cna.md/libview.php?l=ro&amp;idc=5&amp;id=1818&amp;t=/Serviciul-relatii-publice/Comunicate-de-presa/Studiul-privind-hotararile-judecatoresti-pe-infractiunile-de-coruptie-adoptate-in-anii-2013-2017-a-fost-facut-public" TargetMode="External"/><Relationship Id="rId13" Type="http://schemas.openxmlformats.org/officeDocument/2006/relationships/hyperlink" Target="http://parlament.md/ProcesulLegislativ/Proiectedeactelegislative/tabid/61/LegislativId/3659/language/ro-RO/Default.aspx" TargetMode="External"/><Relationship Id="rId162" Type="http://schemas.openxmlformats.org/officeDocument/2006/relationships/hyperlink" Target="http://www.coe.int/en/web/chisinau/home/-/asset_publisher/3HUJCClY2MGH/content/undp-and-coe-report" TargetMode="External"/><Relationship Id="rId467" Type="http://schemas.openxmlformats.org/officeDocument/2006/relationships/hyperlink" Target="http://protv.md/stiri/actualitate/deputatii-au-admirat-opere-ale-copiilor-care-au-desenat-despre---1278981.html" TargetMode="External"/><Relationship Id="rId1097" Type="http://schemas.openxmlformats.org/officeDocument/2006/relationships/hyperlink" Target="https://www.zdg.md/stiri/stiri-justitie/cristina-tarna-coruptia-creeaza-dependenta-si-frica-singura-solutie-este-sa-fii-integru-si-sa-stii-ca-nu-poti-fi-santajat-cu-nimic" TargetMode="External"/><Relationship Id="rId674"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81" Type="http://schemas.openxmlformats.org/officeDocument/2006/relationships/hyperlink" Target="http://cna.md/libview.php?l=ro&amp;idc=5&amp;id=1415&amp;t=/Mass-media/Comunicate-de-presa/Au-fost-desemnate-cele-mai-bune-investigatii-jurnalistice-pe-teme-de-coruptie" TargetMode="External"/><Relationship Id="rId979" Type="http://schemas.openxmlformats.org/officeDocument/2006/relationships/hyperlink" Target="http://www.md.undp.org/content/moldova/en/home/presscenter/pressreleases/2017/pnud-a-desemnat-cele-mai-bune-investigaii-jurnalistice-pe-teme-d.html" TargetMode="External"/><Relationship Id="rId327" Type="http://schemas.openxmlformats.org/officeDocument/2006/relationships/hyperlink" Target="http://www.date.gov.md/ro/aplicatii/openmoneymd" TargetMode="External"/><Relationship Id="rId534"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41" Type="http://schemas.openxmlformats.org/officeDocument/2006/relationships/hyperlink" Target="http://anticoruptie.md/ro/stiri/ansa-sub-lupa-cna-proceduri-neclare-depasiri-de-atributii-si-conflicte-de-interese" TargetMode="External"/><Relationship Id="rId839" Type="http://schemas.openxmlformats.org/officeDocument/2006/relationships/hyperlink" Target="http://diez.md/2016/04/18/pnud-moldova-lanseaza-un-concurs-pentru-cele-mai-bune-investigatii-jurnalistice/" TargetMode="External"/><Relationship Id="rId1164" Type="http://schemas.openxmlformats.org/officeDocument/2006/relationships/hyperlink" Target="http://unimedia.info/stiri/video-un-super-spot-cna-marca-atelier-coruptia-e-atunci-cand-transpiri-de-fiecare-data-cand-----139752.html" TargetMode="External"/><Relationship Id="rId1371" Type="http://schemas.openxmlformats.org/officeDocument/2006/relationships/hyperlink" Target="https://monitorul.fisc.md/official_magazine_rm/in-monitorul-oficial-din-19-mai-2017-vor-fi-publicate-urmatoarele-documente-oficiale.html" TargetMode="External"/><Relationship Id="rId1469" Type="http://schemas.openxmlformats.org/officeDocument/2006/relationships/hyperlink" Target="http://www.md.undp.org/content/moldova/en/home/presscenter/pressreleases/2016/12/15/-n-ce-m-sur-interesele-private-afecteaz-procesul-legislativ-.html" TargetMode="External"/><Relationship Id="rId601"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24" Type="http://schemas.openxmlformats.org/officeDocument/2006/relationships/hyperlink" Target="http://mybusiness.md/ro/comunicate-de-pres/item/6765-pnud-a-desemnat-cele-mai-bune-investigatii-jurnalistice-pe-teme-de-coruptie-din-2017" TargetMode="External"/><Relationship Id="rId1231" Type="http://schemas.openxmlformats.org/officeDocument/2006/relationships/hyperlink" Target="https://www.youtube.com/channel/UCyVFqxJ8KnK5ZSoj-4UY5-A" TargetMode="External"/><Relationship Id="rId906" Type="http://schemas.openxmlformats.org/officeDocument/2006/relationships/hyperlink" Target="http://www.investigatii.md/ro/activitati/monitorizari-media/5-anchete-ale-centrului-de-investigatii-jurnalistice-pe-teme-de-coruptie-desemnate-drept-cele-mai-bune-la-un-concurs-al-undp" TargetMode="External"/><Relationship Id="rId1329" Type="http://schemas.openxmlformats.org/officeDocument/2006/relationships/hyperlink" Target="http://www.cna.md/libview.php?l=ro&amp;idc=5&amp;id=1380&amp;t=/Mass-media/Comunicate-de-presa/Ofiteri-CNA-preiau-practici-anticoruptie-de-la-colegii-din-Polonia" TargetMode="External"/><Relationship Id="rId35" Type="http://schemas.openxmlformats.org/officeDocument/2006/relationships/hyperlink" Target="http://cna.md/doc.php?l=ro&amp;idc=143&amp;id=1305&amp;t=/Studii-si-analize/Rapoarte-de-activitate/Raport-de-activitate-al-Centrului-National-Anticoruptie-pe-anii-2014-2015" TargetMode="External"/><Relationship Id="rId184" Type="http://schemas.openxmlformats.org/officeDocument/2006/relationships/hyperlink" Target="http://www.md.undp.org/content/moldova/en/home/presscenter/pressreleases/2016/05/23/agen-ii-publici-nva-s-recunoasc-i-s-reduc-riscurile-de-corup-ie-n-procesul-de-achizi-ii-.html" TargetMode="External"/><Relationship Id="rId391" Type="http://schemas.openxmlformats.org/officeDocument/2006/relationships/hyperlink" Target="http://www.realitatea.md/flashmob-in-centrul-capitalei--un-grup-de-tineri-au-informat-trecatorii-intr-un-mod-creativ--la-ce-numar-pot-raporta-acte-de-coruptie--galerie-foto--video-_46875.html" TargetMode="External"/><Relationship Id="rId251" Type="http://schemas.openxmlformats.org/officeDocument/2006/relationships/hyperlink" Target="http://cna.md/libview.php?l=ro&amp;idc=5&amp;id=1361&amp;t=/Mass-media/Comunicate-de-presa/Institutionalizarea-masurilor-de-integritate-in-sectorul-privat-pai-siguri-spre-o-economie-prospera" TargetMode="External"/><Relationship Id="rId489"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96"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349" Type="http://schemas.openxmlformats.org/officeDocument/2006/relationships/hyperlink" Target="http://cna.md/ro/evenimente/flash-mob-anticoruptie-scuarul-parlamentului" TargetMode="External"/><Relationship Id="rId556"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3" Type="http://schemas.openxmlformats.org/officeDocument/2006/relationships/hyperlink" Target="http://anticoruptie.md/ro/stiri/ansa-sub-lupa-cna-proceduri-neclare-depasiri-de-atributii-si-conflicte-de-interese" TargetMode="External"/><Relationship Id="rId1186" Type="http://schemas.openxmlformats.org/officeDocument/2006/relationships/hyperlink" Target="http://unimedia.info/stiri/video-un-super-spot-cna-marca-atelier-coruptia-e-atunci-cand-transpiri-de-fiecare-data-cand-----139752.html" TargetMode="External"/><Relationship Id="rId1393" Type="http://schemas.openxmlformats.org/officeDocument/2006/relationships/hyperlink" Target="http://diez.md/2016/05/03/studiu-coruptia-influenteaza-indirect-cresterea-cariera-femeilor-administratia-publica-centrala/" TargetMode="External"/><Relationship Id="rId111" Type="http://schemas.openxmlformats.org/officeDocument/2006/relationships/hyperlink" Target="http://www.md.undp.org/content/moldova/en/home/library/effective_governance/raport-de-evaluare-a-riscurilor-de-corupie-in-sistemul-achiziiil.html" TargetMode="External"/><Relationship Id="rId209" Type="http://schemas.openxmlformats.org/officeDocument/2006/relationships/hyperlink" Target="http://www.md.undp.org/content/moldova/en/home/presscenter/pressreleases/2016/05/23/agen-ii-publici-nva-s-recunoasc-i-s-reduc-riscurile-de-corup-ie-n-procesul-de-achizi-ii-.html" TargetMode="External"/><Relationship Id="rId416"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970" Type="http://schemas.openxmlformats.org/officeDocument/2006/relationships/hyperlink" Target="http://www.md.undp.org/content/moldova/en/home/presscenter/pressreleases/2017/pnud-a-desemnat-cele-mai-bune-investigaii-jurnalistice-pe-teme-d.html" TargetMode="External"/><Relationship Id="rId1046" Type="http://schemas.openxmlformats.org/officeDocument/2006/relationships/hyperlink" Target="http://mybusiness.md/ro/comunicate-de-pres/item/6765-pnud-a-desemnat-cele-mai-bune-investigatii-jurnalistice-pe-teme-de-coruptie-din-2017" TargetMode="External"/><Relationship Id="rId1253" Type="http://schemas.openxmlformats.org/officeDocument/2006/relationships/hyperlink" Target="http://www.md.undp.org/content/moldova/en/home/presscenter/articles/2017/09/20/campania-integritatea-este-libertate-ndeamn-cet-enii-s-manifeste-toleran-zero-fa-de-corup-ie.html" TargetMode="External"/><Relationship Id="rId623"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30" Type="http://schemas.openxmlformats.org/officeDocument/2006/relationships/hyperlink" Target="http://diez.md/2016/04/18/pnud-moldova-lanseaza-un-concurs-pentru-cele-mai-bune-investigatii-jurnalistice/" TargetMode="External"/><Relationship Id="rId928" Type="http://schemas.openxmlformats.org/officeDocument/2006/relationships/hyperlink" Target="http://www.investigatii.md/ro/activitati/monitorizari-media/5-anchete-ale-centrului-de-investigatii-jurnalistice-pe-teme-de-coruptie-desemnate-drept-cele-mai-bune-la-un-concurs-al-undp" TargetMode="External"/><Relationship Id="rId1460" Type="http://schemas.openxmlformats.org/officeDocument/2006/relationships/hyperlink" Target="http://libertv.md/social/femeiile-au-nevoie-de-mai-mult-timp-s%C4%83-avanseze-%C3%AEn-carier%C4%83-comprativ-cu-b%C4%83rba%C8%9Bii" TargetMode="External"/><Relationship Id="rId57"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113" Type="http://schemas.openxmlformats.org/officeDocument/2006/relationships/hyperlink" Target="https://www.zdg.md/stiri/stiri-justitie/cristina-tarna-coruptia-creeaza-dependenta-si-frica-singura-solutie-este-sa-fii-integru-si-sa-stii-ca-nu-poti-fi-santajat-cu-nimic" TargetMode="External"/><Relationship Id="rId1320" Type="http://schemas.openxmlformats.org/officeDocument/2006/relationships/hyperlink" Target="http://www.cna.md/libview.php?l=ro&amp;idc=5&amp;id=1380&amp;t=/Mass-media/Comunicate-de-presa/Ofiteri-CNA-preiau-practici-anticoruptie-de-la-colegii-din-Polonia" TargetMode="External"/><Relationship Id="rId1418" Type="http://schemas.openxmlformats.org/officeDocument/2006/relationships/hyperlink" Target="http://www.zdg.md/stiri/stiri-sociale/studiu-coruptia-influenteaza-in-mod-indirect-cresterea-in-cariera-a-femeii" TargetMode="External"/><Relationship Id="rId273" Type="http://schemas.openxmlformats.org/officeDocument/2006/relationships/hyperlink" Target="http://chisinau.md/doc.php?l=ro&amp;idc=492&amp;id=18021&amp;t=/Primarul/Dispozitii/Dispozitia-nr300-d-din-5-aprilie-2017-Cu-privire-la-aprobarea-planului-de-integritate-al-Primariei-municipiului-Chiinau-pentru-anii-2017-2018" TargetMode="External"/><Relationship Id="rId480" Type="http://schemas.openxmlformats.org/officeDocument/2006/relationships/hyperlink" Target="http://protv.md/stiri/actualitate/deputatii-au-admirat-opere-ale-copiilor-care-au-desenat-despre---1278981.html" TargetMode="External"/><Relationship Id="rId133" Type="http://schemas.openxmlformats.org/officeDocument/2006/relationships/hyperlink" Target="http://www.md.undp.org/content/moldova/en/home/presscenter/pressreleases/2016/04/05/pnud-i-consiliul-europei-au-evaluat-riscurile-de-corup-ie-n-achizi-iile-publice-i-procuratur-.html" TargetMode="External"/><Relationship Id="rId340" Type="http://schemas.openxmlformats.org/officeDocument/2006/relationships/hyperlink" Target="http://www.zdg.md/stiri/stiri-sociale/flash-mob-anticoruptie-in-scuarul-parlamentului" TargetMode="External"/><Relationship Id="rId578"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85" Type="http://schemas.openxmlformats.org/officeDocument/2006/relationships/hyperlink" Target="http://anticoruptie.md/ro/stiri/proiect-scandalos-pe-ordinea-de-zi-a-sedintei-guvernului-cna-promoveaza-interese" TargetMode="External"/><Relationship Id="rId992" Type="http://schemas.openxmlformats.org/officeDocument/2006/relationships/hyperlink" Target="http://m.tvrmoldova.md/social/pnud-a-desemnat-cele-mai-bune-investigatii-jurnalistice-pe-teme-de-coruptie-din-2017/" TargetMode="External"/><Relationship Id="rId200" Type="http://schemas.openxmlformats.org/officeDocument/2006/relationships/hyperlink" Target="http://www.md.undp.org/content/moldova/en/home/presscenter/pressreleases/2016/05/23/agen-ii-publici-nva-s-recunoasc-i-s-reduc-riscurile-de-corup-ie-n-procesul-de-achizi-ii-.html" TargetMode="External"/><Relationship Id="rId438"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45" Type="http://schemas.openxmlformats.org/officeDocument/2006/relationships/hyperlink" Target="http://www.md.undp.org/content/moldova/en/home/presscenter/pressreleases/2017/au-fost-desemna_i-catigtorii-celei-de-a-iv-ediii-a-concursului-d.html" TargetMode="External"/><Relationship Id="rId852" Type="http://schemas.openxmlformats.org/officeDocument/2006/relationships/hyperlink" Target="http://www.md.undp.org/content/moldova/en/home/presscenter/pressreleases/2016/12/13/au-fost-desemnate-cele-mai-bune-investiga-ii-jurnalistice-pe-teme-de-corup-ie.html" TargetMode="External"/><Relationship Id="rId1068" Type="http://schemas.openxmlformats.org/officeDocument/2006/relationships/hyperlink" Target="http://tvrmoldova.md/actualitate/video-coruptia-e-atunci-cand-casa-e-scrisa-pe-soacra-masina-pe-cumnat-cna-a-lansat-un-spot-motivational/" TargetMode="External"/><Relationship Id="rId1275" Type="http://schemas.openxmlformats.org/officeDocument/2006/relationships/hyperlink" Target="https://ok.ru/onumoldova" TargetMode="External"/><Relationship Id="rId1482" Type="http://schemas.openxmlformats.org/officeDocument/2006/relationships/hyperlink" Target="http://www.md.undp.org/content/moldova/en/home/presscenter/pressreleases/2016/12/15/-n-ce-m-sur-interesele-private-afecteaz-procesul-legislativ-.html" TargetMode="External"/><Relationship Id="rId505"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12" Type="http://schemas.openxmlformats.org/officeDocument/2006/relationships/hyperlink" Target="https://www.youtube.com/watch?v=n6-XbFTX1QY" TargetMode="External"/><Relationship Id="rId1135" Type="http://schemas.openxmlformats.org/officeDocument/2006/relationships/hyperlink" Target="https://www.zdg.md/stiri/stiri-justitie/cristina-tarna-coruptia-creeaza-dependenta-si-frica-singura-solutie-este-sa-fii-integru-si-sa-stii-ca-nu-poti-fi-santajat-cu-nimic" TargetMode="External"/><Relationship Id="rId1342" Type="http://schemas.openxmlformats.org/officeDocument/2006/relationships/hyperlink" Target="http://www.cna.md/libview.php?l=ro&amp;idc=5&amp;id=1380&amp;t=/Mass-media/Comunicate-de-presa/Ofiteri-CNA-preiau-practici-anticoruptie-de-la-colegii-din-Polonia" TargetMode="External"/><Relationship Id="rId79"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202" Type="http://schemas.openxmlformats.org/officeDocument/2006/relationships/hyperlink" Target="https://anticoruptie.md/ro/stiri/video-campanie-lansata-de-cna-coruptie-e-atunci-cand-casa-e-scrisa-pe-soacra-masina-pe-cumnat" TargetMode="External"/><Relationship Id="rId1507" Type="http://schemas.openxmlformats.org/officeDocument/2006/relationships/hyperlink" Target="http://cna.md/libview.php?l=ro&amp;idc=5&amp;id=1411&amp;t=/Mass-media/Comunicate-de-presa/Studiu-CNA-despre-cum-interesele-private-afecteaza-procesul-legislativ" TargetMode="External"/><Relationship Id="rId295" Type="http://schemas.openxmlformats.org/officeDocument/2006/relationships/hyperlink" Target="http://diez.md/2016/12/06/video-cea-mai-utila-platforma-care-te-ajuta-sa-afli-cine-sta-spatelecompaniilor-si-ce-contracte-au-cu-statul/" TargetMode="External"/><Relationship Id="rId155" Type="http://schemas.openxmlformats.org/officeDocument/2006/relationships/hyperlink" Target="http://www.md.undp.org/content/moldova/en/home/presscenter/pressreleases/2016/04/05/pnud-i-consiliul-europei-au-evaluat-riscurile-de-corup-ie-n-achizi-iile-publice-i-procuratur-.html" TargetMode="External"/><Relationship Id="rId362" Type="http://schemas.openxmlformats.org/officeDocument/2006/relationships/hyperlink" Target="http://www.realitatea.md/flashmob-in-centrul-capitalei--un-grup-de-tineri-au-informat-trecatorii-intr-un-mod-creativ--la-ce-numar-pot-raporta-acte-de-coruptie--galerie-foto--video-_46875.html" TargetMode="External"/><Relationship Id="rId1297"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222" Type="http://schemas.openxmlformats.org/officeDocument/2006/relationships/hyperlink" Target="http://cna.md/ro/evenimente/agentii-publici-invata-sa-recunoasca-si-sa-reduca-riscurile-coruptie-procesul-achizitii" TargetMode="External"/><Relationship Id="rId667"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4" Type="http://schemas.openxmlformats.org/officeDocument/2006/relationships/hyperlink" Target="http://cna.md/libview.php?l=ro&amp;idc=5&amp;id=1415&amp;t=/Mass-media/Comunicate-de-presa/Au-fost-desemnate-cele-mai-bune-investigatii-jurnalistice-pe-teme-de-coruptie" TargetMode="External"/><Relationship Id="rId527"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34" Type="http://schemas.openxmlformats.org/officeDocument/2006/relationships/hyperlink" Target="http://anticoruptie.md/ro/stiri/proiect-scandalos-pe-ordinea-de-zi-a-sedintei-guvernului-cna-promoveaza-interese" TargetMode="External"/><Relationship Id="rId941" Type="http://schemas.openxmlformats.org/officeDocument/2006/relationships/hyperlink" Target="http://www.investigatii.md/ro/activitati/monitorizari-media/5-anchete-ale-centrului-de-investigatii-jurnalistice-pe-teme-de-coruptie-desemnate-drept-cele-mai-bune-la-un-concurs-al-undp" TargetMode="External"/><Relationship Id="rId1157" Type="http://schemas.openxmlformats.org/officeDocument/2006/relationships/hyperlink" Target="http://unimedia.info/stiri/video-un-super-spot-cna-marca-atelier-coruptia-e-atunci-cand-transpiri-de-fiecare-data-cand-----139752.html" TargetMode="External"/><Relationship Id="rId1364" Type="http://schemas.openxmlformats.org/officeDocument/2006/relationships/hyperlink" Target="https://monitorul.fisc.md/official_magazine_rm/in-monitorul-oficial-din-19-mai-2017-vor-fi-publicate-urmatoarele-documente-oficiale.html" TargetMode="External"/><Relationship Id="rId70"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801" Type="http://schemas.openxmlformats.org/officeDocument/2006/relationships/hyperlink" Target="http://anticoruptie.md/ro/stiri/cele-mai-bune-investigatii-pe-teme-de-coruptie-premiate-in-cadrul-unui-concurs-desfasurat-de-pnud" TargetMode="External"/><Relationship Id="rId1017" Type="http://schemas.openxmlformats.org/officeDocument/2006/relationships/hyperlink" Target="http://mybusiness.md/ro/comunicate-de-pres/item/6765-pnud-a-desemnat-cele-mai-bune-investigatii-jurnalistice-pe-teme-de-coruptie-din-2017" TargetMode="External"/><Relationship Id="rId1224" Type="http://schemas.openxmlformats.org/officeDocument/2006/relationships/hyperlink" Target="http://cna.md/pageview.php?l=ro&amp;idc=167&amp;t=/INTEGRITATEA-este-Libertate/Despre-Campanie&amp;" TargetMode="External"/><Relationship Id="rId1431" Type="http://schemas.openxmlformats.org/officeDocument/2006/relationships/hyperlink" Target="http://www.zdg.md/stiri/stiri-sociale/studiu-coruptia-influenteaza-in-mod-indirect-cresterea-in-cariera-a-femeii" TargetMode="External"/><Relationship Id="rId28" Type="http://schemas.openxmlformats.org/officeDocument/2006/relationships/hyperlink" Target="http://cna.md/doc.php?l=ro&amp;idc=143&amp;id=1305&amp;t=/Studii-si-analize/Rapoarte-de-activitate/Raport-de-activitate-al-Centrului-National-Anticoruptie-pe-anii-2014-2015" TargetMode="External"/><Relationship Id="rId177" Type="http://schemas.openxmlformats.org/officeDocument/2006/relationships/hyperlink" Target="http://jurnaltv.md/ro/news/2016/4/5/achizitii-publice-cu-abateri-grave-10205282/" TargetMode="External"/><Relationship Id="rId384" Type="http://schemas.openxmlformats.org/officeDocument/2006/relationships/hyperlink" Target="http://www.realitatea.md/flashmob-in-centrul-capitalei--un-grup-de-tineri-au-informat-trecatorii-intr-un-mod-creativ--la-ce-numar-pot-raporta-acte-de-coruptie--galerie-foto--video-_46875.html" TargetMode="External"/><Relationship Id="rId591"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244" Type="http://schemas.openxmlformats.org/officeDocument/2006/relationships/hyperlink" Target="http://cna.md/libview.php?l=ro&amp;idc=5&amp;id=1361&amp;t=/Mass-media/Comunicate-de-presa/Institutionalizarea-masurilor-de-integritate-in-sectorul-privat-pai-siguri-spre-o-economie-prospera" TargetMode="External"/><Relationship Id="rId689"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96" Type="http://schemas.openxmlformats.org/officeDocument/2006/relationships/hyperlink" Target="http://cna.md/libview.php?l=ro&amp;idc=5&amp;id=1415&amp;t=/Mass-media/Comunicate-de-presa/Au-fost-desemnate-cele-mai-bune-investigatii-jurnalistice-pe-teme-de-coruptie" TargetMode="External"/><Relationship Id="rId1081" Type="http://schemas.openxmlformats.org/officeDocument/2006/relationships/hyperlink" Target="http://tvrmoldova.md/actualitate/video-coruptia-e-atunci-cand-casa-e-scrisa-pe-soacra-masina-pe-cumnat-cna-a-lansat-un-spot-motivational/" TargetMode="External"/><Relationship Id="rId451"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549"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56" Type="http://schemas.openxmlformats.org/officeDocument/2006/relationships/hyperlink" Target="http://anticoruptie.md/ro/stiri/ansa-sub-lupa-cna-proceduri-neclare-depasiri-de-atributii-si-conflicte-de-interese" TargetMode="External"/><Relationship Id="rId1179" Type="http://schemas.openxmlformats.org/officeDocument/2006/relationships/hyperlink" Target="http://unimedia.info/stiri/video-un-super-spot-cna-marca-atelier-coruptia-e-atunci-cand-transpiri-de-fiecare-data-cand-----139752.html" TargetMode="External"/><Relationship Id="rId1386" Type="http://schemas.openxmlformats.org/officeDocument/2006/relationships/hyperlink" Target="http://www.trm.md/ro/social/moldova-are-nevoie-de-o-structura-specializata-in-recuperarea-activelor-dobandite-in-urma-infractiunilorstudiu/" TargetMode="External"/><Relationship Id="rId104" Type="http://schemas.openxmlformats.org/officeDocument/2006/relationships/hyperlink" Target="http://www.md.undp.org/content/moldova/en/home/library/effective_governance/raport-de-evaluare-a-riscurilor-de-corupie-in-sistemul-achiziiil.html" TargetMode="External"/><Relationship Id="rId311" Type="http://schemas.openxmlformats.org/officeDocument/2006/relationships/hyperlink" Target="http://diez.md/2016/12/06/video-cea-mai-utila-platforma-care-te-ajuta-sa-afli-cine-sta-spatelecompaniilor-si-ce-contracte-au-cu-statul/" TargetMode="External"/><Relationship Id="rId409"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963" Type="http://schemas.openxmlformats.org/officeDocument/2006/relationships/hyperlink" Target="http://curaj.tv/reportaj/cele-mai-bune-investigatii-jurnalistice-pe-teme-de-coruptie/" TargetMode="External"/><Relationship Id="rId1039" Type="http://schemas.openxmlformats.org/officeDocument/2006/relationships/hyperlink" Target="http://mybusiness.md/ro/comunicate-de-pres/item/6765-pnud-a-desemnat-cele-mai-bune-investigatii-jurnalistice-pe-teme-de-coruptie-din-2017" TargetMode="External"/><Relationship Id="rId1246" Type="http://schemas.openxmlformats.org/officeDocument/2006/relationships/hyperlink" Target="http://www.md.undp.org/content/moldova/en/home/presscenter/articles/2017/09/20/campania-integritatea-este-libertate-ndeamn-cet-enii-s-manifeste-toleran-zero-fa-de-corup-ie.html" TargetMode="External"/><Relationship Id="rId92"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616"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23" Type="http://schemas.openxmlformats.org/officeDocument/2006/relationships/hyperlink" Target="http://anticoruptie.md/ro/stiri/cele-mai-bune-investigatii-pe-teme-de-coruptie-premiate-in-cadrul-unui-concurs-desfasurat-de-pnud" TargetMode="External"/><Relationship Id="rId1453" Type="http://schemas.openxmlformats.org/officeDocument/2006/relationships/hyperlink" Target="http://libertv.md/social/femeiile-au-nevoie-de-mai-mult-timp-s%C4%83-avanseze-%C3%AEn-carier%C4%83-comprativ-cu-b%C4%83rba%C8%9Bii" TargetMode="External"/><Relationship Id="rId1106" Type="http://schemas.openxmlformats.org/officeDocument/2006/relationships/hyperlink" Target="https://www.zdg.md/stiri/stiri-justitie/cristina-tarna-coruptia-creeaza-dependenta-si-frica-singura-solutie-este-sa-fii-integru-si-sa-stii-ca-nu-poti-fi-santajat-cu-nimic" TargetMode="External"/><Relationship Id="rId1313"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99" Type="http://schemas.openxmlformats.org/officeDocument/2006/relationships/hyperlink" Target="http://www.md.undp.org/content/moldova/en/home/presscenter/pressreleases/2016/05/23/agen-ii-publici-nva-s-recunoasc-i-s-reduc-riscurile-de-corup-ie-n-procesul-de-achizi-ii-.html" TargetMode="External"/><Relationship Id="rId266" Type="http://schemas.openxmlformats.org/officeDocument/2006/relationships/hyperlink" Target="http://cna.md/libview.php?l=ro&amp;idc=5&amp;id=1361&amp;t=/Mass-media/Comunicate-de-presa/Institutionalizarea-masurilor-de-integritate-in-sectorul-privat-pai-siguri-spre-o-economie-prospera" TargetMode="External"/><Relationship Id="rId473" Type="http://schemas.openxmlformats.org/officeDocument/2006/relationships/hyperlink" Target="http://protv.md/stiri/actualitate/deputatii-au-admirat-opere-ale-copiilor-care-au-desenat-despre---1278981.html" TargetMode="External"/><Relationship Id="rId680"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26" Type="http://schemas.openxmlformats.org/officeDocument/2006/relationships/hyperlink" Target="http://www.md.undp.org/content/moldova/en/home/presscenter/pressreleases/2016/04/05/pnud-i-consiliul-europei-au-evaluat-riscurile-de-corup-ie-n-achizi-iile-publice-i-procuratur-.html" TargetMode="External"/><Relationship Id="rId333" Type="http://schemas.openxmlformats.org/officeDocument/2006/relationships/hyperlink" Target="http://www.zdg.md/stiri/stiri-sociale/flash-mob-anticoruptie-in-scuarul-parlamentului" TargetMode="External"/><Relationship Id="rId540"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8" Type="http://schemas.openxmlformats.org/officeDocument/2006/relationships/hyperlink" Target="http://anticoruptie.md/ro/stiri/proiect-scandalos-pe-ordinea-de-zi-a-sedintei-guvernului-cna-promoveaza-interese" TargetMode="External"/><Relationship Id="rId985" Type="http://schemas.openxmlformats.org/officeDocument/2006/relationships/hyperlink" Target="http://www.md.undp.org/content/moldova/en/home/presscenter/pressreleases/2017/pnud-a-desemnat-cele-mai-bune-investigaii-jurnalistice-pe-teme-d.html" TargetMode="External"/><Relationship Id="rId1170" Type="http://schemas.openxmlformats.org/officeDocument/2006/relationships/hyperlink" Target="http://unimedia.info/stiri/video-un-super-spot-cna-marca-atelier-coruptia-e-atunci-cand-transpiri-de-fiecare-data-cand-----139752.html" TargetMode="External"/><Relationship Id="rId638" Type="http://schemas.openxmlformats.org/officeDocument/2006/relationships/hyperlink" Target="http://www.md.undp.org/content/moldova/en/home/presscenter/pressreleases/2017/au-fost-desemna_i-catigtorii-celei-de-a-iv-ediii-a-concursului-d.html" TargetMode="External"/><Relationship Id="rId845" Type="http://schemas.openxmlformats.org/officeDocument/2006/relationships/hyperlink" Target="http://www.md.undp.org/content/moldova/en/home/presscenter/pressreleases/2016/12/13/au-fost-desemnate-cele-mai-bune-investiga-ii-jurnalistice-pe-teme-de-corup-ie.html" TargetMode="External"/><Relationship Id="rId1030" Type="http://schemas.openxmlformats.org/officeDocument/2006/relationships/hyperlink" Target="http://mybusiness.md/ro/comunicate-de-pres/item/6765-pnud-a-desemnat-cele-mai-bune-investigatii-jurnalistice-pe-teme-de-coruptie-din-2017" TargetMode="External"/><Relationship Id="rId1268" Type="http://schemas.openxmlformats.org/officeDocument/2006/relationships/hyperlink" Target="http://www.md.undp.org/content/moldova/en/home/presscenter/articles/2017/09/20/campania-integritatea-este-libertate-ndeamn-cet-enii-s-manifeste-toleran-zero-fa-de-corup-ie.html" TargetMode="External"/><Relationship Id="rId1475" Type="http://schemas.openxmlformats.org/officeDocument/2006/relationships/hyperlink" Target="http://www.md.undp.org/content/moldova/en/home/presscenter/pressreleases/2016/12/15/-n-ce-m-sur-interesele-private-afecteaz-procesul-legislativ-.html" TargetMode="External"/><Relationship Id="rId400" Type="http://schemas.openxmlformats.org/officeDocument/2006/relationships/hyperlink" Target="http://www.realitatea.md/flashmob-in-centrul-capitalei--un-grup-de-tineri-au-informat-trecatorii-intr-un-mod-creativ--la-ce-numar-pot-raporta-acte-de-coruptie--galerie-foto--video-_46875.html" TargetMode="External"/><Relationship Id="rId705"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128" Type="http://schemas.openxmlformats.org/officeDocument/2006/relationships/hyperlink" Target="https://www.zdg.md/stiri/stiri-justitie/cristina-tarna-coruptia-creeaza-dependenta-si-frica-singura-solutie-este-sa-fii-integru-si-sa-stii-ca-nu-poti-fi-santajat-cu-nimic" TargetMode="External"/><Relationship Id="rId1335" Type="http://schemas.openxmlformats.org/officeDocument/2006/relationships/hyperlink" Target="http://www.cna.md/libview.php?l=ro&amp;idc=5&amp;id=1380&amp;t=/Mass-media/Comunicate-de-presa/Ofiteri-CNA-preiau-practici-anticoruptie-de-la-colegii-din-Polonia" TargetMode="External"/><Relationship Id="rId912" Type="http://schemas.openxmlformats.org/officeDocument/2006/relationships/hyperlink" Target="http://www.investigatii.md/ro/activitati/monitorizari-media/5-anchete-ale-centrului-de-investigatii-jurnalistice-pe-teme-de-coruptie-desemnate-drept-cele-mai-bune-la-un-concurs-al-undp" TargetMode="External"/><Relationship Id="rId41" Type="http://schemas.openxmlformats.org/officeDocument/2006/relationships/hyperlink" Target="http://cna.md/doc.php?l=ro&amp;idc=143&amp;id=1305&amp;t=/Studii-si-analize/Rapoarte-de-activitate/Raport-de-activitate-al-Centrului-National-Anticoruptie-pe-anii-2014-2015" TargetMode="External"/><Relationship Id="rId551"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649" Type="http://schemas.openxmlformats.org/officeDocument/2006/relationships/hyperlink" Target="http://www.md.undp.org/content/moldova/en/home/presscenter/pressreleases/2017/au-fost-desemna_i-catigtorii-celei-de-a-iv-ediii-a-concursului-d.html" TargetMode="External"/><Relationship Id="rId856" Type="http://schemas.openxmlformats.org/officeDocument/2006/relationships/hyperlink" Target="http://www.md.undp.org/content/moldova/en/home/presscenter/pressreleases/2016/12/13/au-fost-desemnate-cele-mai-bune-investiga-ii-jurnalistice-pe-teme-de-corup-ie.html" TargetMode="External"/><Relationship Id="rId1181" Type="http://schemas.openxmlformats.org/officeDocument/2006/relationships/hyperlink" Target="http://unimedia.info/stiri/video-un-super-spot-cna-marca-atelier-coruptia-e-atunci-cand-transpiri-de-fiecare-data-cand-----139752.html" TargetMode="External"/><Relationship Id="rId1279"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02" Type="http://schemas.openxmlformats.org/officeDocument/2006/relationships/hyperlink" Target="http://diez.md/2016/05/03/studiu-coruptia-influenteaza-indirect-cresterea-cariera-femeilor-administratia-publica-centrala/" TargetMode="External"/><Relationship Id="rId1486" Type="http://schemas.openxmlformats.org/officeDocument/2006/relationships/hyperlink" Target="http://www.md.undp.org/content/moldova/en/home/presscenter/pressreleases/2016/12/15/-n-ce-m-sur-interesele-private-afecteaz-procesul-legislativ-.html" TargetMode="External"/><Relationship Id="rId190" Type="http://schemas.openxmlformats.org/officeDocument/2006/relationships/hyperlink" Target="http://www.md.undp.org/content/moldova/en/home/presscenter/pressreleases/2016/05/23/agen-ii-publici-nva-s-recunoasc-i-s-reduc-riscurile-de-corup-ie-n-procesul-de-achizi-ii-.html" TargetMode="External"/><Relationship Id="rId204" Type="http://schemas.openxmlformats.org/officeDocument/2006/relationships/hyperlink" Target="http://www.md.undp.org/content/moldova/en/home/presscenter/pressreleases/2016/05/23/agen-ii-publici-nva-s-recunoasc-i-s-reduc-riscurile-de-corup-ie-n-procesul-de-achizi-ii-.html" TargetMode="External"/><Relationship Id="rId288" Type="http://schemas.openxmlformats.org/officeDocument/2006/relationships/hyperlink" Target="http://ru.interlic.md/2016-12-06/v-moldove-zarabotala-vebplatforma-openmoney-46503.html" TargetMode="External"/><Relationship Id="rId411"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509"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041" Type="http://schemas.openxmlformats.org/officeDocument/2006/relationships/hyperlink" Target="http://mybusiness.md/ro/comunicate-de-pres/item/6765-pnud-a-desemnat-cele-mai-bune-investigatii-jurnalistice-pe-teme-de-coruptie-din-2017" TargetMode="External"/><Relationship Id="rId1139" Type="http://schemas.openxmlformats.org/officeDocument/2006/relationships/hyperlink" Target="https://www.zdg.md/stiri/stiri-justitie/video-cna-explica-ce-inseamna-un-cadou" TargetMode="External"/><Relationship Id="rId1346" Type="http://schemas.openxmlformats.org/officeDocument/2006/relationships/hyperlink" Target="file:///C:/Users/User/Downloads/public_publications_1823143_md_raport_cna_201.pdf" TargetMode="External"/><Relationship Id="rId495"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16" Type="http://schemas.openxmlformats.org/officeDocument/2006/relationships/hyperlink" Target="http://anticoruptie.md/ro/stiri/proiect-scandalos-pe-ordinea-de-zi-a-sedintei-guvernului-cna-promoveaza-interese" TargetMode="External"/><Relationship Id="rId923" Type="http://schemas.openxmlformats.org/officeDocument/2006/relationships/hyperlink" Target="http://www.investigatii.md/ro/activitati/monitorizari-media/5-anchete-ale-centrului-de-investigatii-jurnalistice-pe-teme-de-coruptie-desemnate-drept-cele-mai-bune-la-un-concurs-al-undp" TargetMode="External"/><Relationship Id="rId52" Type="http://schemas.openxmlformats.org/officeDocument/2006/relationships/hyperlink" Target="file:///C:/Users/User/Downloads/public_publications_1823143_md_raport_cna_201.pdf" TargetMode="External"/><Relationship Id="rId148" Type="http://schemas.openxmlformats.org/officeDocument/2006/relationships/hyperlink" Target="http://www.md.undp.org/content/moldova/en/home/presscenter/pressreleases/2016/04/05/pnud-i-consiliul-europei-au-evaluat-riscurile-de-corup-ie-n-achizi-iile-publice-i-procuratur-.html" TargetMode="External"/><Relationship Id="rId355" Type="http://schemas.openxmlformats.org/officeDocument/2006/relationships/hyperlink" Target="http://www.realitatea.md/flashmob-in-centrul-capitalei--un-grup-de-tineri-au-informat-trecatorii-intr-un-mod-creativ--la-ce-numar-pot-raporta-acte-de-coruptie--galerie-foto--video-_46875.html" TargetMode="External"/><Relationship Id="rId562"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1192" Type="http://schemas.openxmlformats.org/officeDocument/2006/relationships/hyperlink" Target="https://anticoruptie.md/ro/stiri/video-campanie-lansata-de-cna-coruptie-e-atunci-cand-casa-e-scrisa-pe-soacra-masina-pe-cumnat" TargetMode="External"/><Relationship Id="rId1206" Type="http://schemas.openxmlformats.org/officeDocument/2006/relationships/hyperlink" Target="https://anticoruptie.md/ro/stiri/video-campanie-lansata-de-cna-coruptie-e-atunci-cand-casa-e-scrisa-pe-soacra-masina-pe-cumnat" TargetMode="External"/><Relationship Id="rId1413" Type="http://schemas.openxmlformats.org/officeDocument/2006/relationships/hyperlink" Target="http://www.zdg.md/stiri/stiri-sociale/studiu-coruptia-influenteaza-in-mod-indirect-cresterea-in-cariera-a-femeii" TargetMode="External"/><Relationship Id="rId215" Type="http://schemas.openxmlformats.org/officeDocument/2006/relationships/hyperlink" Target="http://www.md.undp.org/content/moldova/en/home/presscenter/pressreleases/2016/05/23/agen-ii-publici-nva-s-recunoasc-i-s-reduc-riscurile-de-corup-ie-n-procesul-de-achizi-ii-.html" TargetMode="External"/><Relationship Id="rId422"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67" Type="http://schemas.openxmlformats.org/officeDocument/2006/relationships/hyperlink" Target="http://www.md.undp.org/content/moldova/en/home/presscenter/pressreleases/2016/12/13/au-fost-desemnate-cele-mai-bune-investiga-ii-jurnalistice-pe-teme-de-corup-ie.html" TargetMode="External"/><Relationship Id="rId1052" Type="http://schemas.openxmlformats.org/officeDocument/2006/relationships/hyperlink" Target="http://tvrmoldova.md/actualitate/video-coruptia-e-atunci-cand-casa-e-scrisa-pe-soacra-masina-pe-cumnat-cna-a-lansat-un-spot-motivational/" TargetMode="External"/><Relationship Id="rId1497" Type="http://schemas.openxmlformats.org/officeDocument/2006/relationships/hyperlink" Target="http://cna.md/libview.php?l=ro&amp;idc=5&amp;id=1411&amp;t=/Mass-media/Comunicate-de-presa/Studiu-CNA-despre-cum-interesele-private-afecteaza-procesul-legislativ" TargetMode="External"/><Relationship Id="rId299" Type="http://schemas.openxmlformats.org/officeDocument/2006/relationships/hyperlink" Target="http://diez.md/2016/12/06/video-cea-mai-utila-platforma-care-te-ajuta-sa-afli-cine-sta-spatelecompaniilor-si-ce-contracte-au-cu-statul/" TargetMode="External"/><Relationship Id="rId727" Type="http://schemas.openxmlformats.org/officeDocument/2006/relationships/hyperlink" Target="http://anticoruptie.md/ro/stiri/proiect-scandalos-pe-ordinea-de-zi-a-sedintei-guvernului-cna-promoveaza-interese" TargetMode="External"/><Relationship Id="rId934" Type="http://schemas.openxmlformats.org/officeDocument/2006/relationships/hyperlink" Target="http://www.investigatii.md/ro/activitati/monitorizari-media/5-anchete-ale-centrului-de-investigatii-jurnalistice-pe-teme-de-coruptie-desemnate-drept-cele-mai-bune-la-un-concurs-al-undp" TargetMode="External"/><Relationship Id="rId1357" Type="http://schemas.openxmlformats.org/officeDocument/2006/relationships/hyperlink" Target="https://monitorul.fisc.md/official_magazine_rm/in-monitorul-oficial-din-19-mai-2017-vor-fi-publicate-urmatoarele-documente-oficiale.html" TargetMode="External"/><Relationship Id="rId63"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59" Type="http://schemas.openxmlformats.org/officeDocument/2006/relationships/hyperlink" Target="http://www.coe.int/en/web/chisinau/home/-/asset_publisher/3HUJCClY2MGH/content/undp-and-coe-report" TargetMode="External"/><Relationship Id="rId366" Type="http://schemas.openxmlformats.org/officeDocument/2006/relationships/hyperlink" Target="http://www.realitatea.md/flashmob-in-centrul-capitalei--un-grup-de-tineri-au-informat-trecatorii-intr-un-mod-creativ--la-ce-numar-pot-raporta-acte-de-coruptie--galerie-foto--video-_46875.html" TargetMode="External"/><Relationship Id="rId573"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80" Type="http://schemas.openxmlformats.org/officeDocument/2006/relationships/hyperlink" Target="http://anticoruptie.md/ro/stiri/proiect-scandalos-pe-ordinea-de-zi-a-sedintei-guvernului-cna-promoveaza-interese" TargetMode="External"/><Relationship Id="rId1217" Type="http://schemas.openxmlformats.org/officeDocument/2006/relationships/hyperlink" Target="https://anticoruptie.md/ro/stiri/video-campanie-lansata-de-cna-coruptie-e-atunci-cand-casa-e-scrisa-pe-soacra-masina-pe-cumnat" TargetMode="External"/><Relationship Id="rId1424" Type="http://schemas.openxmlformats.org/officeDocument/2006/relationships/hyperlink" Target="http://www.zdg.md/stiri/stiri-sociale/studiu-coruptia-influenteaza-in-mod-indirect-cresterea-in-cariera-a-femeii" TargetMode="External"/><Relationship Id="rId226" Type="http://schemas.openxmlformats.org/officeDocument/2006/relationships/hyperlink" Target="http://cna.md/ro/evenimente/agentii-publici-invata-sa-recunoasca-si-sa-reduca-riscurile-coruptie-procesul-achizitii" TargetMode="External"/><Relationship Id="rId433"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78" Type="http://schemas.openxmlformats.org/officeDocument/2006/relationships/hyperlink" Target="http://cna.md/libview.php?l=ro&amp;idc=5&amp;id=1415&amp;t=/Mass-media/Comunicate-de-presa/Au-fost-desemnate-cele-mai-bune-investigatii-jurnalistice-pe-teme-de-coruptie" TargetMode="External"/><Relationship Id="rId1063" Type="http://schemas.openxmlformats.org/officeDocument/2006/relationships/hyperlink" Target="http://tvrmoldova.md/actualitate/video-coruptia-e-atunci-cand-casa-e-scrisa-pe-soacra-masina-pe-cumnat-cna-a-lansat-un-spot-motivational/" TargetMode="External"/><Relationship Id="rId1270" Type="http://schemas.openxmlformats.org/officeDocument/2006/relationships/hyperlink" Target="https://www.facebook.com/CentrulNationalAnticoruptie/" TargetMode="External"/><Relationship Id="rId640" Type="http://schemas.openxmlformats.org/officeDocument/2006/relationships/hyperlink" Target="http://www.md.undp.org/content/moldova/en/home/presscenter/pressreleases/2017/au-fost-desemna_i-catigtorii-celei-de-a-iv-ediii-a-concursului-d.html" TargetMode="External"/><Relationship Id="rId738" Type="http://schemas.openxmlformats.org/officeDocument/2006/relationships/hyperlink" Target="https://www.youtube.com/watch?v=H54bzLTzvdk&amp;amp;feature=youtu.be" TargetMode="External"/><Relationship Id="rId945" Type="http://schemas.openxmlformats.org/officeDocument/2006/relationships/hyperlink" Target="http://www.investigatii.md/ro/activitati/monitorizari-media/5-anchete-ale-centrului-de-investigatii-jurnalistice-pe-teme-de-coruptie-desemnate-drept-cele-mai-bune-la-un-concurs-al-undp" TargetMode="External"/><Relationship Id="rId1368" Type="http://schemas.openxmlformats.org/officeDocument/2006/relationships/hyperlink" Target="https://monitorul.fisc.md/official_magazine_rm/in-monitorul-oficial-din-19-mai-2017-vor-fi-publicate-urmatoarele-documente-oficiale.html" TargetMode="External"/><Relationship Id="rId74"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77" Type="http://schemas.openxmlformats.org/officeDocument/2006/relationships/hyperlink" Target="http://www.realitatea.md/flashmob-in-centrul-capitalei--un-grup-de-tineri-au-informat-trecatorii-intr-un-mod-creativ--la-ce-numar-pot-raporta-acte-de-coruptie--galerie-foto--video-_46875.html" TargetMode="External"/><Relationship Id="rId500"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584"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805" Type="http://schemas.openxmlformats.org/officeDocument/2006/relationships/hyperlink" Target="http://anticoruptie.md/ro/stiri/cele-mai-bune-investigatii-pe-teme-de-coruptie-premiate-in-cadrul-unui-concurs-desfasurat-de-pnud" TargetMode="External"/><Relationship Id="rId1130" Type="http://schemas.openxmlformats.org/officeDocument/2006/relationships/hyperlink" Target="https://www.zdg.md/stiri/stiri-justitie/cristina-tarna-coruptia-creeaza-dependenta-si-frica-singura-solutie-este-sa-fii-integru-si-sa-stii-ca-nu-poti-fi-santajat-cu-nimic" TargetMode="External"/><Relationship Id="rId1228" Type="http://schemas.openxmlformats.org/officeDocument/2006/relationships/hyperlink" Target="http://cna.md/pageview.php?l=ro&amp;idc=167&amp;t=/INTEGRITATEA-este-Libertate/Despre-Campanie&amp;" TargetMode="External"/><Relationship Id="rId1435" Type="http://schemas.openxmlformats.org/officeDocument/2006/relationships/hyperlink" Target="http://www.zdg.md/stiri/stiri-sociale/studiu-coruptia-influenteaza-in-mod-indirect-cresterea-in-cariera-a-femeii" TargetMode="External"/><Relationship Id="rId5" Type="http://schemas.openxmlformats.org/officeDocument/2006/relationships/hyperlink" Target="http://parlament.md/ProcesulLegislativ/Proiectedeactelegislative/tabid/61/LegislativId/2934/language/ro-RO/Default.aspx" TargetMode="External"/><Relationship Id="rId237" Type="http://schemas.openxmlformats.org/officeDocument/2006/relationships/hyperlink" Target="http://cna.md/ro/evenimente/agentii-publici-invata-sa-recunoasca-si-sa-reduca-riscurile-coruptie-procesul-achizitii" TargetMode="External"/><Relationship Id="rId791" Type="http://schemas.openxmlformats.org/officeDocument/2006/relationships/hyperlink" Target="https://www.facebook.com/156836770993635/photos/a.1309712799039354.1073741883.156836770993635/1309716545705646/?type=3&amp;theater" TargetMode="External"/><Relationship Id="rId889" Type="http://schemas.openxmlformats.org/officeDocument/2006/relationships/hyperlink" Target="http://cna.md/libview.php?l=ro&amp;idc=5&amp;id=1415&amp;t=/Mass-media/Comunicate-de-presa/Au-fost-desemnate-cele-mai-bune-investigatii-jurnalistice-pe-teme-de-coruptie" TargetMode="External"/><Relationship Id="rId1074" Type="http://schemas.openxmlformats.org/officeDocument/2006/relationships/hyperlink" Target="http://tvrmoldova.md/actualitate/video-coruptia-e-atunci-cand-casa-e-scrisa-pe-soacra-masina-pe-cumnat-cna-a-lansat-un-spot-motivational/" TargetMode="External"/><Relationship Id="rId444"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1" Type="http://schemas.openxmlformats.org/officeDocument/2006/relationships/hyperlink" Target="http://www.md.undp.org/content/moldova/en/home/presscenter/pressreleases/2017/au-fost-desemna_i-catigtorii-celei-de-a-iv-ediii-a-concursului-d.html" TargetMode="External"/><Relationship Id="rId749" Type="http://schemas.openxmlformats.org/officeDocument/2006/relationships/hyperlink" Target="http://anticoruptie.md/ro/stiri/ansa-sub-lupa-cna-proceduri-neclare-depasiri-de-atributii-si-conflicte-de-interese" TargetMode="External"/><Relationship Id="rId1281"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379" Type="http://schemas.openxmlformats.org/officeDocument/2006/relationships/hyperlink" Target="https://monitorul.fisc.md/official_magazine_rm/in-monitorul-oficial-din-19-mai-2017-vor-fi-publicate-urmatoarele-documente-oficiale.html" TargetMode="External"/><Relationship Id="rId1502" Type="http://schemas.openxmlformats.org/officeDocument/2006/relationships/hyperlink" Target="http://cna.md/libview.php?l=ro&amp;idc=5&amp;id=1411&amp;t=/Mass-media/Comunicate-de-presa/Studiu-CNA-despre-cum-interesele-private-afecteaza-procesul-legislativ" TargetMode="External"/><Relationship Id="rId290" Type="http://schemas.openxmlformats.org/officeDocument/2006/relationships/hyperlink" Target="http://diez.md/2016/12/06/video-cea-mai-utila-platforma-care-te-ajuta-sa-afli-cine-sta-spatelecompaniilor-si-ce-contracte-au-cu-statul/" TargetMode="External"/><Relationship Id="rId304" Type="http://schemas.openxmlformats.org/officeDocument/2006/relationships/hyperlink" Target="http://diez.md/2016/12/06/video-cea-mai-utila-platforma-care-te-ajuta-sa-afli-cine-sta-spatelecompaniilor-si-ce-contracte-au-cu-statul/" TargetMode="External"/><Relationship Id="rId388" Type="http://schemas.openxmlformats.org/officeDocument/2006/relationships/hyperlink" Target="http://www.realitatea.md/flashmob-in-centrul-capitalei--un-grup-de-tineri-au-informat-trecatorii-intr-un-mod-creativ--la-ce-numar-pot-raporta-acte-de-coruptie--galerie-foto--video-_46875.html" TargetMode="External"/><Relationship Id="rId511"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09"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956" Type="http://schemas.openxmlformats.org/officeDocument/2006/relationships/hyperlink" Target="http://curaj.tv/reportaj/cele-mai-bune-investigatii-jurnalistice-pe-teme-de-coruptie/" TargetMode="External"/><Relationship Id="rId1141" Type="http://schemas.openxmlformats.org/officeDocument/2006/relationships/hyperlink" Target="https://www.zdg.md/stiri/stiri-justitie/video-cna-explica-ce-inseamna-un-cadou" TargetMode="External"/><Relationship Id="rId1239" Type="http://schemas.openxmlformats.org/officeDocument/2006/relationships/hyperlink" Target="http://cna.md/pageview.php?l=ro&amp;idc=172&amp;t=/INTEGRITATEA-este-Libertate/Materiale-Video&amp;" TargetMode="External"/><Relationship Id="rId85"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50" Type="http://schemas.openxmlformats.org/officeDocument/2006/relationships/hyperlink" Target="http://www.md.undp.org/content/moldova/en/home/presscenter/pressreleases/2016/04/05/pnud-i-consiliul-europei-au-evaluat-riscurile-de-corup-ie-n-achizi-iile-publice-i-procuratur-.html" TargetMode="External"/><Relationship Id="rId595"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6" Type="http://schemas.openxmlformats.org/officeDocument/2006/relationships/hyperlink" Target="http://anticoruptie.md/ro/stiri/cele-mai-bune-investigatii-pe-teme-de-coruptie-premiate-in-cadrul-unui-concurs-desfasurat-de-pnud" TargetMode="External"/><Relationship Id="rId1001" Type="http://schemas.openxmlformats.org/officeDocument/2006/relationships/hyperlink" Target="http://m.tvrmoldova.md/social/pnud-a-desemnat-cele-mai-bune-investigatii-jurnalistice-pe-teme-de-coruptie-din-2017/" TargetMode="External"/><Relationship Id="rId1446" Type="http://schemas.openxmlformats.org/officeDocument/2006/relationships/hyperlink" Target="http://libertv.md/social/femeiile-au-nevoie-de-mai-mult-timp-s%C4%83-avanseze-%C3%AEn-carier%C4%83-comprativ-cu-b%C4%83rba%C8%9Bii" TargetMode="External"/><Relationship Id="rId248" Type="http://schemas.openxmlformats.org/officeDocument/2006/relationships/hyperlink" Target="http://cna.md/libview.php?l=ro&amp;idc=5&amp;id=1361&amp;t=/Mass-media/Comunicate-de-presa/Institutionalizarea-masurilor-de-integritate-in-sectorul-privat-pai-siguri-spre-o-economie-prospera" TargetMode="External"/><Relationship Id="rId455"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2"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085" Type="http://schemas.openxmlformats.org/officeDocument/2006/relationships/hyperlink" Target="http://tvrmoldova.md/actualitate/video-coruptia-e-atunci-cand-casa-e-scrisa-pe-soacra-masina-pe-cumnat-cna-a-lansat-un-spot-motivational/" TargetMode="External"/><Relationship Id="rId1292"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306"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513" Type="http://schemas.openxmlformats.org/officeDocument/2006/relationships/hyperlink" Target="https://www.cna.md/doc.php?l=ro&amp;idc=117&amp;id=1817&amp;t=/Studii-si-analize/Studii-despre-coruptie/Studiu-privind-hotararile-judecatoresti-pe-infractiunile-de-coruptie-adoptate-in-anii-2013-2017" TargetMode="External"/><Relationship Id="rId12" Type="http://schemas.openxmlformats.org/officeDocument/2006/relationships/hyperlink" Target="http://www.procuratura.md/file/2016-04-15_Legea%20cu%20privire%20la%20Procuratura%20nr.3%20din%2025.02.2016_rom.pdf" TargetMode="External"/><Relationship Id="rId108" Type="http://schemas.openxmlformats.org/officeDocument/2006/relationships/hyperlink" Target="http://www.md.undp.org/content/moldova/en/home/library/effective_governance/raport-de-evaluare-a-riscurilor-de-corupie-in-sistemul-achiziiil.html" TargetMode="External"/><Relationship Id="rId315" Type="http://schemas.openxmlformats.org/officeDocument/2006/relationships/hyperlink" Target="http://diez.md/2016/12/06/video-cea-mai-utila-platforma-care-te-ajuta-sa-afli-cine-sta-spatelecompaniilor-si-ce-contracte-au-cu-statul/" TargetMode="External"/><Relationship Id="rId522"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67" Type="http://schemas.openxmlformats.org/officeDocument/2006/relationships/hyperlink" Target="http://www.md.undp.org/content/moldova/en/home/presscenter/pressreleases/2017/pnud" TargetMode="External"/><Relationship Id="rId1152" Type="http://schemas.openxmlformats.org/officeDocument/2006/relationships/hyperlink" Target="https://www.zdg.md/stiri/stiri-justitie/video-cna-explica-ce-inseamna-un-cadou" TargetMode="External"/><Relationship Id="rId96"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61" Type="http://schemas.openxmlformats.org/officeDocument/2006/relationships/hyperlink" Target="http://www.coe.int/en/web/chisinau/home/-/asset_publisher/3HUJCClY2MGH/content/undp-and-coe-report" TargetMode="External"/><Relationship Id="rId399" Type="http://schemas.openxmlformats.org/officeDocument/2006/relationships/hyperlink" Target="http://www.realitatea.md/flashmob-in-centrul-capitalei--un-grup-de-tineri-au-informat-trecatorii-intr-un-mod-creativ--la-ce-numar-pot-raporta-acte-de-coruptie--galerie-foto--video-_46875.html" TargetMode="External"/><Relationship Id="rId827" Type="http://schemas.openxmlformats.org/officeDocument/2006/relationships/hyperlink" Target="http://diez.md/2016/04/18/pnud-moldova-lanseaza-un-concurs-pentru-cele-mai-bune-investigatii-jurnalistice/" TargetMode="External"/><Relationship Id="rId1012" Type="http://schemas.openxmlformats.org/officeDocument/2006/relationships/hyperlink" Target="http://m.tvrmoldova.md/social/pnud-a-desemnat-cele-mai-bune-investigatii-jurnalistice-pe-teme-de-coruptie-din-2017/" TargetMode="External"/><Relationship Id="rId1457" Type="http://schemas.openxmlformats.org/officeDocument/2006/relationships/hyperlink" Target="http://libertv.md/social/femeiile-au-nevoie-de-mai-mult-timp-s%C4%83-avanseze-%C3%AEn-carier%C4%83-comprativ-cu-b%C4%83rba%C8%9Bii" TargetMode="External"/><Relationship Id="rId259" Type="http://schemas.openxmlformats.org/officeDocument/2006/relationships/hyperlink" Target="http://cna.md/libview.php?l=ro&amp;idc=5&amp;id=1361&amp;t=/Mass-media/Comunicate-de-presa/Institutionalizarea-masurilor-de-integritate-in-sectorul-privat-pai-siguri-spre-o-economie-prospera" TargetMode="External"/><Relationship Id="rId466" Type="http://schemas.openxmlformats.org/officeDocument/2006/relationships/hyperlink" Target="http://protv.md/stiri/actualitate/deputatii-au-admirat-opere-ale-copiilor-care-au-desenat-despre---1278981.html" TargetMode="External"/><Relationship Id="rId673"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80" Type="http://schemas.openxmlformats.org/officeDocument/2006/relationships/hyperlink" Target="http://cna.md/libview.php?l=ro&amp;idc=5&amp;id=1415&amp;t=/Mass-media/Comunicate-de-presa/Au-fost-desemnate-cele-mai-bune-investigatii-jurnalistice-pe-teme-de-coruptie" TargetMode="External"/><Relationship Id="rId1096" Type="http://schemas.openxmlformats.org/officeDocument/2006/relationships/hyperlink" Target="https://www.zdg.md/stiri/stiri-justitie/cristina-tarna-coruptia-creeaza-dependenta-si-frica-singura-solutie-este-sa-fii-integru-si-sa-stii-ca-nu-poti-fi-santajat-cu-nimic" TargetMode="External"/><Relationship Id="rId1317"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23" Type="http://schemas.openxmlformats.org/officeDocument/2006/relationships/hyperlink" Target="http://cna.md/doc.php?l=ro&amp;idc=143&amp;id=1305&amp;t=/Studii-si-analize/Rapoarte-de-activitate/Raport-de-activitate-al-Centrului-National-Anticoruptie-pe-anii-2014-2015" TargetMode="External"/><Relationship Id="rId119" Type="http://schemas.openxmlformats.org/officeDocument/2006/relationships/hyperlink" Target="http://www.md.undp.org/content/moldova/en/home/library/effective_governance/raport-de-evaluare-a-riscurilor-de-corupie-in-sistemul-achiziiil.html" TargetMode="External"/><Relationship Id="rId326" Type="http://schemas.openxmlformats.org/officeDocument/2006/relationships/hyperlink" Target="http://diez.md/2016/12/06/video-cea-mai-utila-platforma-care-te-ajuta-sa-afli-cine-sta-spatelecompaniilor-si-ce-contracte-au-cu-statul/" TargetMode="External"/><Relationship Id="rId533"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78" Type="http://schemas.openxmlformats.org/officeDocument/2006/relationships/hyperlink" Target="http://www.md.undp.org/content/moldova/en/home/presscenter/pressreleases/2017/pnud-a-desemnat-cele-mai-bune-investigaii-jurnalistice-pe-teme-d.html" TargetMode="External"/><Relationship Id="rId1163" Type="http://schemas.openxmlformats.org/officeDocument/2006/relationships/hyperlink" Target="http://unimedia.info/stiri/video-un-super-spot-cna-marca-atelier-coruptia-e-atunci-cand-transpiri-de-fiecare-data-cand-----139752.html" TargetMode="External"/><Relationship Id="rId1370" Type="http://schemas.openxmlformats.org/officeDocument/2006/relationships/hyperlink" Target="https://monitorul.fisc.md/official_magazine_rm/in-monitorul-oficial-din-19-mai-2017-vor-fi-publicate-urmatoarele-documente-oficiale.html" TargetMode="External"/><Relationship Id="rId740" Type="http://schemas.openxmlformats.org/officeDocument/2006/relationships/hyperlink" Target="http://anticoruptie.md/ro/stiri/ansa-sub-lupa-cna-proceduri-neclare-depasiri-de-atributii-si-conflicte-de-interese" TargetMode="External"/><Relationship Id="rId838" Type="http://schemas.openxmlformats.org/officeDocument/2006/relationships/hyperlink" Target="http://diez.md/2016/04/18/pnud-moldova-lanseaza-un-concurs-pentru-cele-mai-bune-investigatii-jurnalistice/" TargetMode="External"/><Relationship Id="rId1023" Type="http://schemas.openxmlformats.org/officeDocument/2006/relationships/hyperlink" Target="http://mybusiness.md/ro/comunicate-de-pres/item/6765-pnud-a-desemnat-cele-mai-bune-investigatii-jurnalistice-pe-teme-de-coruptie-din-2017" TargetMode="External"/><Relationship Id="rId1468" Type="http://schemas.openxmlformats.org/officeDocument/2006/relationships/hyperlink" Target="http://www.md.undp.org/content/moldova/en/home/presscenter/pressreleases/2016/12/15/-n-ce-m-sur-interesele-private-afecteaz-procesul-legislativ-.html" TargetMode="External"/><Relationship Id="rId172" Type="http://schemas.openxmlformats.org/officeDocument/2006/relationships/hyperlink" Target="http://jurnaltv.md/ro/news/2016/4/5/achizitii-publice-cu-abateri-grave-10205282/" TargetMode="External"/><Relationship Id="rId477" Type="http://schemas.openxmlformats.org/officeDocument/2006/relationships/hyperlink" Target="http://protv.md/stiri/actualitate/deputatii-au-admirat-opere-ale-copiilor-care-au-desenat-despre---1278981.html" TargetMode="External"/><Relationship Id="rId600"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684"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230" Type="http://schemas.openxmlformats.org/officeDocument/2006/relationships/hyperlink" Target="http://cna.md/pageview.php?l=ro&amp;idc=167&amp;t=/INTEGRITATEA-este-Libertate/Despre-Campanie&amp;" TargetMode="External"/><Relationship Id="rId1328" Type="http://schemas.openxmlformats.org/officeDocument/2006/relationships/hyperlink" Target="http://www.cna.md/libview.php?l=ro&amp;idc=5&amp;id=1380&amp;t=/Mass-media/Comunicate-de-presa/Ofiteri-CNA-preiau-practici-anticoruptie-de-la-colegii-din-Polonia" TargetMode="External"/><Relationship Id="rId337" Type="http://schemas.openxmlformats.org/officeDocument/2006/relationships/hyperlink" Target="http://www.zdg.md/stiri/stiri-sociale/flash-mob-anticoruptie-in-scuarul-parlamentului" TargetMode="External"/><Relationship Id="rId891" Type="http://schemas.openxmlformats.org/officeDocument/2006/relationships/hyperlink" Target="http://cna.md/libview.php?l=ro&amp;idc=5&amp;id=1415&amp;t=/Mass-media/Comunicate-de-presa/Au-fost-desemnate-cele-mai-bune-investigatii-jurnalistice-pe-teme-de-coruptie" TargetMode="External"/><Relationship Id="rId905" Type="http://schemas.openxmlformats.org/officeDocument/2006/relationships/hyperlink" Target="http://www.investigatii.md/ro/activitati/monitorizari-media/5-anchete-ale-centrului-de-investigatii-jurnalistice-pe-teme-de-coruptie-desemnate-drept-cele-mai-bune-la-un-concurs-al-undp" TargetMode="External"/><Relationship Id="rId989" Type="http://schemas.openxmlformats.org/officeDocument/2006/relationships/hyperlink" Target="http://m.tvrmoldova.md/social/pnud-a-desemnat-cele-mai-bune-investigatii-jurnalistice-pe-teme-de-coruptie-din-2017/" TargetMode="External"/><Relationship Id="rId34" Type="http://schemas.openxmlformats.org/officeDocument/2006/relationships/hyperlink" Target="http://cna.md/doc.php?l=ro&amp;idc=143&amp;id=1305&amp;t=/Studii-si-analize/Rapoarte-de-activitate/Raport-de-activitate-al-Centrului-National-Anticoruptie-pe-anii-2014-2015" TargetMode="External"/><Relationship Id="rId544"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51" Type="http://schemas.openxmlformats.org/officeDocument/2006/relationships/hyperlink" Target="http://anticoruptie.md/ro/stiri/ansa-sub-lupa-cna-proceduri-neclare-depasiri-de-atributii-si-conflicte-de-interese" TargetMode="External"/><Relationship Id="rId849" Type="http://schemas.openxmlformats.org/officeDocument/2006/relationships/hyperlink" Target="http://www.md.undp.org/content/moldova/en/home/presscenter/pressreleases/2016/12/13/au-fost-desemnate-cele-mai-bune-investiga-ii-jurnalistice-pe-teme-de-corup-ie.html" TargetMode="External"/><Relationship Id="rId1174" Type="http://schemas.openxmlformats.org/officeDocument/2006/relationships/hyperlink" Target="http://unimedia.info/stiri/video-un-super-spot-cna-marca-atelier-coruptia-e-atunci-cand-transpiri-de-fiecare-data-cand-----139752.html" TargetMode="External"/><Relationship Id="rId1381" Type="http://schemas.openxmlformats.org/officeDocument/2006/relationships/hyperlink" Target="https://monitorul.fisc.md/official_magazine_rm/in-monitorul-oficial-din-19-mai-2017-vor-fi-publicate-urmatoarele-documente-oficiale.html" TargetMode="External"/><Relationship Id="rId1479" Type="http://schemas.openxmlformats.org/officeDocument/2006/relationships/hyperlink" Target="http://www.md.undp.org/content/moldova/en/home/presscenter/pressreleases/2016/12/15/-n-ce-m-sur-interesele-private-afecteaz-procesul-legislativ-.html" TargetMode="External"/><Relationship Id="rId183" Type="http://schemas.openxmlformats.org/officeDocument/2006/relationships/hyperlink" Target="http://www.md.undp.org/content/moldova/en/home/presscenter/pressreleases/2016/05/23/agen-ii-publici-nva-s-recunoasc-i-s-reduc-riscurile-de-corup-ie-n-procesul-de-achizi-ii-.html" TargetMode="External"/><Relationship Id="rId390" Type="http://schemas.openxmlformats.org/officeDocument/2006/relationships/hyperlink" Target="http://www.realitatea.md/flashmob-in-centrul-capitalei--un-grup-de-tineri-au-informat-trecatorii-intr-un-mod-creativ--la-ce-numar-pot-raporta-acte-de-coruptie--galerie-foto--video-_46875.html" TargetMode="External"/><Relationship Id="rId404" Type="http://schemas.openxmlformats.org/officeDocument/2006/relationships/hyperlink" Target="http://www.realitatea.md/flashmob-in-centrul-capitalei--un-grup-de-tineri-au-informat-trecatorii-intr-un-mod-creativ--la-ce-numar-pot-raporta-acte-de-coruptie--galerie-foto--video-_46875.html" TargetMode="External"/><Relationship Id="rId611"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34" Type="http://schemas.openxmlformats.org/officeDocument/2006/relationships/hyperlink" Target="http://mybusiness.md/ro/comunicate-de-pres/item/6765-pnud-a-desemnat-cele-mai-bune-investigatii-jurnalistice-pe-teme-de-coruptie-din-2017" TargetMode="External"/><Relationship Id="rId1241" Type="http://schemas.openxmlformats.org/officeDocument/2006/relationships/hyperlink" Target="http://www.md.undp.org/content/moldova/en/home/presscenter/articles/2017/09/20/campania-integritatea-este-libertate-ndeamn-cet-enii-s-manifeste-toleran-zero-fa-de-corup-ie.html" TargetMode="External"/><Relationship Id="rId1339" Type="http://schemas.openxmlformats.org/officeDocument/2006/relationships/hyperlink" Target="http://www.cna.md/libview.php?l=ro&amp;idc=5&amp;id=1380&amp;t=/Mass-media/Comunicate-de-presa/Ofiteri-CNA-preiau-practici-anticoruptie-de-la-colegii-din-Polonia" TargetMode="External"/><Relationship Id="rId250" Type="http://schemas.openxmlformats.org/officeDocument/2006/relationships/hyperlink" Target="http://cna.md/libview.php?l=ro&amp;idc=5&amp;id=1361&amp;t=/Mass-media/Comunicate-de-presa/Institutionalizarea-masurilor-de-integritate-in-sectorul-privat-pai-siguri-spre-o-economie-prospera" TargetMode="External"/><Relationship Id="rId488"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95"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709" Type="http://schemas.openxmlformats.org/officeDocument/2006/relationships/hyperlink" Target="https://www.youtube.com/watch?v=n6-XbFTX1QY" TargetMode="External"/><Relationship Id="rId916" Type="http://schemas.openxmlformats.org/officeDocument/2006/relationships/hyperlink" Target="http://www.investigatii.md/ro/activitati/monitorizari-media/5-anchete-ale-centrului-de-investigatii-jurnalistice-pe-teme-de-coruptie-desemnate-drept-cele-mai-bune-la-un-concurs-al-undp" TargetMode="External"/><Relationship Id="rId1101" Type="http://schemas.openxmlformats.org/officeDocument/2006/relationships/hyperlink" Target="https://www.zdg.md/stiri/stiri-justitie/cristina-tarna-coruptia-creeaza-dependenta-si-frica-singura-solutie-este-sa-fii-integru-si-sa-stii-ca-nu-poti-fi-santajat-cu-nimic" TargetMode="External"/><Relationship Id="rId45" Type="http://schemas.openxmlformats.org/officeDocument/2006/relationships/hyperlink" Target="http://cna.md/doc.php?l=ro&amp;idc=143&amp;id=1305&amp;t=/Studii-si-analize/Rapoarte-de-activitate/Raport-de-activitate-al-Centrului-National-Anticoruptie-pe-anii-2014-2015" TargetMode="External"/><Relationship Id="rId110" Type="http://schemas.openxmlformats.org/officeDocument/2006/relationships/hyperlink" Target="http://www.md.undp.org/content/moldova/en/home/library/effective_governance/raport-de-evaluare-a-riscurilor-de-corupie-in-sistemul-achiziiil.html" TargetMode="External"/><Relationship Id="rId348" Type="http://schemas.openxmlformats.org/officeDocument/2006/relationships/hyperlink" Target="http://cna.md/ro/evenimente/flash-mob-anticoruptie-scuarul-parlamentului" TargetMode="External"/><Relationship Id="rId555"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2" Type="http://schemas.openxmlformats.org/officeDocument/2006/relationships/hyperlink" Target="http://anticoruptie.md/ro/stiri/ansa-sub-lupa-cna-proceduri-neclare-depasiri-de-atributii-si-conflicte-de-interese" TargetMode="External"/><Relationship Id="rId1185" Type="http://schemas.openxmlformats.org/officeDocument/2006/relationships/hyperlink" Target="http://unimedia.info/stiri/video-un-super-spot-cna-marca-atelier-coruptia-e-atunci-cand-transpiri-de-fiecare-data-cand-----139752.html" TargetMode="External"/><Relationship Id="rId1392" Type="http://schemas.openxmlformats.org/officeDocument/2006/relationships/hyperlink" Target="http://diez.md/2016/05/03/studiu-coruptia-influenteaza-indirect-cresterea-cariera-femeilor-administratia-publica-centrala/" TargetMode="External"/><Relationship Id="rId1406" Type="http://schemas.openxmlformats.org/officeDocument/2006/relationships/hyperlink" Target="http://diez.md/2016/05/03/studiu-coruptia-influenteaza-indirect-cresterea-cariera-femeilor-administratia-publica-centrala/" TargetMode="External"/><Relationship Id="rId194" Type="http://schemas.openxmlformats.org/officeDocument/2006/relationships/hyperlink" Target="http://www.md.undp.org/content/moldova/en/home/presscenter/pressreleases/2016/05/23/agen-ii-publici-nva-s-recunoasc-i-s-reduc-riscurile-de-corup-ie-n-procesul-de-achizi-ii-.html" TargetMode="External"/><Relationship Id="rId208" Type="http://schemas.openxmlformats.org/officeDocument/2006/relationships/hyperlink" Target="http://www.md.undp.org/content/moldova/en/home/presscenter/pressreleases/2016/05/23/agen-ii-publici-nva-s-recunoasc-i-s-reduc-riscurile-de-corup-ie-n-procesul-de-achizi-ii-.html" TargetMode="External"/><Relationship Id="rId415"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22"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45" Type="http://schemas.openxmlformats.org/officeDocument/2006/relationships/hyperlink" Target="http://mybusiness.md/ro/comunicate-de-pres/item/6765-pnud-a-desemnat-cele-mai-bune-investigatii-jurnalistice-pe-teme-de-coruptie-din-2017" TargetMode="External"/><Relationship Id="rId1252" Type="http://schemas.openxmlformats.org/officeDocument/2006/relationships/hyperlink" Target="http://www.md.undp.org/content/moldova/en/home/presscenter/articles/2017/09/20/campania-integritatea-este-libertate-ndeamn-cet-enii-s-manifeste-toleran-zero-fa-de-corup-ie.html" TargetMode="External"/><Relationship Id="rId261" Type="http://schemas.openxmlformats.org/officeDocument/2006/relationships/hyperlink" Target="http://cna.md/libview.php?l=ro&amp;idc=5&amp;id=1361&amp;t=/Mass-media/Comunicate-de-presa/Institutionalizarea-masurilor-de-integritate-in-sectorul-privat-pai-siguri-spre-o-economie-prospera" TargetMode="External"/><Relationship Id="rId499"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27" Type="http://schemas.openxmlformats.org/officeDocument/2006/relationships/hyperlink" Target="http://www.investigatii.md/ro/activitati/monitorizari-media/5-anchete-ale-centrului-de-investigatii-jurnalistice-pe-teme-de-coruptie-desemnate-drept-cele-mai-bune-la-un-concurs-al-undp" TargetMode="External"/><Relationship Id="rId1112" Type="http://schemas.openxmlformats.org/officeDocument/2006/relationships/hyperlink" Target="https://www.zdg.md/stiri/stiri-justitie/cristina-tarna-coruptia-creeaza-dependenta-si-frica-singura-solutie-este-sa-fii-integru-si-sa-stii-ca-nu-poti-fi-santajat-cu-nimic" TargetMode="External"/><Relationship Id="rId56"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59" Type="http://schemas.openxmlformats.org/officeDocument/2006/relationships/hyperlink" Target="http://www.realitatea.md/flashmob-in-centrul-capitalei--un-grup-de-tineri-au-informat-trecatorii-intr-un-mod-creativ--la-ce-numar-pot-raporta-acte-de-coruptie--galerie-foto--video-_46875.html" TargetMode="External"/><Relationship Id="rId566"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3" Type="http://schemas.openxmlformats.org/officeDocument/2006/relationships/hyperlink" Target="http://anticoruptie.md/ro/stiri/proiect-scandalos-pe-ordinea-de-zi-a-sedintei-guvernului-cna-promoveaza-interese" TargetMode="External"/><Relationship Id="rId1196" Type="http://schemas.openxmlformats.org/officeDocument/2006/relationships/hyperlink" Target="https://anticoruptie.md/ro/stiri/video-campanie-lansata-de-cna-coruptie-e-atunci-cand-casa-e-scrisa-pe-soacra-masina-pe-cumnat" TargetMode="External"/><Relationship Id="rId1417" Type="http://schemas.openxmlformats.org/officeDocument/2006/relationships/hyperlink" Target="http://www.zdg.md/stiri/stiri-sociale/studiu-coruptia-influenteaza-in-mod-indirect-cresterea-in-cariera-a-femeii" TargetMode="External"/><Relationship Id="rId121" Type="http://schemas.openxmlformats.org/officeDocument/2006/relationships/hyperlink" Target="http://www.md.undp.org/content/moldova/en/home/library/effective_governance/raport-de-evaluare-a-riscurilor-de-corupie-in-sistemul-achiziiil.html" TargetMode="External"/><Relationship Id="rId219" Type="http://schemas.openxmlformats.org/officeDocument/2006/relationships/hyperlink" Target="http://cna.md/ro/evenimente/agentii-publici-invata-sa-recunoasca-si-sa-reduca-riscurile-coruptie-procesul-achizitii" TargetMode="External"/><Relationship Id="rId426"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33"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980" Type="http://schemas.openxmlformats.org/officeDocument/2006/relationships/hyperlink" Target="http://www.md.undp.org/content/moldova/en/home/presscenter/pressreleases/2017/pnud-a-desemnat-cele-mai-bune-investigaii-jurnalistice-pe-teme-d.html" TargetMode="External"/><Relationship Id="rId1056" Type="http://schemas.openxmlformats.org/officeDocument/2006/relationships/hyperlink" Target="http://tvrmoldova.md/actualitate/video-coruptia-e-atunci-cand-casa-e-scrisa-pe-soacra-masina-pe-cumnat-cna-a-lansat-un-spot-motivational/" TargetMode="External"/><Relationship Id="rId1263" Type="http://schemas.openxmlformats.org/officeDocument/2006/relationships/hyperlink" Target="http://www.md.undp.org/content/moldova/en/home/presscenter/articles/2017/09/20/campania-integritatea-este-libertate-ndeamn-cet-enii-s-manifeste-toleran-zero-fa-de-corup-ie.html" TargetMode="External"/><Relationship Id="rId840" Type="http://schemas.openxmlformats.org/officeDocument/2006/relationships/hyperlink" Target="http://diez.md/2016/04/18/pnud-moldova-lanseaza-un-concurs-pentru-cele-mai-bune-investigatii-jurnalistice/" TargetMode="External"/><Relationship Id="rId938" Type="http://schemas.openxmlformats.org/officeDocument/2006/relationships/hyperlink" Target="http://www.investigatii.md/ro/activitati/monitorizari-media/5-anchete-ale-centrului-de-investigatii-jurnalistice-pe-teme-de-coruptie-desemnate-drept-cele-mai-bune-la-un-concurs-al-undp" TargetMode="External"/><Relationship Id="rId1470" Type="http://schemas.openxmlformats.org/officeDocument/2006/relationships/hyperlink" Target="http://www.md.undp.org/content/moldova/en/home/presscenter/pressreleases/2016/12/15/-n-ce-m-sur-interesele-private-afecteaz-procesul-legislativ-.html" TargetMode="External"/><Relationship Id="rId67"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272" Type="http://schemas.openxmlformats.org/officeDocument/2006/relationships/hyperlink" Target="https://www.cna.md/libview.php?l=ro&amp;idc=83&amp;id=1539&amp;t=/Evaluarea-integritatii-institutionale/Activitati/Centrul-National-Anticoruptie-decomun-cu-reprezentantii-Primariei-mun-Chiinau-a-finalizat-procesul-de-evaluare-a-riscurilor-de-coruptie-la-Primaria-municipiului-Chisinau" TargetMode="External"/><Relationship Id="rId577"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00"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123" Type="http://schemas.openxmlformats.org/officeDocument/2006/relationships/hyperlink" Target="https://www.zdg.md/stiri/stiri-justitie/cristina-tarna-coruptia-creeaza-dependenta-si-frica-singura-solutie-este-sa-fii-integru-si-sa-stii-ca-nu-poti-fi-santajat-cu-nimic" TargetMode="External"/><Relationship Id="rId1330" Type="http://schemas.openxmlformats.org/officeDocument/2006/relationships/hyperlink" Target="http://www.cna.md/libview.php?l=ro&amp;idc=5&amp;id=1380&amp;t=/Mass-media/Comunicate-de-presa/Ofiteri-CNA-preiau-practici-anticoruptie-de-la-colegii-din-Polonia" TargetMode="External"/><Relationship Id="rId1428" Type="http://schemas.openxmlformats.org/officeDocument/2006/relationships/hyperlink" Target="http://www.zdg.md/stiri/stiri-sociale/studiu-coruptia-influenteaza-in-mod-indirect-cresterea-in-cariera-a-femeii" TargetMode="External"/><Relationship Id="rId132" Type="http://schemas.openxmlformats.org/officeDocument/2006/relationships/hyperlink" Target="http://www.md.undp.org/content/moldova/en/home/presscenter/pressreleases/2016/04/05/pnud-i-consiliul-europei-au-evaluat-riscurile-de-corup-ie-n-achizi-iile-publice-i-procuratur-.html" TargetMode="External"/><Relationship Id="rId784" Type="http://schemas.openxmlformats.org/officeDocument/2006/relationships/hyperlink" Target="http://anticoruptie.md/ro/stiri/proiect-scandalos-pe-ordinea-de-zi-a-sedintei-guvernului-cna-promoveaza-interese" TargetMode="External"/><Relationship Id="rId991" Type="http://schemas.openxmlformats.org/officeDocument/2006/relationships/hyperlink" Target="http://m.tvrmoldova.md/social/pnud-a-desemnat-cele-mai-bune-investigatii-jurnalistice-pe-teme-de-coruptie-din-2017/" TargetMode="External"/><Relationship Id="rId1067" Type="http://schemas.openxmlformats.org/officeDocument/2006/relationships/hyperlink" Target="http://tvrmoldova.md/actualitate/video-coruptia-e-atunci-cand-casa-e-scrisa-pe-soacra-masina-pe-cumnat-cna-a-lansat-un-spot-motivational/" TargetMode="External"/><Relationship Id="rId437"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44" Type="http://schemas.openxmlformats.org/officeDocument/2006/relationships/hyperlink" Target="http://www.md.undp.org/content/moldova/en/home/presscenter/pressreleases/2017/au-fost-desemna_i-catigtorii-celei-de-a-iv-ediii-a-concursului-d.html" TargetMode="External"/><Relationship Id="rId851" Type="http://schemas.openxmlformats.org/officeDocument/2006/relationships/hyperlink" Target="http://www.md.undp.org/content/moldova/en/home/presscenter/pressreleases/2016/12/13/au-fost-desemnate-cele-mai-bune-investiga-ii-jurnalistice-pe-teme-de-corup-ie.html" TargetMode="External"/><Relationship Id="rId1274" Type="http://schemas.openxmlformats.org/officeDocument/2006/relationships/hyperlink" Target="https://www.facebook.com/PNUDMoldova%20/" TargetMode="External"/><Relationship Id="rId1481" Type="http://schemas.openxmlformats.org/officeDocument/2006/relationships/hyperlink" Target="http://www.md.undp.org/content/moldova/en/home/presscenter/pressreleases/2016/12/15/-n-ce-m-sur-interesele-private-afecteaz-procesul-legislativ-.html" TargetMode="External"/><Relationship Id="rId283" Type="http://schemas.openxmlformats.org/officeDocument/2006/relationships/hyperlink" Target="http://agora.md/stiri/25612/" TargetMode="External"/><Relationship Id="rId490"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504"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11" Type="http://schemas.openxmlformats.org/officeDocument/2006/relationships/hyperlink" Target="https://www.youtube.com/watch?v=n6-XbFTX1QY" TargetMode="External"/><Relationship Id="rId949" Type="http://schemas.openxmlformats.org/officeDocument/2006/relationships/hyperlink" Target="http://curaj.tv/reportaj/cele-mai-bune-investigatii-jurnalistice-pe-teme-de-coruptie/" TargetMode="External"/><Relationship Id="rId1134" Type="http://schemas.openxmlformats.org/officeDocument/2006/relationships/hyperlink" Target="https://www.zdg.md/stiri/stiri-justitie/cristina-tarna-coruptia-creeaza-dependenta-si-frica-singura-solutie-este-sa-fii-integru-si-sa-stii-ca-nu-poti-fi-santajat-cu-nimic" TargetMode="External"/><Relationship Id="rId1341" Type="http://schemas.openxmlformats.org/officeDocument/2006/relationships/hyperlink" Target="http://www.cna.md/libview.php?l=ro&amp;idc=5&amp;id=1380&amp;t=/Mass-media/Comunicate-de-presa/Ofiteri-CNA-preiau-practici-anticoruptie-de-la-colegii-din-Polonia" TargetMode="External"/><Relationship Id="rId78"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43" Type="http://schemas.openxmlformats.org/officeDocument/2006/relationships/hyperlink" Target="http://www.md.undp.org/content/moldova/en/home/presscenter/pressreleases/2016/04/05/pnud-i-consiliul-europei-au-evaluat-riscurile-de-corup-ie-n-achizi-iile-publice-i-procuratur-.html" TargetMode="External"/><Relationship Id="rId350" Type="http://schemas.openxmlformats.org/officeDocument/2006/relationships/hyperlink" Target="http://cna.md/ro/evenimente/flash-mob-anticoruptie-scuarul-parlamentului" TargetMode="External"/><Relationship Id="rId588"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795" Type="http://schemas.openxmlformats.org/officeDocument/2006/relationships/hyperlink" Target="http://anticoruptie.md/ro/stiri/cele-mai-bune-investigatii-pe-teme-de-coruptie-premiate-in-cadrul-unui-concurs-desfasurat-de-pnud" TargetMode="External"/><Relationship Id="rId809" Type="http://schemas.openxmlformats.org/officeDocument/2006/relationships/hyperlink" Target="http://anticoruptie.md/ro/stiri/cele-mai-bune-investigatii-pe-teme-de-coruptie-premiate-in-cadrul-unui-concurs-desfasurat-de-pnud" TargetMode="External"/><Relationship Id="rId1201" Type="http://schemas.openxmlformats.org/officeDocument/2006/relationships/hyperlink" Target="https://anticoruptie.md/ro/stiri/video-campanie-lansata-de-cna-coruptie-e-atunci-cand-casa-e-scrisa-pe-soacra-masina-pe-cumnat" TargetMode="External"/><Relationship Id="rId1439" Type="http://schemas.openxmlformats.org/officeDocument/2006/relationships/hyperlink" Target="http://libertv.md/social/femeiile-au-nevoie-de-mai-mult-timp-s%C4%83-avanseze-%C3%AEn-carier%C4%83-comprativ-cu-b%C4%83rba%C8%9Bii" TargetMode="External"/><Relationship Id="rId9" Type="http://schemas.openxmlformats.org/officeDocument/2006/relationships/hyperlink" Target="http://www.procuratura.md/file/2016-04-15_Legea%20cu%20privire%20la%20Procuratura%20nr.3%20din%2025.02.2016_rom.pdf" TargetMode="External"/><Relationship Id="rId210" Type="http://schemas.openxmlformats.org/officeDocument/2006/relationships/hyperlink" Target="http://www.md.undp.org/content/moldova/en/home/presscenter/pressreleases/2016/05/23/agen-ii-publici-nva-s-recunoasc-i-s-reduc-riscurile-de-corup-ie-n-procesul-de-achizi-ii-.html" TargetMode="External"/><Relationship Id="rId448"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5" Type="http://schemas.openxmlformats.org/officeDocument/2006/relationships/hyperlink" Target="http://www.md.undp.org/content/moldova/en/home/presscenter/pressreleases/2017/au-fost-desemna_i-catigtorii-celei-de-a-iv-ediii-a-concursului-d.html" TargetMode="External"/><Relationship Id="rId862" Type="http://schemas.openxmlformats.org/officeDocument/2006/relationships/hyperlink" Target="http://www.md.undp.org/content/moldova/en/home/presscenter/pressreleases/2016/12/13/au-fost-desemnate-cele-mai-bune-investiga-ii-jurnalistice-pe-teme-de-corup-ie.html" TargetMode="External"/><Relationship Id="rId1078" Type="http://schemas.openxmlformats.org/officeDocument/2006/relationships/hyperlink" Target="http://tvrmoldova.md/actualitate/video-coruptia-e-atunci-cand-casa-e-scrisa-pe-soacra-masina-pe-cumnat-cna-a-lansat-un-spot-motivational/" TargetMode="External"/><Relationship Id="rId1285"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92" Type="http://schemas.openxmlformats.org/officeDocument/2006/relationships/hyperlink" Target="http://cna.md/libview.php?l=ro&amp;idc=5&amp;id=1411&amp;t=/Mass-media/Comunicate-de-presa/Studiu-CNA-despre-cum-interesele-private-afecteaza-procesul-legislativ" TargetMode="External"/><Relationship Id="rId1506" Type="http://schemas.openxmlformats.org/officeDocument/2006/relationships/hyperlink" Target="http://cna.md/libview.php?l=ro&amp;idc=5&amp;id=1411&amp;t=/Mass-media/Comunicate-de-presa/Studiu-CNA-despre-cum-interesele-private-afecteaza-procesul-legislativ" TargetMode="External"/><Relationship Id="rId294" Type="http://schemas.openxmlformats.org/officeDocument/2006/relationships/hyperlink" Target="http://diez.md/2016/12/06/video-cea-mai-utila-platforma-care-te-ajuta-sa-afli-cine-sta-spatelecompaniilor-si-ce-contracte-au-cu-statul/" TargetMode="External"/><Relationship Id="rId308" Type="http://schemas.openxmlformats.org/officeDocument/2006/relationships/hyperlink" Target="http://diez.md/2016/12/06/video-cea-mai-utila-platforma-care-te-ajuta-sa-afli-cine-sta-spatelecompaniilor-si-ce-contracte-au-cu-statul/" TargetMode="External"/><Relationship Id="rId515"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22" Type="http://schemas.openxmlformats.org/officeDocument/2006/relationships/hyperlink" Target="http://anticoruptie.md/ro/stiri/proiect-scandalos-pe-ordinea-de-zi-a-sedintei-guvernului-cna-promoveaza-interese" TargetMode="External"/><Relationship Id="rId1145" Type="http://schemas.openxmlformats.org/officeDocument/2006/relationships/hyperlink" Target="https://www.zdg.md/stiri/stiri-justitie/video-cna-explica-ce-inseamna-un-cadou" TargetMode="External"/><Relationship Id="rId1352" Type="http://schemas.openxmlformats.org/officeDocument/2006/relationships/hyperlink" Target="http://parlament.md/ProcesulLegislativ/Proiectedeactelegislative/tabid/61/LegislativId/3494/language/ro-RO/Default.aspx" TargetMode="External"/><Relationship Id="rId89"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54" Type="http://schemas.openxmlformats.org/officeDocument/2006/relationships/hyperlink" Target="http://www.md.undp.org/content/moldova/en/home/presscenter/pressreleases/2016/04/05/pnud-i-consiliul-europei-au-evaluat-riscurile-de-corup-ie-n-achizi-iile-publice-i-procuratur-.html" TargetMode="External"/><Relationship Id="rId361" Type="http://schemas.openxmlformats.org/officeDocument/2006/relationships/hyperlink" Target="http://www.realitatea.md/flashmob-in-centrul-capitalei--un-grup-de-tineri-au-informat-trecatorii-intr-un-mod-creativ--la-ce-numar-pot-raporta-acte-de-coruptie--galerie-foto--video-_46875.html" TargetMode="External"/><Relationship Id="rId599"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05" Type="http://schemas.openxmlformats.org/officeDocument/2006/relationships/hyperlink" Target="http://m.tvrmoldova.md/social/pnud-a-desemnat-cele-mai-bune-investigatii-jurnalistice-pe-teme-de-coruptie-din-2017/" TargetMode="External"/><Relationship Id="rId1212" Type="http://schemas.openxmlformats.org/officeDocument/2006/relationships/hyperlink" Target="https://anticoruptie.md/ro/stiri/video-campanie-lansata-de-cna-coruptie-e-atunci-cand-casa-e-scrisa-pe-soacra-masina-pe-cumnat" TargetMode="External"/><Relationship Id="rId459"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6"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3" Type="http://schemas.openxmlformats.org/officeDocument/2006/relationships/hyperlink" Target="http://www.md.undp.org/content/moldova/en/home/presscenter/pressreleases/2016/12/13/au-fost-desemnate-cele-mai-bune-investiga-ii-jurnalistice-pe-teme-de-corup-ie.html" TargetMode="External"/><Relationship Id="rId1089" Type="http://schemas.openxmlformats.org/officeDocument/2006/relationships/hyperlink" Target="http://tvrmoldova.md/actualitate/video-coruptia-e-atunci-cand-casa-e-scrisa-pe-soacra-masina-pe-cumnat-cna-a-lansat-un-spot-motivational/" TargetMode="External"/><Relationship Id="rId1296"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6" Type="http://schemas.openxmlformats.org/officeDocument/2006/relationships/hyperlink" Target="http://parlament.md/ProcesulLegislativ/Proiectedeactelegislative/tabid/61/LegislativId/3659/language/ro-RO/Default.aspx" TargetMode="External"/><Relationship Id="rId221" Type="http://schemas.openxmlformats.org/officeDocument/2006/relationships/hyperlink" Target="http://cna.md/ro/evenimente/agentii-publici-invata-sa-recunoasca-si-sa-reduca-riscurile-coruptie-procesul-achizitii" TargetMode="External"/><Relationship Id="rId319" Type="http://schemas.openxmlformats.org/officeDocument/2006/relationships/hyperlink" Target="http://diez.md/2016/12/06/video-cea-mai-utila-platforma-care-te-ajuta-sa-afli-cine-sta-spatelecompaniilor-si-ce-contracte-au-cu-statul/" TargetMode="External"/><Relationship Id="rId526"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156" Type="http://schemas.openxmlformats.org/officeDocument/2006/relationships/hyperlink" Target="http://unimedia.info/stiri/video-un-super-spot-cna-marca-atelier-coruptia-e-atunci-cand-transpiri-de-fiecare-data-cand-----139752.html" TargetMode="External"/><Relationship Id="rId1363" Type="http://schemas.openxmlformats.org/officeDocument/2006/relationships/hyperlink" Target="https://monitorul.fisc.md/official_magazine_rm/in-monitorul-oficial-din-19-mai-2017-vor-fi-publicate-urmatoarele-documente-oficiale.html" TargetMode="External"/><Relationship Id="rId733" Type="http://schemas.openxmlformats.org/officeDocument/2006/relationships/hyperlink" Target="http://anticoruptie.md/ro/stiri/proiect-scandalos-pe-ordinea-de-zi-a-sedintei-guvernului-cna-promoveaza-interese" TargetMode="External"/><Relationship Id="rId940" Type="http://schemas.openxmlformats.org/officeDocument/2006/relationships/hyperlink" Target="http://www.investigatii.md/ro/activitati/monitorizari-media/5-anchete-ale-centrului-de-investigatii-jurnalistice-pe-teme-de-coruptie-desemnate-drept-cele-mai-bune-la-un-concurs-al-undp" TargetMode="External"/><Relationship Id="rId1016" Type="http://schemas.openxmlformats.org/officeDocument/2006/relationships/hyperlink" Target="http://m.tvrmoldova.md/social/pnud-a-desemnat-cele-mai-bune-investigatii-jurnalistice-pe-teme-de-coruptie-din-2017/" TargetMode="External"/><Relationship Id="rId165" Type="http://schemas.openxmlformats.org/officeDocument/2006/relationships/hyperlink" Target="http://www.coe.int/en/web/chisinau/home/-/asset_publisher/3HUJCClY2MGH/content/undp-and-coe-report" TargetMode="External"/><Relationship Id="rId372" Type="http://schemas.openxmlformats.org/officeDocument/2006/relationships/hyperlink" Target="http://www.realitatea.md/flashmob-in-centrul-capitalei--un-grup-de-tineri-au-informat-trecatorii-intr-un-mod-creativ--la-ce-numar-pot-raporta-acte-de-coruptie--galerie-foto--video-_46875.html" TargetMode="External"/><Relationship Id="rId677"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00" Type="http://schemas.openxmlformats.org/officeDocument/2006/relationships/hyperlink" Target="http://anticoruptie.md/ro/stiri/cele-mai-bune-investigatii-pe-teme-de-coruptie-premiate-in-cadrul-unui-concurs-desfasurat-de-pnud" TargetMode="External"/><Relationship Id="rId1223" Type="http://schemas.openxmlformats.org/officeDocument/2006/relationships/hyperlink" Target="http://cna.md/pageview.php?l=ro&amp;idc=167&amp;t=/INTEGRITATEA-este-Libertate/Despre-Campanie&amp;" TargetMode="External"/><Relationship Id="rId1430" Type="http://schemas.openxmlformats.org/officeDocument/2006/relationships/hyperlink" Target="http://www.zdg.md/stiri/stiri-sociale/studiu-coruptia-influenteaza-in-mod-indirect-cresterea-in-cariera-a-femeii" TargetMode="External"/><Relationship Id="rId232" Type="http://schemas.openxmlformats.org/officeDocument/2006/relationships/hyperlink" Target="http://cna.md/ro/evenimente/agentii-publici-invata-sa-recunoasca-si-sa-reduca-riscurile-coruptie-procesul-achizitii" TargetMode="External"/><Relationship Id="rId884" Type="http://schemas.openxmlformats.org/officeDocument/2006/relationships/hyperlink" Target="http://cna.md/libview.php?l=ro&amp;idc=5&amp;id=1415&amp;t=/Mass-media/Comunicate-de-presa/Au-fost-desemnate-cele-mai-bune-investigatii-jurnalistice-pe-teme-de-coruptie" TargetMode="External"/><Relationship Id="rId27" Type="http://schemas.openxmlformats.org/officeDocument/2006/relationships/hyperlink" Target="http://cna.md/doc.php?l=ro&amp;idc=143&amp;id=1305&amp;t=/Studii-si-analize/Rapoarte-de-activitate/Raport-de-activitate-al-Centrului-National-Anticoruptie-pe-anii-2014-2015" TargetMode="External"/><Relationship Id="rId537"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44" Type="http://schemas.openxmlformats.org/officeDocument/2006/relationships/hyperlink" Target="http://anticoruptie.md/ro/stiri/ansa-sub-lupa-cna-proceduri-neclare-depasiri-de-atributii-si-conflicte-de-interese" TargetMode="External"/><Relationship Id="rId951" Type="http://schemas.openxmlformats.org/officeDocument/2006/relationships/hyperlink" Target="http://curaj.tv/reportaj/cele-mai-bune-investigatii-jurnalistice-pe-teme-de-coruptie/" TargetMode="External"/><Relationship Id="rId1167" Type="http://schemas.openxmlformats.org/officeDocument/2006/relationships/hyperlink" Target="http://unimedia.info/stiri/video-un-super-spot-cna-marca-atelier-coruptia-e-atunci-cand-transpiri-de-fiecare-data-cand-----139752.html" TargetMode="External"/><Relationship Id="rId1374" Type="http://schemas.openxmlformats.org/officeDocument/2006/relationships/hyperlink" Target="https://monitorul.fisc.md/official_magazine_rm/in-monitorul-oficial-din-19-mai-2017-vor-fi-publicate-urmatoarele-documente-oficiale.html" TargetMode="External"/><Relationship Id="rId80"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76" Type="http://schemas.openxmlformats.org/officeDocument/2006/relationships/hyperlink" Target="http://jurnaltv.md/ro/news/2016/4/5/achizitii-publice-cu-abateri-grave-10205282/" TargetMode="External"/><Relationship Id="rId383" Type="http://schemas.openxmlformats.org/officeDocument/2006/relationships/hyperlink" Target="http://www.realitatea.md/flashmob-in-centrul-capitalei--un-grup-de-tineri-au-informat-trecatorii-intr-un-mod-creativ--la-ce-numar-pot-raporta-acte-de-coruptie--galerie-foto--video-_46875.html" TargetMode="External"/><Relationship Id="rId590"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604"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1" Type="http://schemas.openxmlformats.org/officeDocument/2006/relationships/hyperlink" Target="http://anticoruptie.md/ro/stiri/cele-mai-bune-investigatii-pe-teme-de-coruptie-premiate-in-cadrul-unui-concurs-desfasurat-de-pnud" TargetMode="External"/><Relationship Id="rId1027" Type="http://schemas.openxmlformats.org/officeDocument/2006/relationships/hyperlink" Target="http://mybusiness.md/ro/comunicate-de-pres/item/6765-pnud-a-desemnat-cele-mai-bune-investigatii-jurnalistice-pe-teme-de-coruptie-din-2017" TargetMode="External"/><Relationship Id="rId1234" Type="http://schemas.openxmlformats.org/officeDocument/2006/relationships/hyperlink" Target="http://cna.md/pageview.php?l=ro&amp;idc=172&amp;t=/INTEGRITATEA-este-Libertate/Materiale-Video&amp;" TargetMode="External"/><Relationship Id="rId1441" Type="http://schemas.openxmlformats.org/officeDocument/2006/relationships/hyperlink" Target="http://libertv.md/social/femeiile-au-nevoie-de-mai-mult-timp-s%C4%83-avanseze-%C3%AEn-carier%C4%83-comprativ-cu-b%C4%83rba%C8%9Bii" TargetMode="External"/><Relationship Id="rId243" Type="http://schemas.openxmlformats.org/officeDocument/2006/relationships/hyperlink" Target="http://cna.md/libview.php?l=ro&amp;idc=5&amp;id=1361&amp;t=/Mass-media/Comunicate-de-presa/Institutionalizarea-masurilor-de-integritate-in-sectorul-privat-pai-siguri-spre-o-economie-prospera" TargetMode="External"/><Relationship Id="rId450"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88"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95" Type="http://schemas.openxmlformats.org/officeDocument/2006/relationships/hyperlink" Target="http://cna.md/libview.php?l=ro&amp;idc=5&amp;id=1415&amp;t=/Mass-media/Comunicate-de-presa/Au-fost-desemnate-cele-mai-bune-investigatii-jurnalistice-pe-teme-de-coruptie" TargetMode="External"/><Relationship Id="rId909" Type="http://schemas.openxmlformats.org/officeDocument/2006/relationships/hyperlink" Target="http://www.investigatii.md/ro/activitati/monitorizari-media/5-anchete-ale-centrului-de-investigatii-jurnalistice-pe-teme-de-coruptie-desemnate-drept-cele-mai-bune-la-un-concurs-al-undp" TargetMode="External"/><Relationship Id="rId1080" Type="http://schemas.openxmlformats.org/officeDocument/2006/relationships/hyperlink" Target="http://tvrmoldova.md/actualitate/video-coruptia-e-atunci-cand-casa-e-scrisa-pe-soacra-masina-pe-cumnat-cna-a-lansat-un-spot-motivational/" TargetMode="External"/><Relationship Id="rId1301"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38" Type="http://schemas.openxmlformats.org/officeDocument/2006/relationships/hyperlink" Target="http://cna.md/doc.php?l=ro&amp;idc=143&amp;id=1305&amp;t=/Studii-si-analize/Rapoarte-de-activitate/Raport-de-activitate-al-Centrului-National-Anticoruptie-pe-anii-2014-2015" TargetMode="External"/><Relationship Id="rId103" Type="http://schemas.openxmlformats.org/officeDocument/2006/relationships/hyperlink" Target="http://www.md.undp.org/content/moldova/en/home/library/effective_governance/raport-de-evaluare-a-riscurilor-de-corupie-in-sistemul-achiziiil.html" TargetMode="External"/><Relationship Id="rId310" Type="http://schemas.openxmlformats.org/officeDocument/2006/relationships/hyperlink" Target="http://diez.md/2016/12/06/video-cea-mai-utila-platforma-care-te-ajuta-sa-afli-cine-sta-spatelecompaniilor-si-ce-contracte-au-cu-statul/" TargetMode="External"/><Relationship Id="rId548"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55" Type="http://schemas.openxmlformats.org/officeDocument/2006/relationships/hyperlink" Target="http://anticoruptie.md/ro/stiri/ansa-sub-lupa-cna-proceduri-neclare-depasiri-de-atributii-si-conflicte-de-interese" TargetMode="External"/><Relationship Id="rId962" Type="http://schemas.openxmlformats.org/officeDocument/2006/relationships/hyperlink" Target="http://curaj.tv/reportaj/cele-mai-bune-investigatii-jurnalistice-pe-teme-de-coruptie/" TargetMode="External"/><Relationship Id="rId1178" Type="http://schemas.openxmlformats.org/officeDocument/2006/relationships/hyperlink" Target="http://unimedia.info/stiri/video-un-super-spot-cna-marca-atelier-coruptia-e-atunci-cand-transpiri-de-fiecare-data-cand-----139752.html" TargetMode="External"/><Relationship Id="rId1385" Type="http://schemas.openxmlformats.org/officeDocument/2006/relationships/hyperlink" Target="http://anticoruptie.md/ro/stiri/de-ce-institutiile-de-drept-din-moldova-nu-reusesc-sa-recupereze-activele-provenite-din-infractiuni" TargetMode="External"/><Relationship Id="rId91"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87" Type="http://schemas.openxmlformats.org/officeDocument/2006/relationships/hyperlink" Target="http://www.md.undp.org/content/moldova/en/home/presscenter/pressreleases/2016/05/23/agen-ii-publici-nva-s-recunoasc-i-s-reduc-riscurile-de-corup-ie-n-procesul-de-achizi-ii-.html" TargetMode="External"/><Relationship Id="rId394" Type="http://schemas.openxmlformats.org/officeDocument/2006/relationships/hyperlink" Target="http://www.realitatea.md/flashmob-in-centrul-capitalei--un-grup-de-tineri-au-informat-trecatorii-intr-un-mod-creativ--la-ce-numar-pot-raporta-acte-de-coruptie--galerie-foto--video-_46875.html" TargetMode="External"/><Relationship Id="rId408"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15"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22" Type="http://schemas.openxmlformats.org/officeDocument/2006/relationships/hyperlink" Target="http://anticoruptie.md/ro/stiri/cele-mai-bune-investigatii-pe-teme-de-coruptie-premiate-in-cadrul-unui-concurs-desfasurat-de-pnud" TargetMode="External"/><Relationship Id="rId1038" Type="http://schemas.openxmlformats.org/officeDocument/2006/relationships/hyperlink" Target="http://mybusiness.md/ro/comunicate-de-pres/item/6765-pnud-a-desemnat-cele-mai-bune-investigatii-jurnalistice-pe-teme-de-coruptie-din-2017" TargetMode="External"/><Relationship Id="rId1245" Type="http://schemas.openxmlformats.org/officeDocument/2006/relationships/hyperlink" Target="http://www.md.undp.org/content/moldova/en/home/presscenter/articles/2017/09/20/campania-integritatea-este-libertate-ndeamn-cet-enii-s-manifeste-toleran-zero-fa-de-corup-ie.html" TargetMode="External"/><Relationship Id="rId1452" Type="http://schemas.openxmlformats.org/officeDocument/2006/relationships/hyperlink" Target="http://libertv.md/social/femeiile-au-nevoie-de-mai-mult-timp-s%C4%83-avanseze-%C3%AEn-carier%C4%83-comprativ-cu-b%C4%83rba%C8%9Bii" TargetMode="External"/><Relationship Id="rId254" Type="http://schemas.openxmlformats.org/officeDocument/2006/relationships/hyperlink" Target="http://cna.md/libview.php?l=ro&amp;idc=5&amp;id=1361&amp;t=/Mass-media/Comunicate-de-presa/Institutionalizarea-masurilor-de-integritate-in-sectorul-privat-pai-siguri-spre-o-economie-prospera" TargetMode="External"/><Relationship Id="rId699"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091" Type="http://schemas.openxmlformats.org/officeDocument/2006/relationships/hyperlink" Target="https://www.zdg.md/stiri/stiri-justitie/cristina-tarna-coruptia-creeaza-dependenta-si-frica-singura-solutie-este-sa-fii-integru-si-sa-stii-ca-nu-poti-fi-santajat-cu-nimic" TargetMode="External"/><Relationship Id="rId1105" Type="http://schemas.openxmlformats.org/officeDocument/2006/relationships/hyperlink" Target="https://www.zdg.md/stiri/stiri-justitie/cristina-tarna-coruptia-creeaza-dependenta-si-frica-singura-solutie-este-sa-fii-integru-si-sa-stii-ca-nu-poti-fi-santajat-cu-nimic" TargetMode="External"/><Relationship Id="rId1312"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49" Type="http://schemas.openxmlformats.org/officeDocument/2006/relationships/hyperlink" Target="http://cna.md/doc.php?l=ro&amp;idc=143&amp;id=1305&amp;t=/Studii-si-analize/Rapoarte-de-activitate/Raport-de-activitate-al-Centrului-National-Anticoruptie-pe-anii-2014-2015" TargetMode="External"/><Relationship Id="rId114" Type="http://schemas.openxmlformats.org/officeDocument/2006/relationships/hyperlink" Target="http://www.md.undp.org/content/moldova/en/home/library/effective_governance/raport-de-evaluare-a-riscurilor-de-corupie-in-sistemul-achiziiil.html" TargetMode="External"/><Relationship Id="rId461" Type="http://schemas.openxmlformats.org/officeDocument/2006/relationships/hyperlink" Target="http://protv.md/stiri/actualitate/deputatii-au-admirat-opere-ale-copiilor-care-au-desenat-despre---1278981.html" TargetMode="External"/><Relationship Id="rId559"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6" Type="http://schemas.openxmlformats.org/officeDocument/2006/relationships/hyperlink" Target="http://anticoruptie.md/ro/stiri/proiect-scandalos-pe-ordinea-de-zi-a-sedintei-guvernului-cna-promoveaza-interese" TargetMode="External"/><Relationship Id="rId1189" Type="http://schemas.openxmlformats.org/officeDocument/2006/relationships/hyperlink" Target="https://anticoruptie.md/ro/stiri/video-campanie-lansata-de-cna-coruptie-e-atunci-cand-casa-e-scrisa-pe-soacra-masina-pe-cumnat" TargetMode="External"/><Relationship Id="rId1396" Type="http://schemas.openxmlformats.org/officeDocument/2006/relationships/hyperlink" Target="http://diez.md/2016/05/03/studiu-coruptia-influenteaza-indirect-cresterea-cariera-femeilor-administratia-publica-centrala/" TargetMode="External"/><Relationship Id="rId198" Type="http://schemas.openxmlformats.org/officeDocument/2006/relationships/hyperlink" Target="http://www.md.undp.org/content/moldova/en/home/presscenter/pressreleases/2016/05/23/agen-ii-publici-nva-s-recunoasc-i-s-reduc-riscurile-de-corup-ie-n-procesul-de-achizi-ii-.html" TargetMode="External"/><Relationship Id="rId321" Type="http://schemas.openxmlformats.org/officeDocument/2006/relationships/hyperlink" Target="http://diez.md/2016/12/06/video-cea-mai-utila-platforma-care-te-ajuta-sa-afli-cine-sta-spatelecompaniilor-si-ce-contracte-au-cu-statul/" TargetMode="External"/><Relationship Id="rId419"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26"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973" Type="http://schemas.openxmlformats.org/officeDocument/2006/relationships/hyperlink" Target="http://www.md.undp.org/content/moldova/en/home/presscenter/pressreleases/2017/pnud-a-desemnat-cele-mai-bune-investigaii-jurnalistice-pe-teme-d.html" TargetMode="External"/><Relationship Id="rId1049" Type="http://schemas.openxmlformats.org/officeDocument/2006/relationships/hyperlink" Target="http://mybusiness.md/ro/comunicate-de-pres/item/6765-pnud-a-desemnat-cele-mai-bune-investigatii-jurnalistice-pe-teme-de-coruptie-din-2017" TargetMode="External"/><Relationship Id="rId1256" Type="http://schemas.openxmlformats.org/officeDocument/2006/relationships/hyperlink" Target="http://www.md.undp.org/content/moldova/en/home/presscenter/articles/2017/09/20/campania-integritatea-este-libertate-ndeamn-cet-enii-s-manifeste-toleran-zero-fa-de-corup-ie.html" TargetMode="External"/><Relationship Id="rId833" Type="http://schemas.openxmlformats.org/officeDocument/2006/relationships/hyperlink" Target="http://diez.md/2016/04/18/pnud-moldova-lanseaza-un-concurs-pentru-cele-mai-bune-investigatii-jurnalistice/" TargetMode="External"/><Relationship Id="rId1116" Type="http://schemas.openxmlformats.org/officeDocument/2006/relationships/hyperlink" Target="https://www.zdg.md/stiri/stiri-justitie/cristina-tarna-coruptia-creeaza-dependenta-si-frica-singura-solutie-este-sa-fii-integru-si-sa-stii-ca-nu-poti-fi-santajat-cu-nimic" TargetMode="External"/><Relationship Id="rId1463" Type="http://schemas.openxmlformats.org/officeDocument/2006/relationships/hyperlink" Target="http://libertv.md/social/femeiile-au-nevoie-de-mai-mult-timp-s%C4%83-avanseze-%C3%AEn-carier%C4%83-comprativ-cu-b%C4%83rba%C8%9Bii" TargetMode="External"/><Relationship Id="rId265" Type="http://schemas.openxmlformats.org/officeDocument/2006/relationships/hyperlink" Target="http://cna.md/libview.php?l=ro&amp;idc=5&amp;id=1361&amp;t=/Mass-media/Comunicate-de-presa/Institutionalizarea-masurilor-de-integritate-in-sectorul-privat-pai-siguri-spre-o-economie-prospera" TargetMode="External"/><Relationship Id="rId472" Type="http://schemas.openxmlformats.org/officeDocument/2006/relationships/hyperlink" Target="http://protv.md/stiri/actualitate/deputatii-au-admirat-opere-ale-copiilor-care-au-desenat-despre---1278981.html" TargetMode="External"/><Relationship Id="rId900" Type="http://schemas.openxmlformats.org/officeDocument/2006/relationships/hyperlink" Target="http://cna.md/libview.php?l=ro&amp;idc=5&amp;id=1415&amp;t=/Mass-media/Comunicate-de-presa/Au-fost-desemnate-cele-mai-bune-investigatii-jurnalistice-pe-teme-de-coruptie" TargetMode="External"/><Relationship Id="rId1323" Type="http://schemas.openxmlformats.org/officeDocument/2006/relationships/hyperlink" Target="http://www.cna.md/libview.php?l=ro&amp;idc=5&amp;id=1380&amp;t=/Mass-media/Comunicate-de-presa/Ofiteri-CNA-preiau-practici-anticoruptie-de-la-colegii-din-Polonia" TargetMode="External"/><Relationship Id="rId125" Type="http://schemas.openxmlformats.org/officeDocument/2006/relationships/hyperlink" Target="http://www.md.undp.org/content/moldova/en/home/presscenter/pressreleases/2016/04/05/pnud-i-consiliul-europei-au-evaluat-riscurile-de-corup-ie-n-achizi-iile-publice-i-procuratur-.html" TargetMode="External"/><Relationship Id="rId332" Type="http://schemas.openxmlformats.org/officeDocument/2006/relationships/hyperlink" Target="http://www.zdg.md/stiri/stiri-sociale/flash-mob-anticoruptie-in-scuarul-parlamentului" TargetMode="External"/><Relationship Id="rId777" Type="http://schemas.openxmlformats.org/officeDocument/2006/relationships/hyperlink" Target="http://anticoruptie.md/ro/stiri/proiect-scandalos-pe-ordinea-de-zi-a-sedintei-guvernului-cna-promoveaza-interese" TargetMode="External"/><Relationship Id="rId984" Type="http://schemas.openxmlformats.org/officeDocument/2006/relationships/hyperlink" Target="http://www.md.undp.org/content/moldova/en/home/presscenter/pressreleases/2017/pnud-a-desemnat-cele-mai-bune-investigaii-jurnalistice-pe-teme-d.html" TargetMode="External"/><Relationship Id="rId637" Type="http://schemas.openxmlformats.org/officeDocument/2006/relationships/hyperlink" Target="https://www.cna.md/libview.php?l=ro&amp;idc=5&amp;id=1812&amp;t=%2FServiciul-relatii-publice%2FComunicate-de-presa%2FZeci-de-desene-despre-coruptia-in-viziunea-tinerilor-vor-fi-expuse-intr-o-expozitie-inedita-la-Muzeul-National-de-Arta-al-Moldovei%2F" TargetMode="External"/><Relationship Id="rId844" Type="http://schemas.openxmlformats.org/officeDocument/2006/relationships/hyperlink" Target="http://diez.md/2016/04/18/pnud-moldova-lanseaza-un-concurs-pentru-cele-mai-bune-investigatii-jurnalistice/" TargetMode="External"/><Relationship Id="rId1267" Type="http://schemas.openxmlformats.org/officeDocument/2006/relationships/hyperlink" Target="http://www.md.undp.org/content/moldova/en/home/presscenter/articles/2017/09/20/campania-integritatea-este-libertate-ndeamn-cet-enii-s-manifeste-toleran-zero-fa-de-corup-ie.html" TargetMode="External"/><Relationship Id="rId1474" Type="http://schemas.openxmlformats.org/officeDocument/2006/relationships/hyperlink" Target="http://www.md.undp.org/content/moldova/en/home/presscenter/pressreleases/2016/12/15/-n-ce-m-sur-interesele-private-afecteaz-procesul-legislativ-.html" TargetMode="External"/><Relationship Id="rId276" Type="http://schemas.openxmlformats.org/officeDocument/2006/relationships/hyperlink" Target="http://cna.md/libview.php?l=ro&amp;idc=5&amp;id=1423&amp;t=/Mass-media/Comunicate-de-presa/Peste-600-de-agenti-publici-din-25-de-raioane-au-fost-instruiti-sa-previna-riscurile-de-coruptie" TargetMode="External"/><Relationship Id="rId483"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90"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704"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911" Type="http://schemas.openxmlformats.org/officeDocument/2006/relationships/hyperlink" Target="http://www.investigatii.md/ro/activitati/monitorizari-media/5-anchete-ale-centrului-de-investigatii-jurnalistice-pe-teme-de-coruptie-desemnate-drept-cele-mai-bune-la-un-concurs-al-undp" TargetMode="External"/><Relationship Id="rId1127" Type="http://schemas.openxmlformats.org/officeDocument/2006/relationships/hyperlink" Target="https://www.zdg.md/stiri/stiri-justitie/cristina-tarna-coruptia-creeaza-dependenta-si-frica-singura-solutie-este-sa-fii-integru-si-sa-stii-ca-nu-poti-fi-santajat-cu-nimic" TargetMode="External"/><Relationship Id="rId1334" Type="http://schemas.openxmlformats.org/officeDocument/2006/relationships/hyperlink" Target="http://www.cna.md/libview.php?l=ro&amp;idc=5&amp;id=1380&amp;t=/Mass-media/Comunicate-de-presa/Ofiteri-CNA-preiau-practici-anticoruptie-de-la-colegii-din-Polonia" TargetMode="External"/><Relationship Id="rId40" Type="http://schemas.openxmlformats.org/officeDocument/2006/relationships/hyperlink" Target="http://cna.md/doc.php?l=ro&amp;idc=143&amp;id=1305&amp;t=/Studii-si-analize/Rapoarte-de-activitate/Raport-de-activitate-al-Centrului-National-Anticoruptie-pe-anii-2014-2015" TargetMode="External"/><Relationship Id="rId136" Type="http://schemas.openxmlformats.org/officeDocument/2006/relationships/hyperlink" Target="http://www.md.undp.org/content/moldova/en/home/presscenter/pressreleases/2016/04/05/pnud-i-consiliul-europei-au-evaluat-riscurile-de-corup-ie-n-achizi-iile-publice-i-procuratur-.html" TargetMode="External"/><Relationship Id="rId343" Type="http://schemas.openxmlformats.org/officeDocument/2006/relationships/hyperlink" Target="http://cna.md/ro/evenimente/flash-mob-anticoruptie-scuarul-parlamentului" TargetMode="External"/><Relationship Id="rId550"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88" Type="http://schemas.openxmlformats.org/officeDocument/2006/relationships/hyperlink" Target="http://anticoruptie.md/ro/stiri/proiect-scandalos-pe-ordinea-de-zi-a-sedintei-guvernului-cna-promoveaza-interese" TargetMode="External"/><Relationship Id="rId995" Type="http://schemas.openxmlformats.org/officeDocument/2006/relationships/hyperlink" Target="http://m.tvrmoldova.md/social/pnud-a-desemnat-cele-mai-bune-investigatii-jurnalistice-pe-teme-de-coruptie-din-2017/" TargetMode="External"/><Relationship Id="rId1180" Type="http://schemas.openxmlformats.org/officeDocument/2006/relationships/hyperlink" Target="http://unimedia.info/stiri/video-un-super-spot-cna-marca-atelier-coruptia-e-atunci-cand-transpiri-de-fiecare-data-cand-----139752.html" TargetMode="External"/><Relationship Id="rId1401" Type="http://schemas.openxmlformats.org/officeDocument/2006/relationships/hyperlink" Target="http://diez.md/2016/05/03/studiu-coruptia-influenteaza-indirect-cresterea-cariera-femeilor-administratia-publica-centrala/" TargetMode="External"/><Relationship Id="rId203" Type="http://schemas.openxmlformats.org/officeDocument/2006/relationships/hyperlink" Target="http://www.md.undp.org/content/moldova/en/home/presscenter/pressreleases/2016/05/23/agen-ii-publici-nva-s-recunoasc-i-s-reduc-riscurile-de-corup-ie-n-procesul-de-achizi-ii-.html" TargetMode="External"/><Relationship Id="rId648" Type="http://schemas.openxmlformats.org/officeDocument/2006/relationships/hyperlink" Target="http://www.md.undp.org/content/moldova/en/home/presscenter/pressreleases/2017/au-fost-desemna_i-catigtorii-celei-de-a-iv-ediii-a-concursului-d.html" TargetMode="External"/><Relationship Id="rId855" Type="http://schemas.openxmlformats.org/officeDocument/2006/relationships/hyperlink" Target="http://www.md.undp.org/content/moldova/en/home/presscenter/pressreleases/2016/12/13/au-fost-desemnate-cele-mai-bune-investiga-ii-jurnalistice-pe-teme-de-corup-ie.html" TargetMode="External"/><Relationship Id="rId1040" Type="http://schemas.openxmlformats.org/officeDocument/2006/relationships/hyperlink" Target="http://mybusiness.md/ro/comunicate-de-pres/item/6765-pnud-a-desemnat-cele-mai-bune-investigatii-jurnalistice-pe-teme-de-coruptie-din-2017" TargetMode="External"/><Relationship Id="rId1278"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85" Type="http://schemas.openxmlformats.org/officeDocument/2006/relationships/hyperlink" Target="http://www.md.undp.org/content/moldova/en/home/presscenter/pressreleases/2016/12/15/-n-ce-m-sur-interesele-private-afecteaz-procesul-legislativ-.html" TargetMode="External"/><Relationship Id="rId287" Type="http://schemas.openxmlformats.org/officeDocument/2006/relationships/hyperlink" Target="https://point.md/ru/novosti/obschestvo/pobedivshie-proekty-pervogo-khakatona-po-borbe-skorruptsiei-bylizapushcheny" TargetMode="External"/><Relationship Id="rId410"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494"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508"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15" Type="http://schemas.openxmlformats.org/officeDocument/2006/relationships/hyperlink" Target="http://anticoruptie.md/ro/stiri/proiect-scandalos-pe-ordinea-de-zi-a-sedintei-guvernului-cna-promoveaza-interese" TargetMode="External"/><Relationship Id="rId922" Type="http://schemas.openxmlformats.org/officeDocument/2006/relationships/hyperlink" Target="http://www.investigatii.md/ro/activitati/monitorizari-media/5-anchete-ale-centrului-de-investigatii-jurnalistice-pe-teme-de-coruptie-desemnate-drept-cele-mai-bune-la-un-concurs-al-undp" TargetMode="External"/><Relationship Id="rId1138" Type="http://schemas.openxmlformats.org/officeDocument/2006/relationships/hyperlink" Target="https://www.zdg.md/stiri/stiri-justitie/video-cna-explica-ce-inseamna-un-cadou" TargetMode="External"/><Relationship Id="rId1345" Type="http://schemas.openxmlformats.org/officeDocument/2006/relationships/hyperlink" Target="http://www.cna.md/libview.php?l=ro&amp;idc=5&amp;id=1380&amp;t=/Mass-media/Comunicate-de-presa/Ofiteri-CNA-preiau-practici-anticoruptie-de-la-colegii-din-Polonia" TargetMode="External"/><Relationship Id="rId147" Type="http://schemas.openxmlformats.org/officeDocument/2006/relationships/hyperlink" Target="http://www.md.undp.org/content/moldova/en/home/presscenter/pressreleases/2016/04/05/pnud-i-consiliul-europei-au-evaluat-riscurile-de-corup-ie-n-achizi-iile-publice-i-procuratur-.html" TargetMode="External"/><Relationship Id="rId354" Type="http://schemas.openxmlformats.org/officeDocument/2006/relationships/hyperlink" Target="http://www.realitatea.md/flashmob-in-centrul-capitalei--un-grup-de-tineri-au-informat-trecatorii-intr-un-mod-creativ--la-ce-numar-pot-raporta-acte-de-coruptie--galerie-foto--video-_46875.html" TargetMode="External"/><Relationship Id="rId799" Type="http://schemas.openxmlformats.org/officeDocument/2006/relationships/hyperlink" Target="http://anticoruptie.md/ro/stiri/cele-mai-bune-investigatii-pe-teme-de-coruptie-premiate-in-cadrul-unui-concurs-desfasurat-de-pnud" TargetMode="External"/><Relationship Id="rId1191" Type="http://schemas.openxmlformats.org/officeDocument/2006/relationships/hyperlink" Target="https://anticoruptie.md/ro/stiri/video-campanie-lansata-de-cna-coruptie-e-atunci-cand-casa-e-scrisa-pe-soacra-masina-pe-cumnat" TargetMode="External"/><Relationship Id="rId1205" Type="http://schemas.openxmlformats.org/officeDocument/2006/relationships/hyperlink" Target="https://anticoruptie.md/ro/stiri/video-campanie-lansata-de-cna-coruptie-e-atunci-cand-casa-e-scrisa-pe-soacra-masina-pe-cumnat" TargetMode="External"/><Relationship Id="rId51" Type="http://schemas.openxmlformats.org/officeDocument/2006/relationships/hyperlink" Target="http://cna.md/doc.php?l=ro&amp;idc=143&amp;id=1305&amp;t=/Studii-si-analize/Rapoarte-de-activitate/Raport-de-activitate-al-Centrului-National-Anticoruptie-pe-anii-2014-2015" TargetMode="External"/><Relationship Id="rId561"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659" Type="http://schemas.openxmlformats.org/officeDocument/2006/relationships/hyperlink" Target="http://www.md.undp.org/content/moldova/en/home/presscenter/pressreleases/2017/au-fost-desemna_i-catigtorii-celei-de-a-iv-ediii-a-concursului-d.html" TargetMode="External"/><Relationship Id="rId866" Type="http://schemas.openxmlformats.org/officeDocument/2006/relationships/hyperlink" Target="http://www.md.undp.org/content/moldova/en/home/presscenter/pressreleases/2016/12/13/au-fost-desemnate-cele-mai-bune-investiga-ii-jurnalistice-pe-teme-de-corup-ie.html" TargetMode="External"/><Relationship Id="rId1289"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12" Type="http://schemas.openxmlformats.org/officeDocument/2006/relationships/hyperlink" Target="http://www.zdg.md/stiri/stiri-sociale/studiu-coruptia-influenteaza-in-mod-indirect-cresterea-in-cariera-a-femeii" TargetMode="External"/><Relationship Id="rId1496" Type="http://schemas.openxmlformats.org/officeDocument/2006/relationships/hyperlink" Target="http://cna.md/libview.php?l=ro&amp;idc=5&amp;id=1411&amp;t=/Mass-media/Comunicate-de-presa/Studiu-CNA-despre-cum-interesele-private-afecteaza-procesul-legislativ" TargetMode="External"/><Relationship Id="rId214" Type="http://schemas.openxmlformats.org/officeDocument/2006/relationships/hyperlink" Target="http://www.md.undp.org/content/moldova/en/home/presscenter/pressreleases/2016/05/23/agen-ii-publici-nva-s-recunoasc-i-s-reduc-riscurile-de-corup-ie-n-procesul-de-achizi-ii-.html" TargetMode="External"/><Relationship Id="rId298" Type="http://schemas.openxmlformats.org/officeDocument/2006/relationships/hyperlink" Target="http://diez.md/2016/12/06/video-cea-mai-utila-platforma-care-te-ajuta-sa-afli-cine-sta-spatelecompaniilor-si-ce-contracte-au-cu-statul/" TargetMode="External"/><Relationship Id="rId421"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519"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051" Type="http://schemas.openxmlformats.org/officeDocument/2006/relationships/hyperlink" Target="http://mybusiness.md/ro/comunicate-de-pres/item/6765-pnud-a-desemnat-cele-mai-bune-investigatii-jurnalistice-pe-teme-de-coruptie-din-2017" TargetMode="External"/><Relationship Id="rId1149" Type="http://schemas.openxmlformats.org/officeDocument/2006/relationships/hyperlink" Target="https://www.zdg.md/stiri/stiri-justitie/video-cna-explica-ce-inseamna-un-cadou" TargetMode="External"/><Relationship Id="rId1356" Type="http://schemas.openxmlformats.org/officeDocument/2006/relationships/hyperlink" Target="https://monitorul.fisc.md/official_magazine_rm/in-monitorul-oficial-din-19-mai-2017-vor-fi-publicate-urmatoarele-documente-oficiale.html" TargetMode="External"/><Relationship Id="rId158" Type="http://schemas.openxmlformats.org/officeDocument/2006/relationships/hyperlink" Target="http://www.coe.int/en/web/chisinau/home/-/asset_publisher/3HUJCClY2MGH/content/undp-and-coe-report" TargetMode="External"/><Relationship Id="rId726" Type="http://schemas.openxmlformats.org/officeDocument/2006/relationships/hyperlink" Target="http://anticoruptie.md/ro/stiri/proiect-scandalos-pe-ordinea-de-zi-a-sedintei-guvernului-cna-promoveaza-interese" TargetMode="External"/><Relationship Id="rId933" Type="http://schemas.openxmlformats.org/officeDocument/2006/relationships/hyperlink" Target="http://www.investigatii.md/ro/activitati/monitorizari-media/5-anchete-ale-centrului-de-investigatii-jurnalistice-pe-teme-de-coruptie-desemnate-drept-cele-mai-bune-la-un-concurs-al-undp" TargetMode="External"/><Relationship Id="rId1009" Type="http://schemas.openxmlformats.org/officeDocument/2006/relationships/hyperlink" Target="http://m.tvrmoldova.md/social/pnud-a-desemnat-cele-mai-bune-investigatii-jurnalistice-pe-teme-de-coruptie-din-2017/" TargetMode="External"/><Relationship Id="rId62"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65" Type="http://schemas.openxmlformats.org/officeDocument/2006/relationships/hyperlink" Target="http://www.realitatea.md/flashmob-in-centrul-capitalei--un-grup-de-tineri-au-informat-trecatorii-intr-un-mod-creativ--la-ce-numar-pot-raporta-acte-de-coruptie--galerie-foto--video-_46875.html" TargetMode="External"/><Relationship Id="rId572"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1216" Type="http://schemas.openxmlformats.org/officeDocument/2006/relationships/hyperlink" Target="https://anticoruptie.md/ro/stiri/video-campanie-lansata-de-cna-coruptie-e-atunci-cand-casa-e-scrisa-pe-soacra-masina-pe-cumnat" TargetMode="External"/><Relationship Id="rId1423" Type="http://schemas.openxmlformats.org/officeDocument/2006/relationships/hyperlink" Target="http://www.zdg.md/stiri/stiri-sociale/studiu-coruptia-influenteaza-in-mod-indirect-cresterea-in-cariera-a-femeii" TargetMode="External"/><Relationship Id="rId225" Type="http://schemas.openxmlformats.org/officeDocument/2006/relationships/hyperlink" Target="http://cna.md/ro/evenimente/agentii-publici-invata-sa-recunoasca-si-sa-reduca-riscurile-coruptie-procesul-achizitii" TargetMode="External"/><Relationship Id="rId432"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77" Type="http://schemas.openxmlformats.org/officeDocument/2006/relationships/hyperlink" Target="http://cna.md/libview.php?l=ro&amp;idc=5&amp;id=1415&amp;t=/Mass-media/Comunicate-de-presa/Au-fost-desemnate-cele-mai-bune-investigatii-jurnalistice-pe-teme-de-coruptie" TargetMode="External"/><Relationship Id="rId1062" Type="http://schemas.openxmlformats.org/officeDocument/2006/relationships/hyperlink" Target="http://tvrmoldova.md/actualitate/video-coruptia-e-atunci-cand-casa-e-scrisa-pe-soacra-masina-pe-cumnat-cna-a-lansat-un-spot-motivational/" TargetMode="External"/><Relationship Id="rId737" Type="http://schemas.openxmlformats.org/officeDocument/2006/relationships/hyperlink" Target="https://www.youtube.com/watch?v=H54bzLTzvdk&amp;amp;feature=youtu.be" TargetMode="External"/><Relationship Id="rId944" Type="http://schemas.openxmlformats.org/officeDocument/2006/relationships/hyperlink" Target="http://www.investigatii.md/ro/activitati/monitorizari-media/5-anchete-ale-centrului-de-investigatii-jurnalistice-pe-teme-de-coruptie-desemnate-drept-cele-mai-bune-la-un-concurs-al-undp" TargetMode="External"/><Relationship Id="rId1367" Type="http://schemas.openxmlformats.org/officeDocument/2006/relationships/hyperlink" Target="https://monitorul.fisc.md/official_magazine_rm/in-monitorul-oficial-din-19-mai-2017-vor-fi-publicate-urmatoarele-documente-oficiale.html" TargetMode="External"/><Relationship Id="rId73"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69" Type="http://schemas.openxmlformats.org/officeDocument/2006/relationships/hyperlink" Target="http://jurnaltv.md/ro/news/2016/4/5/achizitii-publice-cu-abateri-grave-10205282/" TargetMode="External"/><Relationship Id="rId376" Type="http://schemas.openxmlformats.org/officeDocument/2006/relationships/hyperlink" Target="http://www.realitatea.md/flashmob-in-centrul-capitalei--un-grup-de-tineri-au-informat-trecatorii-intr-un-mod-creativ--la-ce-numar-pot-raporta-acte-de-coruptie--galerie-foto--video-_46875.html" TargetMode="External"/><Relationship Id="rId583"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90" Type="http://schemas.openxmlformats.org/officeDocument/2006/relationships/hyperlink" Target="https://www.facebook.com/156836770993635/photos/a.1309712799039354.1073741883.156836770993635/1309716545705646/?type=3&amp;theater" TargetMode="External"/><Relationship Id="rId804" Type="http://schemas.openxmlformats.org/officeDocument/2006/relationships/hyperlink" Target="http://anticoruptie.md/ro/stiri/cele-mai-bune-investigatii-pe-teme-de-coruptie-premiate-in-cadrul-unui-concurs-desfasurat-de-pnud" TargetMode="External"/><Relationship Id="rId1227" Type="http://schemas.openxmlformats.org/officeDocument/2006/relationships/hyperlink" Target="http://cna.md/pageview.php?l=ro&amp;idc=167&amp;t=/INTEGRITATEA-este-Libertate/Despre-Campanie&amp;" TargetMode="External"/><Relationship Id="rId1434" Type="http://schemas.openxmlformats.org/officeDocument/2006/relationships/hyperlink" Target="http://www.zdg.md/stiri/stiri-sociale/studiu-coruptia-influenteaza-in-mod-indirect-cresterea-in-cariera-a-femeii" TargetMode="External"/><Relationship Id="rId4" Type="http://schemas.openxmlformats.org/officeDocument/2006/relationships/hyperlink" Target="http://parlament.md/ProcesulLegislativ/Proiectedeactelegislative/tabid/61/LegislativId/2934/language/ro-RO/Default.aspx" TargetMode="External"/><Relationship Id="rId236" Type="http://schemas.openxmlformats.org/officeDocument/2006/relationships/hyperlink" Target="http://cna.md/ro/evenimente/agentii-publici-invata-sa-recunoasca-si-sa-reduca-riscurile-coruptie-procesul-achizitii" TargetMode="External"/><Relationship Id="rId443"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0" Type="http://schemas.openxmlformats.org/officeDocument/2006/relationships/hyperlink" Target="http://www.md.undp.org/content/moldova/en/home/presscenter/pressreleases/2017/au-fost-desemna_i-catigtorii-celei-de-a-iv-ediii-a-concursului-d.html" TargetMode="External"/><Relationship Id="rId888" Type="http://schemas.openxmlformats.org/officeDocument/2006/relationships/hyperlink" Target="http://cna.md/libview.php?l=ro&amp;idc=5&amp;id=1415&amp;t=/Mass-media/Comunicate-de-presa/Au-fost-desemnate-cele-mai-bune-investigatii-jurnalistice-pe-teme-de-coruptie" TargetMode="External"/><Relationship Id="rId1073" Type="http://schemas.openxmlformats.org/officeDocument/2006/relationships/hyperlink" Target="http://tvrmoldova.md/actualitate/video-coruptia-e-atunci-cand-casa-e-scrisa-pe-soacra-masina-pe-cumnat-cna-a-lansat-un-spot-motivational/" TargetMode="External"/><Relationship Id="rId1280"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501" Type="http://schemas.openxmlformats.org/officeDocument/2006/relationships/hyperlink" Target="http://cna.md/libview.php?l=ro&amp;idc=5&amp;id=1411&amp;t=/Mass-media/Comunicate-de-presa/Studiu-CNA-despre-cum-interesele-private-afecteaza-procesul-legislativ" TargetMode="External"/><Relationship Id="rId303" Type="http://schemas.openxmlformats.org/officeDocument/2006/relationships/hyperlink" Target="http://diez.md/2016/12/06/video-cea-mai-utila-platforma-care-te-ajuta-sa-afli-cine-sta-spatelecompaniilor-si-ce-contracte-au-cu-statul/" TargetMode="External"/><Relationship Id="rId748" Type="http://schemas.openxmlformats.org/officeDocument/2006/relationships/hyperlink" Target="http://anticoruptie.md/ro/stiri/ansa-sub-lupa-cna-proceduri-neclare-depasiri-de-atributii-si-conflicte-de-interese" TargetMode="External"/><Relationship Id="rId955" Type="http://schemas.openxmlformats.org/officeDocument/2006/relationships/hyperlink" Target="http://curaj.tv/reportaj/cele-mai-bune-investigatii-jurnalistice-pe-teme-de-coruptie/" TargetMode="External"/><Relationship Id="rId1140" Type="http://schemas.openxmlformats.org/officeDocument/2006/relationships/hyperlink" Target="https://www.zdg.md/stiri/stiri-justitie/video-cna-explica-ce-inseamna-un-cadou" TargetMode="External"/><Relationship Id="rId1378" Type="http://schemas.openxmlformats.org/officeDocument/2006/relationships/hyperlink" Target="https://monitorul.fisc.md/official_magazine_rm/in-monitorul-oficial-din-19-mai-2017-vor-fi-publicate-urmatoarele-documente-oficiale.html" TargetMode="External"/><Relationship Id="rId84"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87" Type="http://schemas.openxmlformats.org/officeDocument/2006/relationships/hyperlink" Target="http://www.realitatea.md/flashmob-in-centrul-capitalei--un-grup-de-tineri-au-informat-trecatorii-intr-un-mod-creativ--la-ce-numar-pot-raporta-acte-de-coruptie--galerie-foto--video-_46875.html" TargetMode="External"/><Relationship Id="rId510"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594"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608"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5" Type="http://schemas.openxmlformats.org/officeDocument/2006/relationships/hyperlink" Target="http://anticoruptie.md/ro/stiri/cele-mai-bune-investigatii-pe-teme-de-coruptie-premiate-in-cadrul-unui-concurs-desfasurat-de-pnud" TargetMode="External"/><Relationship Id="rId1238" Type="http://schemas.openxmlformats.org/officeDocument/2006/relationships/hyperlink" Target="http://cna.md/pageview.php?l=ro&amp;idc=172&amp;t=/INTEGRITATEA-este-Libertate/Materiale-Video&amp;" TargetMode="External"/><Relationship Id="rId1445" Type="http://schemas.openxmlformats.org/officeDocument/2006/relationships/hyperlink" Target="http://libertv.md/social/femeiile-au-nevoie-de-mai-mult-timp-s%C4%83-avanseze-%C3%AEn-carier%C4%83-comprativ-cu-b%C4%83rba%C8%9Bii" TargetMode="External"/><Relationship Id="rId247" Type="http://schemas.openxmlformats.org/officeDocument/2006/relationships/hyperlink" Target="http://cna.md/libview.php?l=ro&amp;idc=5&amp;id=1361&amp;t=/Mass-media/Comunicate-de-presa/Institutionalizarea-masurilor-de-integritate-in-sectorul-privat-pai-siguri-spre-o-economie-prospera" TargetMode="External"/><Relationship Id="rId899" Type="http://schemas.openxmlformats.org/officeDocument/2006/relationships/hyperlink" Target="http://cna.md/libview.php?l=ro&amp;idc=5&amp;id=1415&amp;t=/Mass-media/Comunicate-de-presa/Au-fost-desemnate-cele-mai-bune-investigatii-jurnalistice-pe-teme-de-coruptie" TargetMode="External"/><Relationship Id="rId1000" Type="http://schemas.openxmlformats.org/officeDocument/2006/relationships/hyperlink" Target="http://m.tvrmoldova.md/social/pnud-a-desemnat-cele-mai-bune-investigatii-jurnalistice-pe-teme-de-coruptie-din-2017/" TargetMode="External"/><Relationship Id="rId1084" Type="http://schemas.openxmlformats.org/officeDocument/2006/relationships/hyperlink" Target="http://tvrmoldova.md/actualitate/video-coruptia-e-atunci-cand-casa-e-scrisa-pe-soacra-masina-pe-cumnat-cna-a-lansat-un-spot-motivational/" TargetMode="External"/><Relationship Id="rId1305"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07" Type="http://schemas.openxmlformats.org/officeDocument/2006/relationships/hyperlink" Target="http://www.md.undp.org/content/moldova/en/home/library/effective_governance/raport-de-evaluare-a-riscurilor-de-corupie-in-sistemul-achiziiil.html" TargetMode="External"/><Relationship Id="rId454"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1" Type="http://schemas.openxmlformats.org/officeDocument/2006/relationships/hyperlink" Target="http://www.md.undp.org/content/moldova/en/home/presscenter/pressreleases/2017/au-fost-desemna_i-catigtorii-celei-de-a-iv-ediii-a-concursului-d.html" TargetMode="External"/><Relationship Id="rId759" Type="http://schemas.openxmlformats.org/officeDocument/2006/relationships/hyperlink" Target="http://anticoruptie.md/ro/stiri/ansa-sub-lupa-cna-proceduri-neclare-depasiri-de-atributii-si-conflicte-de-interese" TargetMode="External"/><Relationship Id="rId966" Type="http://schemas.openxmlformats.org/officeDocument/2006/relationships/hyperlink" Target="http://curaj.tv/reportaj/cele-mai-bune-investigatii-jurnalistice-pe-teme-de-coruptie/" TargetMode="External"/><Relationship Id="rId1291"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389" Type="http://schemas.openxmlformats.org/officeDocument/2006/relationships/hyperlink" Target="https://www.privesc.eu/arhiva/67378/Prezentarea-Studiului-analitic-cu-privire-la-mecanismele-de-recuperare-si-confiscare-a-activelor-inRepublica-Moldova;http://tv7.md/ro/economic/pnud-a-lansat-un-studiu-privind-recuperarea-activelor-obtinute-ilegal/" TargetMode="External"/><Relationship Id="rId1512" Type="http://schemas.openxmlformats.org/officeDocument/2006/relationships/hyperlink" Target="http://cna.md/libview.php?l=ro&amp;idc=5&amp;id=1411&amp;t=/Mass-media/Comunicate-de-presa/Studiu-CNA-despre-cum-interesele-private-afecteaza-procesul-legislativ" TargetMode="External"/><Relationship Id="rId11" Type="http://schemas.openxmlformats.org/officeDocument/2006/relationships/hyperlink" Target="http://www.procuratura.md/file/2016-04-15_Legea%20cu%20privire%20la%20Procuratura%20nr.3%20din%2025.02.2016_rom.pdf" TargetMode="External"/><Relationship Id="rId314" Type="http://schemas.openxmlformats.org/officeDocument/2006/relationships/hyperlink" Target="http://diez.md/2016/12/06/video-cea-mai-utila-platforma-care-te-ajuta-sa-afli-cine-sta-spatelecompaniilor-si-ce-contracte-au-cu-statul/" TargetMode="External"/><Relationship Id="rId398" Type="http://schemas.openxmlformats.org/officeDocument/2006/relationships/hyperlink" Target="http://www.realitatea.md/flashmob-in-centrul-capitalei--un-grup-de-tineri-au-informat-trecatorii-intr-un-mod-creativ--la-ce-numar-pot-raporta-acte-de-coruptie--galerie-foto--video-_46875.html" TargetMode="External"/><Relationship Id="rId521"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19"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151" Type="http://schemas.openxmlformats.org/officeDocument/2006/relationships/hyperlink" Target="https://www.zdg.md/stiri/stiri-justitie/video-cna-explica-ce-inseamna-un-cadou" TargetMode="External"/><Relationship Id="rId1249" Type="http://schemas.openxmlformats.org/officeDocument/2006/relationships/hyperlink" Target="http://www.md.undp.org/content/moldova/en/home/presscenter/articles/2017/09/20/campania-integritatea-este-libertate-ndeamn-cet-enii-s-manifeste-toleran-zero-fa-de-corup-ie.html" TargetMode="External"/><Relationship Id="rId95"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60" Type="http://schemas.openxmlformats.org/officeDocument/2006/relationships/hyperlink" Target="http://www.coe.int/en/web/chisinau/home/-/asset_publisher/3HUJCClY2MGH/content/undp-and-coe-report" TargetMode="External"/><Relationship Id="rId826" Type="http://schemas.openxmlformats.org/officeDocument/2006/relationships/hyperlink" Target="http://diez.md/2016/04/18/pnud-moldova-lanseaza-un-concurs-pentru-cele-mai-bune-investigatii-jurnalistice/" TargetMode="External"/><Relationship Id="rId1011" Type="http://schemas.openxmlformats.org/officeDocument/2006/relationships/hyperlink" Target="http://m.tvrmoldova.md/social/pnud-a-desemnat-cele-mai-bune-investigatii-jurnalistice-pe-teme-de-coruptie-din-2017/" TargetMode="External"/><Relationship Id="rId1109" Type="http://schemas.openxmlformats.org/officeDocument/2006/relationships/hyperlink" Target="https://www.zdg.md/stiri/stiri-justitie/cristina-tarna-coruptia-creeaza-dependenta-si-frica-singura-solutie-este-sa-fii-integru-si-sa-stii-ca-nu-poti-fi-santajat-cu-nimic" TargetMode="External"/><Relationship Id="rId1456" Type="http://schemas.openxmlformats.org/officeDocument/2006/relationships/hyperlink" Target="http://libertv.md/social/femeiile-au-nevoie-de-mai-mult-timp-s%C4%83-avanseze-%C3%AEn-carier%C4%83-comprativ-cu-b%C4%83rba%C8%9Bii" TargetMode="External"/><Relationship Id="rId258" Type="http://schemas.openxmlformats.org/officeDocument/2006/relationships/hyperlink" Target="http://cna.md/libview.php?l=ro&amp;idc=5&amp;id=1361&amp;t=/Mass-media/Comunicate-de-presa/Institutionalizarea-masurilor-de-integritate-in-sectorul-privat-pai-siguri-spre-o-economie-prospera" TargetMode="External"/><Relationship Id="rId465" Type="http://schemas.openxmlformats.org/officeDocument/2006/relationships/hyperlink" Target="http://protv.md/stiri/actualitate/deputatii-au-admirat-opere-ale-copiilor-care-au-desenat-despre---1278981.html" TargetMode="External"/><Relationship Id="rId672"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095" Type="http://schemas.openxmlformats.org/officeDocument/2006/relationships/hyperlink" Target="https://www.zdg.md/stiri/stiri-justitie/cristina-tarna-coruptia-creeaza-dependenta-si-frica-singura-solutie-este-sa-fii-integru-si-sa-stii-ca-nu-poti-fi-santajat-cu-nimic" TargetMode="External"/><Relationship Id="rId1316"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22" Type="http://schemas.openxmlformats.org/officeDocument/2006/relationships/hyperlink" Target="http://cna.md/doc.php?l=ro&amp;idc=143&amp;id=1305&amp;t=/Studii" TargetMode="External"/><Relationship Id="rId118" Type="http://schemas.openxmlformats.org/officeDocument/2006/relationships/hyperlink" Target="http://www.md.undp.org/content/moldova/en/home/library/effective_governance/raport-de-evaluare-a-riscurilor-de-corupie-in-sistemul-achiziiil.html" TargetMode="External"/><Relationship Id="rId325" Type="http://schemas.openxmlformats.org/officeDocument/2006/relationships/hyperlink" Target="http://diez.md/2016/12/06/video-cea-mai-utila-platforma-care-te-ajuta-sa-afli-cine-sta-spatelecompaniilor-si-ce-contracte-au-cu-statul/" TargetMode="External"/><Relationship Id="rId532"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77" Type="http://schemas.openxmlformats.org/officeDocument/2006/relationships/hyperlink" Target="http://www.md.undp.org/content/moldova/en/home/presscenter/pressreleases/2017/pnud-a-desemnat-cele-mai-bune-investigaii-jurnalistice-pe-teme-d.html" TargetMode="External"/><Relationship Id="rId1162" Type="http://schemas.openxmlformats.org/officeDocument/2006/relationships/hyperlink" Target="http://unimedia.info/stiri/video-un-super-spot-cna-marca-atelier-coruptia-e-atunci-cand-transpiri-de-fiecare-data-cand-----139752.html" TargetMode="External"/><Relationship Id="rId171" Type="http://schemas.openxmlformats.org/officeDocument/2006/relationships/hyperlink" Target="http://jurnaltv.md/ro/news/2016/4/5/achizitii-publice-cu-abateri-grave-10205282/" TargetMode="External"/><Relationship Id="rId837" Type="http://schemas.openxmlformats.org/officeDocument/2006/relationships/hyperlink" Target="http://diez.md/2016/04/18/pnud-moldova-lanseaza-un-concurs-pentru-cele-mai-bune-investigatii-jurnalistice/" TargetMode="External"/><Relationship Id="rId1022" Type="http://schemas.openxmlformats.org/officeDocument/2006/relationships/hyperlink" Target="http://mybusiness.md/ro/comunicate-de-pres/item/6765-pnud-a-desemnat-cele-mai-bune-investigatii-jurnalistice-pe-teme-de-coruptie-din-2017" TargetMode="External"/><Relationship Id="rId1467" Type="http://schemas.openxmlformats.org/officeDocument/2006/relationships/hyperlink" Target="http://www.md.undp.org/content/moldova/en/home/presscenter/pressreleases/2016/12/15/-n-ce-m-sur-interesele-private-afecteaz-procesul-legislativ-.html" TargetMode="External"/><Relationship Id="rId269" Type="http://schemas.openxmlformats.org/officeDocument/2006/relationships/hyperlink" Target="http://cna.md/libview.php?l=ro&amp;idc=5&amp;id=1361&amp;t=/Mass-media/Comunicate-de-presa/Institutionalizarea-masurilor-de-integritate-in-sectorul-privat-pai-siguri-spre-o-economie-prospera" TargetMode="External"/><Relationship Id="rId476" Type="http://schemas.openxmlformats.org/officeDocument/2006/relationships/hyperlink" Target="http://protv.md/stiri/actualitate/deputatii-au-admirat-opere-ale-copiilor-care-au-desenat-despre---1278981.html" TargetMode="External"/><Relationship Id="rId683"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90" Type="http://schemas.openxmlformats.org/officeDocument/2006/relationships/hyperlink" Target="http://cna.md/libview.php?l=ro&amp;idc=5&amp;id=1415&amp;t=/Mass-media/Comunicate-de-presa/Au-fost-desemnate-cele-mai-bune-investigatii-jurnalistice-pe-teme-de-coruptie" TargetMode="External"/><Relationship Id="rId904" Type="http://schemas.openxmlformats.org/officeDocument/2006/relationships/hyperlink" Target="http://www.investigatii.md/ro/activitati/monitorizari-media/5-anchete-ale-centrului-de-investigatii-jurnalistice-pe-teme-de-coruptie-desemnate-drept-cele-mai-bune-la-un-concurs-al-undp" TargetMode="External"/><Relationship Id="rId1327" Type="http://schemas.openxmlformats.org/officeDocument/2006/relationships/hyperlink" Target="http://www.cna.md/libview.php?l=ro&amp;idc=5&amp;id=1380&amp;t=/Mass-media/Comunicate-de-presa/Ofiteri-CNA-preiau-practici-anticoruptie-de-la-colegii-din-Polonia" TargetMode="External"/><Relationship Id="rId33" Type="http://schemas.openxmlformats.org/officeDocument/2006/relationships/hyperlink" Target="http://cna.md/doc.php?l=ro&amp;idc=143&amp;id=1305&amp;t=/Studii-si-analize/Rapoarte-de-activitate/Raport-de-activitate-al-Centrului-National-Anticoruptie-pe-anii-2014-2015" TargetMode="External"/><Relationship Id="rId129" Type="http://schemas.openxmlformats.org/officeDocument/2006/relationships/hyperlink" Target="http://www.md.undp.org/content/moldova/en/home/presscenter/pressreleases/2016/04/05/pnud-i-consiliul-europei-au-evaluat-riscurile-de-corup-ie-n-achizi-iile-publice-i-procuratur-.html" TargetMode="External"/><Relationship Id="rId336" Type="http://schemas.openxmlformats.org/officeDocument/2006/relationships/hyperlink" Target="http://www.zdg.md/stiri/stiri-sociale/flash-mob-anticoruptie-in-scuarul-parlamentului" TargetMode="External"/><Relationship Id="rId543"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988" Type="http://schemas.openxmlformats.org/officeDocument/2006/relationships/hyperlink" Target="http://m.tvrmoldova.md/social/pnud-a-desemnat-cele-mai-bune-investigatii-jurnalistice-pe-teme-de-coruptie-din-2017/" TargetMode="External"/><Relationship Id="rId1173" Type="http://schemas.openxmlformats.org/officeDocument/2006/relationships/hyperlink" Target="http://unimedia.info/stiri/video-un-super-spot-cna-marca-atelier-coruptia-e-atunci-cand-transpiri-de-fiecare-data-cand-----139752.html" TargetMode="External"/><Relationship Id="rId1380" Type="http://schemas.openxmlformats.org/officeDocument/2006/relationships/hyperlink" Target="https://monitorul.fisc.md/official_magazine_rm/in-monitorul-oficial-din-19-mai-2017-vor-fi-publicate-urmatoarele-documente-oficiale.html" TargetMode="External"/><Relationship Id="rId182" Type="http://schemas.openxmlformats.org/officeDocument/2006/relationships/hyperlink" Target="http://www.md.undp.org/content/moldova/en/home/presscenter/pressreleases/2016/05/23/agen-ii-publici-nva-s-recunoasc-i-s-reduc-riscurile-de-corup-ie-n-procesul-de-achizi-ii-.html" TargetMode="External"/><Relationship Id="rId403" Type="http://schemas.openxmlformats.org/officeDocument/2006/relationships/hyperlink" Target="http://www.realitatea.md/flashmob-in-centrul-capitalei--un-grup-de-tineri-au-informat-trecatorii-intr-un-mod-creativ--la-ce-numar-pot-raporta-acte-de-coruptie--galerie-foto--video-_46875.html" TargetMode="External"/><Relationship Id="rId750" Type="http://schemas.openxmlformats.org/officeDocument/2006/relationships/hyperlink" Target="http://anticoruptie.md/ro/stiri/ansa-sub-lupa-cna-proceduri-neclare-depasiri-de-atributii-si-conflicte-de-interese" TargetMode="External"/><Relationship Id="rId848" Type="http://schemas.openxmlformats.org/officeDocument/2006/relationships/hyperlink" Target="http://www.md.undp.org/content/moldova/en/home/presscenter/pressreleases/2016/12/13/au-fost-desemnate-cele-mai-bune-investiga-ii-jurnalistice-pe-teme-de-corup-ie.html" TargetMode="External"/><Relationship Id="rId1033" Type="http://schemas.openxmlformats.org/officeDocument/2006/relationships/hyperlink" Target="http://mybusiness.md/ro/comunicate-de-pres/item/6765-pnud-a-desemnat-cele-mai-bune-investigatii-jurnalistice-pe-teme-de-coruptie-din-2017" TargetMode="External"/><Relationship Id="rId1478" Type="http://schemas.openxmlformats.org/officeDocument/2006/relationships/hyperlink" Target="http://www.md.undp.org/content/moldova/en/home/presscenter/pressreleases/2016/12/15/-n-ce-m-sur-interesele-private-afecteaz-procesul-legislativ-.html" TargetMode="External"/><Relationship Id="rId487"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10"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694"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708" Type="http://schemas.openxmlformats.org/officeDocument/2006/relationships/hyperlink" Target="https://www.youtube.com/watch?v=mQU06LpKbZQ" TargetMode="External"/><Relationship Id="rId915" Type="http://schemas.openxmlformats.org/officeDocument/2006/relationships/hyperlink" Target="http://www.investigatii.md/ro/activitati/monitorizari-media/5-anchete-ale-centrului-de-investigatii-jurnalistice-pe-teme-de-coruptie-desemnate-drept-cele-mai-bune-la-un-concurs-al-undp" TargetMode="External"/><Relationship Id="rId1240" Type="http://schemas.openxmlformats.org/officeDocument/2006/relationships/hyperlink" Target="http://www.md.undp.org/content/moldova/en/home/presscenter/articles/2017/09/20/campania-integritatea-este-libertate-ndeamn-cet-enii-s-manifeste-toleran-zero-fa-de-corup-ie.html" TargetMode="External"/><Relationship Id="rId1338" Type="http://schemas.openxmlformats.org/officeDocument/2006/relationships/hyperlink" Target="http://www.cna.md/libview.php?l=ro&amp;idc=5&amp;id=1380&amp;t=/Mass-media/Comunicate-de-presa/Ofiteri-CNA-preiau-practici-anticoruptie-de-la-colegii-din-Polonia" TargetMode="External"/><Relationship Id="rId347" Type="http://schemas.openxmlformats.org/officeDocument/2006/relationships/hyperlink" Target="http://cna.md/ro/evenimente/flash-mob-anticoruptie-scuarul-parlamentului" TargetMode="External"/><Relationship Id="rId999" Type="http://schemas.openxmlformats.org/officeDocument/2006/relationships/hyperlink" Target="http://m.tvrmoldova.md/social/pnud-a-desemnat-cele-mai-bune-investigatii-jurnalistice-pe-teme-de-coruptie-din-2017/" TargetMode="External"/><Relationship Id="rId1100" Type="http://schemas.openxmlformats.org/officeDocument/2006/relationships/hyperlink" Target="https://www.zdg.md/stiri/stiri-justitie/cristina-tarna-coruptia-creeaza-dependenta-si-frica-singura-solutie-este-sa-fii-integru-si-sa-stii-ca-nu-poti-fi-santajat-cu-nimic" TargetMode="External"/><Relationship Id="rId1184" Type="http://schemas.openxmlformats.org/officeDocument/2006/relationships/hyperlink" Target="http://unimedia.info/stiri/video-un-super-spot-cna-marca-atelier-coruptia-e-atunci-cand-transpiri-de-fiecare-data-cand-----139752.html" TargetMode="External"/><Relationship Id="rId1405" Type="http://schemas.openxmlformats.org/officeDocument/2006/relationships/hyperlink" Target="http://diez.md/2016/05/03/studiu-coruptia-influenteaza-indirect-cresterea-cariera-femeilor-administratia-publica-centrala/" TargetMode="External"/><Relationship Id="rId44" Type="http://schemas.openxmlformats.org/officeDocument/2006/relationships/hyperlink" Target="http://cna.md/doc.php?l=ro&amp;idc=143&amp;id=1305&amp;t=/Studii-si-analize/Rapoarte-de-activitate/Raport-de-activitate-al-Centrului-National-Anticoruptie-pe-anii-2014-2015" TargetMode="External"/><Relationship Id="rId554"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1" Type="http://schemas.openxmlformats.org/officeDocument/2006/relationships/hyperlink" Target="http://anticoruptie.md/ro/stiri/ansa-sub-lupa-cna-proceduri-neclare-depasiri-de-atributii-si-conflicte-de-interese" TargetMode="External"/><Relationship Id="rId859" Type="http://schemas.openxmlformats.org/officeDocument/2006/relationships/hyperlink" Target="http://www.md.undp.org/content/moldova/en/home/presscenter/pressreleases/2016/12/13/au-fost-desemnate-cele-mai-bune-investiga-ii-jurnalistice-pe-teme-de-corup-ie.html" TargetMode="External"/><Relationship Id="rId1391" Type="http://schemas.openxmlformats.org/officeDocument/2006/relationships/hyperlink" Target="http://www.md.undp.org/content/moldova/en/home/presscenter/pressreleases/2016/04/28/corup-ia-influen-eaz-indirect-cre-terea-ncarier-a-femeilor-n-administra-ia-public-central-denot-un-studiu-pnud-.html" TargetMode="External"/><Relationship Id="rId1489" Type="http://schemas.openxmlformats.org/officeDocument/2006/relationships/hyperlink" Target="http://cna.md/libview.php?l=ro&amp;idc=5&amp;id=1411&amp;t=/Mass-media/Comunicate-de-presa/Studiu-CNA-despre-cum-interesele-private-afecteaza-procesul-legislativ" TargetMode="External"/><Relationship Id="rId193" Type="http://schemas.openxmlformats.org/officeDocument/2006/relationships/hyperlink" Target="http://www.md.undp.org/content/moldova/en/home/presscenter/pressreleases/2016/05/23/agen-ii-publici-nva-s-recunoasc-i-s-reduc-riscurile-de-corup-ie-n-procesul-de-achizi-ii-.html" TargetMode="External"/><Relationship Id="rId207" Type="http://schemas.openxmlformats.org/officeDocument/2006/relationships/hyperlink" Target="http://www.md.undp.org/content/moldova/en/home/presscenter/pressreleases/2016/05/23/agen-ii-publici-nva-s-recunoasc-i-s-reduc-riscurile-de-corup-ie-n-procesul-de-achizi-ii-.html" TargetMode="External"/><Relationship Id="rId414"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498"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21"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44" Type="http://schemas.openxmlformats.org/officeDocument/2006/relationships/hyperlink" Target="http://mybusiness.md/ro/comunicate-de-pres/item/6765-pnud-a-desemnat-cele-mai-bune-investigatii-jurnalistice-pe-teme-de-coruptie-din-2017" TargetMode="External"/><Relationship Id="rId1251" Type="http://schemas.openxmlformats.org/officeDocument/2006/relationships/hyperlink" Target="http://www.md.undp.org/content/moldova/en/home/presscenter/articles/2017/09/20/campania-integritatea-este-libertate-ndeamn-cet-enii-s-manifeste-toleran-zero-fa-de-corup-ie.html" TargetMode="External"/><Relationship Id="rId1349" Type="http://schemas.openxmlformats.org/officeDocument/2006/relationships/hyperlink" Target="http://parlament.md/ProcesulLegislativ/Proiectedeactelegislative/tabid/61/LegislativId/3492/language/ro-RO/Default.aspx" TargetMode="External"/><Relationship Id="rId260" Type="http://schemas.openxmlformats.org/officeDocument/2006/relationships/hyperlink" Target="http://cna.md/libview.php?l=ro&amp;idc=5&amp;id=1361&amp;t=/Mass-media/Comunicate-de-presa/Institutionalizarea-masurilor-de-integritate-in-sectorul-privat-pai-siguri-spre-o-economie-prospera" TargetMode="External"/><Relationship Id="rId719" Type="http://schemas.openxmlformats.org/officeDocument/2006/relationships/hyperlink" Target="http://anticoruptie.md/ro/stiri/proiect-scandalos-pe-ordinea-de-zi-a-sedintei-guvernului-cna-promoveaza-interese" TargetMode="External"/><Relationship Id="rId926" Type="http://schemas.openxmlformats.org/officeDocument/2006/relationships/hyperlink" Target="http://www.investigatii.md/ro/activitati/monitorizari-media/5-anchete-ale-centrului-de-investigatii-jurnalistice-pe-teme-de-coruptie-desemnate-drept-cele-mai-bune-la-un-concurs-al-undp" TargetMode="External"/><Relationship Id="rId1111" Type="http://schemas.openxmlformats.org/officeDocument/2006/relationships/hyperlink" Target="https://www.zdg.md/stiri/stiri-justitie/cristina-tarna-coruptia-creeaza-dependenta-si-frica-singura-solutie-este-sa-fii-integru-si-sa-stii-ca-nu-poti-fi-santajat-cu-nimic" TargetMode="External"/><Relationship Id="rId55"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20" Type="http://schemas.openxmlformats.org/officeDocument/2006/relationships/hyperlink" Target="http://www.md.undp.org/content/moldova/en/home/library/effective_governance/raport-de-evaluare-a-riscurilor-de-corupie-in-sistemul-achiziiil.html" TargetMode="External"/><Relationship Id="rId358" Type="http://schemas.openxmlformats.org/officeDocument/2006/relationships/hyperlink" Target="http://www.realitatea.md/flashmob-in-centrul-capitalei--un-grup-de-tineri-au-informat-trecatorii-intr-un-mod-creativ--la-ce-numar-pot-raporta-acte-de-coruptie--galerie-foto--video-_46875.html" TargetMode="External"/><Relationship Id="rId565"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2" Type="http://schemas.openxmlformats.org/officeDocument/2006/relationships/hyperlink" Target="http://anticoruptie.md/ro/stiri/proiect-scandalos-pe-ordinea-de-zi-a-sedintei-guvernului-cna-promoveaza-interese" TargetMode="External"/><Relationship Id="rId1195" Type="http://schemas.openxmlformats.org/officeDocument/2006/relationships/hyperlink" Target="https://anticoruptie.md/ro/stiri/video-campanie-lansata-de-cna-coruptie-e-atunci-cand-casa-e-scrisa-pe-soacra-masina-pe-cumnat" TargetMode="External"/><Relationship Id="rId1209" Type="http://schemas.openxmlformats.org/officeDocument/2006/relationships/hyperlink" Target="https://anticoruptie.md/ro/stiri/video-campanie-lansata-de-cna-coruptie-e-atunci-cand-casa-e-scrisa-pe-soacra-masina-pe-cumnat" TargetMode="External"/><Relationship Id="rId1416" Type="http://schemas.openxmlformats.org/officeDocument/2006/relationships/hyperlink" Target="http://www.zdg.md/stiri/stiri-sociale/studiu-coruptia-influenteaza-in-mod-indirect-cresterea-in-cariera-a-femeii" TargetMode="External"/><Relationship Id="rId218" Type="http://schemas.openxmlformats.org/officeDocument/2006/relationships/hyperlink" Target="http://cna.md/ro/evenimente/agentii-publici-invata-sa-recunoasca-si-sa-reduca-riscurile-coruptie-procesul-achizitii" TargetMode="External"/><Relationship Id="rId425"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32"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55" Type="http://schemas.openxmlformats.org/officeDocument/2006/relationships/hyperlink" Target="http://tvrmoldova.md/actualitate/video-coruptia-e-atunci-cand-casa-e-scrisa-pe-soacra-masina-pe-cumnat-cna-a-lansat-un-spot-motivational/" TargetMode="External"/><Relationship Id="rId1262" Type="http://schemas.openxmlformats.org/officeDocument/2006/relationships/hyperlink" Target="http://www.md.undp.org/content/moldova/en/home/presscenter/articles/2017/09/20/campania-integritatea-este-libertate-ndeamn-cet-enii-s-manifeste-toleran-zero-fa-de-corup-ie.html" TargetMode="External"/><Relationship Id="rId271" Type="http://schemas.openxmlformats.org/officeDocument/2006/relationships/hyperlink" Target="http://cna.md/libview.php?l=ro&amp;idc=5&amp;id=1361&amp;t=/Mass-media/Comunicate-de-presa/Institutionalizarea-masurilor-de-integritate-in-sectorul-privat-pai-siguri-spre-o-economie-prospera" TargetMode="External"/><Relationship Id="rId937" Type="http://schemas.openxmlformats.org/officeDocument/2006/relationships/hyperlink" Target="http://www.investigatii.md/ro/activitati/monitorizari-media/5-anchete-ale-centrului-de-investigatii-jurnalistice-pe-teme-de-coruptie-desemnate-drept-cele-mai-bune-la-un-concurs-al-undp" TargetMode="External"/><Relationship Id="rId1122" Type="http://schemas.openxmlformats.org/officeDocument/2006/relationships/hyperlink" Target="https://www.zdg.md/stiri/stiri-justitie/cristina-tarna-coruptia-creeaza-dependenta-si-frica-singura-solutie-este-sa-fii-integru-si-sa-stii-ca-nu-poti-fi-santajat-cu-nimic" TargetMode="External"/><Relationship Id="rId66"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31" Type="http://schemas.openxmlformats.org/officeDocument/2006/relationships/hyperlink" Target="http://www.md.undp.org/content/moldova/en/home/presscenter/pressreleases/2016/04/05/pnud-i-consiliul-europei-au-evaluat-riscurile-de-corup-ie-n-achizi-iile-publice-i-procuratur-.html" TargetMode="External"/><Relationship Id="rId369" Type="http://schemas.openxmlformats.org/officeDocument/2006/relationships/hyperlink" Target="http://www.realitatea.md/flashmob-in-centrul-capitalei--un-grup-de-tineri-au-informat-trecatorii-intr-un-mod-creativ--la-ce-numar-pot-raporta-acte-de-coruptie--galerie-foto--video-_46875.html" TargetMode="External"/><Relationship Id="rId576"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83" Type="http://schemas.openxmlformats.org/officeDocument/2006/relationships/hyperlink" Target="http://anticoruptie.md/ro/stiri/proiect-scandalos-pe-ordinea-de-zi-a-sedintei-guvernului-cna-promoveaza-interese" TargetMode="External"/><Relationship Id="rId990" Type="http://schemas.openxmlformats.org/officeDocument/2006/relationships/hyperlink" Target="http://m.tvrmoldova.md/social/pnud-a-desemnat-cele-mai-bune-investigatii-jurnalistice-pe-teme-de-coruptie-din-2017/" TargetMode="External"/><Relationship Id="rId1427" Type="http://schemas.openxmlformats.org/officeDocument/2006/relationships/hyperlink" Target="http://www.zdg.md/stiri/stiri-sociale/studiu-coruptia-influenteaza-in-mod-indirect-cresterea-in-cariera-a-femeii" TargetMode="External"/><Relationship Id="rId229" Type="http://schemas.openxmlformats.org/officeDocument/2006/relationships/hyperlink" Target="http://cna.md/ro/evenimente/agentii-publici-invata-sa-recunoasca-si-sa-reduca-riscurile-coruptie-procesul-achizitii" TargetMode="External"/><Relationship Id="rId436"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43" Type="http://schemas.openxmlformats.org/officeDocument/2006/relationships/hyperlink" Target="http://www.md.undp.org/content/moldova/en/home/presscenter/pressreleases/2017/au-fost-desemna_i-catigtorii-celei-de-a-iv-ediii-a-concursului-d.html" TargetMode="External"/><Relationship Id="rId1066" Type="http://schemas.openxmlformats.org/officeDocument/2006/relationships/hyperlink" Target="http://tvrmoldova.md/actualitate/video-coruptia-e-atunci-cand-casa-e-scrisa-pe-soacra-masina-pe-cumnat-cna-a-lansat-un-spot-motivational/" TargetMode="External"/><Relationship Id="rId1273" Type="http://schemas.openxmlformats.org/officeDocument/2006/relationships/hyperlink" Target="https://www.facebook.com/PNUDMoldova%20/" TargetMode="External"/><Relationship Id="rId1480" Type="http://schemas.openxmlformats.org/officeDocument/2006/relationships/hyperlink" Target="http://www.md.undp.org/content/moldova/en/home/presscenter/pressreleases/2016/12/15/-n-ce-m-sur-interesele-private-afecteaz-procesul-legislativ-.html" TargetMode="External"/><Relationship Id="rId850" Type="http://schemas.openxmlformats.org/officeDocument/2006/relationships/hyperlink" Target="http://www.md.undp.org/content/moldova/en/home/presscenter/pressreleases/2016/12/13/au-fost-desemnate-cele-mai-bune-investiga-ii-jurnalistice-pe-teme-de-corup-ie.html" TargetMode="External"/><Relationship Id="rId948" Type="http://schemas.openxmlformats.org/officeDocument/2006/relationships/hyperlink" Target="http://www.investigatii.md/ro/activitati/monitorizari-media/5-anchete-ale-centrului-de-investigatii-jurnalistice-pe-teme-de-coruptie-desemnate-drept-cele-mai-bune-la-un-concurs-al-undp" TargetMode="External"/><Relationship Id="rId1133" Type="http://schemas.openxmlformats.org/officeDocument/2006/relationships/hyperlink" Target="https://www.zdg.md/stiri/stiri-justitie/cristina-tarna-coruptia-creeaza-dependenta-si-frica-singura-solutie-este-sa-fii-integru-si-sa-stii-ca-nu-poti-fi-santajat-cu-nimic" TargetMode="External"/><Relationship Id="rId77"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282" Type="http://schemas.openxmlformats.org/officeDocument/2006/relationships/hyperlink" Target="http://unimedia.info/stiri/Ai-o-idee-de-a-combate-corupia-HACK.CORRUPTION-te-ajuta-cu-10.000-pentru-a-o-implementa117298.html?utm_source=rss&amp;utm_medium=rss&amp;utm_campaign=rss" TargetMode="External"/><Relationship Id="rId503"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587"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710" Type="http://schemas.openxmlformats.org/officeDocument/2006/relationships/hyperlink" Target="https://www.youtube.com/watch?v=n6-XbFTX1QY" TargetMode="External"/><Relationship Id="rId808" Type="http://schemas.openxmlformats.org/officeDocument/2006/relationships/hyperlink" Target="http://anticoruptie.md/ro/stiri/cele-mai-bune-investigatii-pe-teme-de-coruptie-premiate-in-cadrul-unui-concurs-desfasurat-de-pnud" TargetMode="External"/><Relationship Id="rId1340" Type="http://schemas.openxmlformats.org/officeDocument/2006/relationships/hyperlink" Target="http://www.cna.md/libview.php?l=ro&amp;idc=5&amp;id=1380&amp;t=/Mass-media/Comunicate-de-presa/Ofiteri-CNA-preiau-practici-anticoruptie-de-la-colegii-din-Polonia" TargetMode="External"/><Relationship Id="rId1438" Type="http://schemas.openxmlformats.org/officeDocument/2006/relationships/hyperlink" Target="http://libertv.md/social/femeiile-au-nevoie-de-mai-mult-timp-s%C4%83-avanseze-%C3%AEn-carier%C4%83-comprativ-cu-b%C4%83rba%C8%9Bii" TargetMode="External"/><Relationship Id="rId8" Type="http://schemas.openxmlformats.org/officeDocument/2006/relationships/hyperlink" Target="http://www.procuratura.md/file/2016-04-15_Legea%20cu%20privire%20la%20Procuratura%20nr.3%20din%2025.02.2016_rom.pdf" TargetMode="External"/><Relationship Id="rId142" Type="http://schemas.openxmlformats.org/officeDocument/2006/relationships/hyperlink" Target="http://www.md.undp.org/content/moldova/en/home/presscenter/pressreleases/2016/04/05/pnud-i-consiliul-europei-au-evaluat-riscurile-de-corup-ie-n-achizi-iile-publice-i-procuratur-.html" TargetMode="External"/><Relationship Id="rId447"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794" Type="http://schemas.openxmlformats.org/officeDocument/2006/relationships/hyperlink" Target="http://anticoruptie.md/ro/stiri/cele-mai-bune-investigatii-pe-teme-de-coruptie-premiate-in-cadrul-unui-concurs-desfasurat-de-pnud" TargetMode="External"/><Relationship Id="rId1077" Type="http://schemas.openxmlformats.org/officeDocument/2006/relationships/hyperlink" Target="http://tvrmoldova.md/actualitate/video-coruptia-e-atunci-cand-casa-e-scrisa-pe-soacra-masina-pe-cumnat-cna-a-lansat-un-spot-motivational/" TargetMode="External"/><Relationship Id="rId1200" Type="http://schemas.openxmlformats.org/officeDocument/2006/relationships/hyperlink" Target="https://anticoruptie.md/ro/stiri/video-campanie-lansata-de-cna-coruptie-e-atunci-cand-casa-e-scrisa-pe-soacra-masina-pe-cumnat" TargetMode="External"/><Relationship Id="rId654" Type="http://schemas.openxmlformats.org/officeDocument/2006/relationships/hyperlink" Target="http://www.md.undp.org/content/moldova/en/home/presscenter/pressreleases/2017/au-fost-desemna_i-catigtorii-celei-de-a-iv-ediii-a-concursului-d.html" TargetMode="External"/><Relationship Id="rId861" Type="http://schemas.openxmlformats.org/officeDocument/2006/relationships/hyperlink" Target="http://www.md.undp.org/content/moldova/en/home/presscenter/pressreleases/2016/12/13/au-fost-desemnate-cele-mai-bune-investiga-ii-jurnalistice-pe-teme-de-corup-ie.html" TargetMode="External"/><Relationship Id="rId959" Type="http://schemas.openxmlformats.org/officeDocument/2006/relationships/hyperlink" Target="http://curaj.tv/reportaj/cele-mai-bune-investigatii-jurnalistice-pe-teme-de-coruptie/" TargetMode="External"/><Relationship Id="rId1284"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91" Type="http://schemas.openxmlformats.org/officeDocument/2006/relationships/hyperlink" Target="http://cna.md/libview.php?l=ro&amp;idc=5&amp;id=1411&amp;t=/Mass-media/Comunicate-de-presa/Studiu-CNA-despre-cum-interesele-private-afecteaza-procesul-legislativ" TargetMode="External"/><Relationship Id="rId1505" Type="http://schemas.openxmlformats.org/officeDocument/2006/relationships/hyperlink" Target="http://cna.md/libview.php?l=ro&amp;idc=5&amp;id=1411&amp;t=/Mass-media/Comunicate-de-presa/Studiu-CNA-despre-cum-interesele-private-afecteaza-procesul-legislativ" TargetMode="External"/><Relationship Id="rId293" Type="http://schemas.openxmlformats.org/officeDocument/2006/relationships/hyperlink" Target="http://diez.md/2016/12/06/video-cea-mai-utila-platforma-care-te-ajuta-sa-afli-cine-sta-spatelecompaniilor-si-ce-contracte-au-cu-statul/" TargetMode="External"/><Relationship Id="rId307" Type="http://schemas.openxmlformats.org/officeDocument/2006/relationships/hyperlink" Target="http://diez.md/2016/12/06/video-cea-mai-utila-platforma-care-te-ajuta-sa-afli-cine-sta-spatelecompaniilor-si-ce-contracte-au-cu-statul/" TargetMode="External"/><Relationship Id="rId514"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21" Type="http://schemas.openxmlformats.org/officeDocument/2006/relationships/hyperlink" Target="http://anticoruptie.md/ro/stiri/proiect-scandalos-pe-ordinea-de-zi-a-sedintei-guvernului-cna-promoveaza-interese" TargetMode="External"/><Relationship Id="rId1144" Type="http://schemas.openxmlformats.org/officeDocument/2006/relationships/hyperlink" Target="https://www.zdg.md/stiri/stiri-justitie/video-cna-explica-ce-inseamna-un-cadou" TargetMode="External"/><Relationship Id="rId1351" Type="http://schemas.openxmlformats.org/officeDocument/2006/relationships/hyperlink" Target="http://parlament.md/ProcesulLegislativ/Proiectedeactelegislative/tabid/61/LegislativId/3492/language/ro-RO/Default.aspx" TargetMode="External"/><Relationship Id="rId1449" Type="http://schemas.openxmlformats.org/officeDocument/2006/relationships/hyperlink" Target="http://libertv.md/social/femeiile-au-nevoie-de-mai-mult-timp-s%C4%83-avanseze-%C3%AEn-carier%C4%83-comprativ-cu-b%C4%83rba%C8%9Bii" TargetMode="External"/><Relationship Id="rId88"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53" Type="http://schemas.openxmlformats.org/officeDocument/2006/relationships/hyperlink" Target="http://www.md.undp.org/content/moldova/en/home/presscenter/pressreleases/2016/04/05/pnud-i-consiliul-europei-au-evaluat-riscurile-de-corup-ie-n-achizi-iile-publice-i-procuratur-.html" TargetMode="External"/><Relationship Id="rId360" Type="http://schemas.openxmlformats.org/officeDocument/2006/relationships/hyperlink" Target="http://www.realitatea.md/flashmob-in-centrul-capitalei--un-grup-de-tineri-au-informat-trecatorii-intr-un-mod-creativ--la-ce-numar-pot-raporta-acte-de-coruptie--galerie-foto--video-_46875.html" TargetMode="External"/><Relationship Id="rId598"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9" Type="http://schemas.openxmlformats.org/officeDocument/2006/relationships/hyperlink" Target="http://anticoruptie.md/ro/stiri/cele-mai-bune-investigatii-pe-teme-de-coruptie-premiate-in-cadrul-unui-concurs-desfasurat-de-pnud" TargetMode="External"/><Relationship Id="rId1004" Type="http://schemas.openxmlformats.org/officeDocument/2006/relationships/hyperlink" Target="http://m.tvrmoldova.md/social/pnud-a-desemnat-cele-mai-bune-investigatii-jurnalistice-pe-teme-de-coruptie-din-2017/" TargetMode="External"/><Relationship Id="rId1211" Type="http://schemas.openxmlformats.org/officeDocument/2006/relationships/hyperlink" Target="https://anticoruptie.md/ro/stiri/video-campanie-lansata-de-cna-coruptie-e-atunci-cand-casa-e-scrisa-pe-soacra-masina-pe-cumnat" TargetMode="External"/><Relationship Id="rId220" Type="http://schemas.openxmlformats.org/officeDocument/2006/relationships/hyperlink" Target="http://cna.md/ro/evenimente/agentii-publici-invata-sa-recunoasca-si-sa-reduca-riscurile-coruptie-procesul-achizitii" TargetMode="External"/><Relationship Id="rId458"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5"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2" Type="http://schemas.openxmlformats.org/officeDocument/2006/relationships/hyperlink" Target="http://www.md.undp.org/content/moldova/en/home/presscenter/pressreleases/2016/12/13/au-fost-desemnate-cele-mai-bune-investiga-ii-jurnalistice-pe-teme-de-corup-ie.html" TargetMode="External"/><Relationship Id="rId1088" Type="http://schemas.openxmlformats.org/officeDocument/2006/relationships/hyperlink" Target="http://tvrmoldova.md/actualitate/video-coruptia-e-atunci-cand-casa-e-scrisa-pe-soacra-masina-pe-cumnat-cna-a-lansat-un-spot-motivational/" TargetMode="External"/><Relationship Id="rId1295"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309"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5" Type="http://schemas.openxmlformats.org/officeDocument/2006/relationships/hyperlink" Target="http://parlament.md/ProcesulLegislativ/Proiectedeactelegislative/tabid/61/LegislativId/3659/language/ro-RO/Default.aspx" TargetMode="External"/><Relationship Id="rId318" Type="http://schemas.openxmlformats.org/officeDocument/2006/relationships/hyperlink" Target="http://diez.md/2016/12/06/video-cea-mai-utila-platforma-care-te-ajuta-sa-afli-cine-sta-spatelecompaniilor-si-ce-contracte-au-cu-statul/" TargetMode="External"/><Relationship Id="rId525"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32" Type="http://schemas.openxmlformats.org/officeDocument/2006/relationships/hyperlink" Target="http://anticoruptie.md/ro/stiri/proiect-scandalos-pe-ordinea-de-zi-a-sedintei-guvernului-cna-promoveaza-interese" TargetMode="External"/><Relationship Id="rId1155" Type="http://schemas.openxmlformats.org/officeDocument/2006/relationships/hyperlink" Target="http://unimedia.info/stiri/video-un-super-spot-cna-marca-atelier-coruptia-e-atunci-cand-transpiri-de-fiecare-data-cand-----139752.html" TargetMode="External"/><Relationship Id="rId1362" Type="http://schemas.openxmlformats.org/officeDocument/2006/relationships/hyperlink" Target="https://monitorul.fisc.md/official_magazine_rm/in-monitorul-oficial-din-19-mai-2017-vor-fi-publicate-urmatoarele-documente-oficiale.html" TargetMode="External"/><Relationship Id="rId99"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64" Type="http://schemas.openxmlformats.org/officeDocument/2006/relationships/hyperlink" Target="http://www.coe.int/en/web/chisinau/home/-/asset_publisher/3HUJCClY2MGH/content/undp-and-coe-report" TargetMode="External"/><Relationship Id="rId371" Type="http://schemas.openxmlformats.org/officeDocument/2006/relationships/hyperlink" Target="http://www.realitatea.md/flashmob-in-centrul-capitalei--un-grup-de-tineri-au-informat-trecatorii-intr-un-mod-creativ--la-ce-numar-pot-raporta-acte-de-coruptie--galerie-foto--video-_46875.html" TargetMode="External"/><Relationship Id="rId1015" Type="http://schemas.openxmlformats.org/officeDocument/2006/relationships/hyperlink" Target="http://m.tvrmoldova.md/social/pnud-a-desemnat-cele-mai-bune-investigatii-jurnalistice-pe-teme-de-coruptie-din-2017/" TargetMode="External"/><Relationship Id="rId1222" Type="http://schemas.openxmlformats.org/officeDocument/2006/relationships/hyperlink" Target="https://anticoruptie.md/ro/stiri/video-campanie-lansata-de-cna-coruptie-e-atunci-cand-casa-e-scrisa-pe-soacra-masina-pe-cumnat" TargetMode="External"/><Relationship Id="rId469" Type="http://schemas.openxmlformats.org/officeDocument/2006/relationships/hyperlink" Target="http://protv.md/stiri/actualitate/deputatii-au-admirat-opere-ale-copiilor-care-au-desenat-despre---1278981.html" TargetMode="External"/><Relationship Id="rId676"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83" Type="http://schemas.openxmlformats.org/officeDocument/2006/relationships/hyperlink" Target="http://cna.md/libview.php?l=ro&amp;idc=5&amp;id=1415&amp;t=/Mass-media/Comunicate-de-presa/Au-fost-desemnate-cele-mai-bune-investigatii-jurnalistice-pe-teme-de-coruptie" TargetMode="External"/><Relationship Id="rId1099" Type="http://schemas.openxmlformats.org/officeDocument/2006/relationships/hyperlink" Target="https://www.zdg.md/stiri/stiri-justitie/cristina-tarna-coruptia-creeaza-dependenta-si-frica-singura-solutie-este-sa-fii-integru-si-sa-stii-ca-nu-poti-fi-santajat-cu-nimic" TargetMode="External"/><Relationship Id="rId26" Type="http://schemas.openxmlformats.org/officeDocument/2006/relationships/hyperlink" Target="http://cna.md/doc.php?l=ro&amp;idc=143&amp;id=1305&amp;t=/Studii-si-analize/Rapoarte-de-activitate/Raport-de-activitate-al-Centrului-National-Anticoruptie-pe-anii-2014-2015" TargetMode="External"/><Relationship Id="rId231" Type="http://schemas.openxmlformats.org/officeDocument/2006/relationships/hyperlink" Target="http://cna.md/ro/evenimente/agentii-publici-invata-sa-recunoasca-si-sa-reduca-riscurile-coruptie-procesul-achizitii" TargetMode="External"/><Relationship Id="rId329" Type="http://schemas.openxmlformats.org/officeDocument/2006/relationships/hyperlink" Target="http://www.zdg.md/stiri/stiri-sociale/flash-mob-anticoruptie-in-scuarul-parlamentului" TargetMode="External"/><Relationship Id="rId536"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166" Type="http://schemas.openxmlformats.org/officeDocument/2006/relationships/hyperlink" Target="http://unimedia.info/stiri/video-un-super-spot-cna-marca-atelier-coruptia-e-atunci-cand-transpiri-de-fiecare-data-cand-----139752.html" TargetMode="External"/><Relationship Id="rId1373" Type="http://schemas.openxmlformats.org/officeDocument/2006/relationships/hyperlink" Target="https://monitorul.fisc.md/official_magazine_rm/in-monitorul-oficial-din-19-mai-2017-vor-fi-publicate-urmatoarele-documente-oficiale.html" TargetMode="External"/><Relationship Id="rId175" Type="http://schemas.openxmlformats.org/officeDocument/2006/relationships/hyperlink" Target="http://jurnaltv.md/ro/news/2016/4/5/achizitii-publice-cu-abateri-grave-10205282/" TargetMode="External"/><Relationship Id="rId743" Type="http://schemas.openxmlformats.org/officeDocument/2006/relationships/hyperlink" Target="http://anticoruptie.md/ro/stiri/ansa-sub-lupa-cna-proceduri-neclare-depasiri-de-atributii-si-conflicte-de-interese" TargetMode="External"/><Relationship Id="rId950" Type="http://schemas.openxmlformats.org/officeDocument/2006/relationships/hyperlink" Target="http://curaj.tv/reportaj/cele-mai-bune-investigatii-jurnalistice-pe-teme-de-coruptie/" TargetMode="External"/><Relationship Id="rId1026" Type="http://schemas.openxmlformats.org/officeDocument/2006/relationships/hyperlink" Target="http://mybusiness.md/ro/comunicate-de-pres/item/6765-pnud-a-desemnat-cele-mai-bune-investigatii-jurnalistice-pe-teme-de-coruptie-din-2017" TargetMode="External"/><Relationship Id="rId382" Type="http://schemas.openxmlformats.org/officeDocument/2006/relationships/hyperlink" Target="http://www.realitatea.md/flashmob-in-centrul-capitalei--un-grup-de-tineri-au-informat-trecatorii-intr-un-mod-creativ--la-ce-numar-pot-raporta-acte-de-coruptie--galerie-foto--video-_46875.html" TargetMode="External"/><Relationship Id="rId603"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687"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10" Type="http://schemas.openxmlformats.org/officeDocument/2006/relationships/hyperlink" Target="http://anticoruptie.md/ro/stiri/cele-mai-bune-investigatii-pe-teme-de-coruptie-premiate-in-cadrul-unui-concurs-desfasurat-de-pnud" TargetMode="External"/><Relationship Id="rId908" Type="http://schemas.openxmlformats.org/officeDocument/2006/relationships/hyperlink" Target="http://www.investigatii.md/ro/activitati/monitorizari-media/5-anchete-ale-centrului-de-investigatii-jurnalistice-pe-teme-de-coruptie-desemnate-drept-cele-mai-bune-la-un-concurs-al-undp" TargetMode="External"/><Relationship Id="rId1233" Type="http://schemas.openxmlformats.org/officeDocument/2006/relationships/hyperlink" Target="http://cna.md/pageview.php?l=ro&amp;idc=172&amp;t=/INTEGRITATEA-este-Libertate/Materiale-Video&amp;" TargetMode="External"/><Relationship Id="rId1440" Type="http://schemas.openxmlformats.org/officeDocument/2006/relationships/hyperlink" Target="http://libertv.md/social/femeiile-au-nevoie-de-mai-mult-timp-s%C4%83-avanseze-%C3%AEn-carier%C4%83-comprativ-cu-b%C4%83rba%C8%9Bii" TargetMode="External"/><Relationship Id="rId242" Type="http://schemas.openxmlformats.org/officeDocument/2006/relationships/hyperlink" Target="http://cna.md/libview.php?l=ro&amp;idc=5&amp;id=1361&amp;t=/Mass-media/Comunicate-de-presa/Institutionalizarea-masurilor-de-integritate-in-sectorul-privat-pai-siguri-spre-o-economie-prospera" TargetMode="External"/><Relationship Id="rId894" Type="http://schemas.openxmlformats.org/officeDocument/2006/relationships/hyperlink" Target="http://cna.md/libview.php?l=ro&amp;idc=5&amp;id=1415&amp;t=/Mass-media/Comunicate-de-presa/Au-fost-desemnate-cele-mai-bune-investigatii-jurnalistice-pe-teme-de-coruptie" TargetMode="External"/><Relationship Id="rId1177" Type="http://schemas.openxmlformats.org/officeDocument/2006/relationships/hyperlink" Target="http://unimedia.info/stiri/video-un-super-spot-cna-marca-atelier-coruptia-e-atunci-cand-transpiri-de-fiecare-data-cand-----139752.html" TargetMode="External"/><Relationship Id="rId1300"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37" Type="http://schemas.openxmlformats.org/officeDocument/2006/relationships/hyperlink" Target="http://cna.md/doc.php?l=ro&amp;idc=143&amp;id=1305&amp;t=/Studii-si-analize/Rapoarte-de-activitate/Raport-de-activitate-al-Centrului-National-Anticoruptie-pe-anii-2014-2015" TargetMode="External"/><Relationship Id="rId102"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547"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54" Type="http://schemas.openxmlformats.org/officeDocument/2006/relationships/hyperlink" Target="http://anticoruptie.md/ro/stiri/ansa-sub-lupa-cna-proceduri-neclare-depasiri-de-atributii-si-conflicte-de-interese" TargetMode="External"/><Relationship Id="rId961" Type="http://schemas.openxmlformats.org/officeDocument/2006/relationships/hyperlink" Target="http://curaj.tv/reportaj/cele-mai-bune-investigatii-jurnalistice-pe-teme-de-coruptie/" TargetMode="External"/><Relationship Id="rId1384" Type="http://schemas.openxmlformats.org/officeDocument/2006/relationships/hyperlink" Target="http://cna.md/ro/evenimente/republica-moldova-are-nevoie-structura-specializata-recuperarea-activelor-dobandite-urma" TargetMode="External"/><Relationship Id="rId90"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86" Type="http://schemas.openxmlformats.org/officeDocument/2006/relationships/hyperlink" Target="http://www.md.undp.org/content/moldova/en/home/presscenter/pressreleases/2016/05/23/agen-ii-publici-nva-s-recunoasc-i-s-reduc-riscurile-de-corup-ie-n-procesul-de-achizi-ii-.html" TargetMode="External"/><Relationship Id="rId393" Type="http://schemas.openxmlformats.org/officeDocument/2006/relationships/hyperlink" Target="http://www.realitatea.md/flashmob-in-centrul-capitalei--un-grup-de-tineri-au-informat-trecatorii-intr-un-mod-creativ--la-ce-numar-pot-raporta-acte-de-coruptie--galerie-foto--video-_46875.html" TargetMode="External"/><Relationship Id="rId407"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14"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21" Type="http://schemas.openxmlformats.org/officeDocument/2006/relationships/hyperlink" Target="http://anticoruptie.md/ro/stiri/cele-mai-bune-investigatii-pe-teme-de-coruptie-premiate-in-cadrul-unui-concurs-desfasurat-de-pnud" TargetMode="External"/><Relationship Id="rId1037" Type="http://schemas.openxmlformats.org/officeDocument/2006/relationships/hyperlink" Target="http://mybusiness.md/ro/comunicate-de-pres/item/6765-pnud-a-desemnat-cele-mai-bune-investigatii-jurnalistice-pe-teme-de-coruptie-din-2017" TargetMode="External"/><Relationship Id="rId1244" Type="http://schemas.openxmlformats.org/officeDocument/2006/relationships/hyperlink" Target="http://www.md.undp.org/content/moldova/en/home/presscenter/articles/2017/09/20/campania-integritatea-este-libertate-ndeamn-cet-enii-s-manifeste-toleran-zero-fa-de-corup-ie.html" TargetMode="External"/><Relationship Id="rId1451" Type="http://schemas.openxmlformats.org/officeDocument/2006/relationships/hyperlink" Target="http://libertv.md/social/femeiile-au-nevoie-de-mai-mult-timp-s%C4%83-avanseze-%C3%AEn-carier%C4%83-comprativ-cu-b%C4%83rba%C8%9Bii" TargetMode="External"/><Relationship Id="rId253" Type="http://schemas.openxmlformats.org/officeDocument/2006/relationships/hyperlink" Target="http://cna.md/libview.php?l=ro&amp;idc=5&amp;id=1361&amp;t=/Mass-media/Comunicate-de-presa/Institutionalizarea-masurilor-de-integritate-in-sectorul-privat-pai-siguri-spre-o-economie-prospera" TargetMode="External"/><Relationship Id="rId460"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98"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919" Type="http://schemas.openxmlformats.org/officeDocument/2006/relationships/hyperlink" Target="http://www.investigatii.md/ro/activitati/monitorizari-media/5-anchete-ale-centrului-de-investigatii-jurnalistice-pe-teme-de-coruptie-desemnate-drept-cele-mai-bune-la-un-concurs-al-undp" TargetMode="External"/><Relationship Id="rId1090" Type="http://schemas.openxmlformats.org/officeDocument/2006/relationships/hyperlink" Target="https://www.zdg.md/stiri/stiri-justitie/cristina-tarna-coruptia-creeaza-dependenta-si-frica-singura-solutie-este-sa-fii-integru-si-sa-stii-ca-nu-poti-fi-santajat-cu-nimic" TargetMode="External"/><Relationship Id="rId1104" Type="http://schemas.openxmlformats.org/officeDocument/2006/relationships/hyperlink" Target="https://www.zdg.md/stiri/stiri-justitie/cristina-tarna-coruptia-creeaza-dependenta-si-frica-singura-solutie-este-sa-fii-integru-si-sa-stii-ca-nu-poti-fi-santajat-cu-nimic" TargetMode="External"/><Relationship Id="rId1311"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48" Type="http://schemas.openxmlformats.org/officeDocument/2006/relationships/hyperlink" Target="http://cna.md/doc.php?l=ro&amp;idc=143&amp;id=1305&amp;t=/Studii-si-analize/Rapoarte-de-activitate/Raport-de-activitate-al-Centrului-National-Anticoruptie-pe-anii-2014-2015" TargetMode="External"/><Relationship Id="rId113" Type="http://schemas.openxmlformats.org/officeDocument/2006/relationships/hyperlink" Target="http://www.md.undp.org/content/moldova/en/home/library/effective_governance/raport-de-evaluare-a-riscurilor-de-corupie-in-sistemul-achiziiil.html" TargetMode="External"/><Relationship Id="rId320" Type="http://schemas.openxmlformats.org/officeDocument/2006/relationships/hyperlink" Target="http://diez.md/2016/12/06/video-cea-mai-utila-platforma-care-te-ajuta-sa-afli-cine-sta-spatelecompaniilor-si-ce-contracte-au-cu-statul/" TargetMode="External"/><Relationship Id="rId558"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5" Type="http://schemas.openxmlformats.org/officeDocument/2006/relationships/hyperlink" Target="http://anticoruptie.md/ro/stiri/proiect-scandalos-pe-ordinea-de-zi-a-sedintei-guvernului-cna-promoveaza-interese" TargetMode="External"/><Relationship Id="rId972" Type="http://schemas.openxmlformats.org/officeDocument/2006/relationships/hyperlink" Target="http://www.md.undp.org/content/moldova/en/home/presscenter/pressreleases/2017/pnud-a-desemnat-cele-mai-bune-investigaii-jurnalistice-pe-teme-d.html" TargetMode="External"/><Relationship Id="rId1188" Type="http://schemas.openxmlformats.org/officeDocument/2006/relationships/hyperlink" Target="http://unimedia.info/stiri/video-un-super-spot-cna-marca-atelier-coruptia-e-atunci-cand-transpiri-de-fiecare-data-cand-----139752.html" TargetMode="External"/><Relationship Id="rId1395" Type="http://schemas.openxmlformats.org/officeDocument/2006/relationships/hyperlink" Target="http://diez.md/2016/05/03/studiu-coruptia-influenteaza-indirect-cresterea-cariera-femeilor-administratia-publica-centrala/" TargetMode="External"/><Relationship Id="rId1409" Type="http://schemas.openxmlformats.org/officeDocument/2006/relationships/hyperlink" Target="http://diez.md/2016/05/03/studiu-coruptia-influenteaza-indirect-cresterea-cariera-femeilor-administratia-publica-centrala/" TargetMode="External"/><Relationship Id="rId197" Type="http://schemas.openxmlformats.org/officeDocument/2006/relationships/hyperlink" Target="http://www.md.undp.org/content/moldova/en/home/presscenter/pressreleases/2016/05/23/agen-ii-publici-nva-s-recunoasc-i-s-reduc-riscurile-de-corup-ie-n-procesul-de-achizi-ii-.html" TargetMode="External"/><Relationship Id="rId418"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25"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32" Type="http://schemas.openxmlformats.org/officeDocument/2006/relationships/hyperlink" Target="http://diez.md/2016/04/18/pnud-moldova-lanseaza-un-concurs-pentru-cele-mai-bune-investigatii-jurnalistice/" TargetMode="External"/><Relationship Id="rId1048" Type="http://schemas.openxmlformats.org/officeDocument/2006/relationships/hyperlink" Target="http://mybusiness.md/ro/comunicate-de-pres/item/6765-pnud-a-desemnat-cele-mai-bune-investigatii-jurnalistice-pe-teme-de-coruptie-din-2017" TargetMode="External"/><Relationship Id="rId1255" Type="http://schemas.openxmlformats.org/officeDocument/2006/relationships/hyperlink" Target="http://www.md.undp.org/content/moldova/en/home/presscenter/articles/2017/09/20/campania-integritatea-este-libertate-ndeamn-cet-enii-s-manifeste-toleran-zero-fa-de-corup-ie.html" TargetMode="External"/><Relationship Id="rId1462" Type="http://schemas.openxmlformats.org/officeDocument/2006/relationships/hyperlink" Target="http://libertv.md/social/femeiile-au-nevoie-de-mai-mult-timp-s%C4%83-avanseze-%C3%AEn-carier%C4%83-comprativ-cu-b%C4%83rba%C8%9Bii" TargetMode="External"/><Relationship Id="rId264" Type="http://schemas.openxmlformats.org/officeDocument/2006/relationships/hyperlink" Target="http://cna.md/libview.php?l=ro&amp;idc=5&amp;id=1361&amp;t=/Mass-media/Comunicate-de-presa/Institutionalizarea-masurilor-de-integritate-in-sectorul-privat-pai-siguri-spre-o-economie-prospera" TargetMode="External"/><Relationship Id="rId471" Type="http://schemas.openxmlformats.org/officeDocument/2006/relationships/hyperlink" Target="http://protv.md/stiri/actualitate/deputatii-au-admirat-opere-ale-copiilor-care-au-desenat-despre---1278981.html" TargetMode="External"/><Relationship Id="rId1115" Type="http://schemas.openxmlformats.org/officeDocument/2006/relationships/hyperlink" Target="https://www.zdg.md/stiri/stiri-justitie/cristina-tarna-coruptia-creeaza-dependenta-si-frica-singura-solutie-este-sa-fii-integru-si-sa-stii-ca-nu-poti-fi-santajat-cu-nimic" TargetMode="External"/><Relationship Id="rId1322" Type="http://schemas.openxmlformats.org/officeDocument/2006/relationships/hyperlink" Target="http://www.cna.md/libview.php?l=ro&amp;idc=5&amp;id=1380&amp;t=/Mass-media/Comunicate-de-presa/Ofiteri-CNA-preiau-practici-anticoruptie-de-la-colegii-din-Polonia" TargetMode="External"/><Relationship Id="rId59"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24" Type="http://schemas.openxmlformats.org/officeDocument/2006/relationships/hyperlink" Target="http://www.md.undp.org/content/moldova/en/home/presscenter/pressreleases/2016/04/05/pnud-i-consiliul-europei-au-evaluat-riscurile-de-corup-ie-n-achizi-iile-publice-i-procuratur-.html" TargetMode="External"/><Relationship Id="rId569"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6" Type="http://schemas.openxmlformats.org/officeDocument/2006/relationships/hyperlink" Target="http://anticoruptie.md/ro/stiri/proiect-scandalos-pe-ordinea-de-zi-a-sedintei-guvernului-cna-promoveaza-interese" TargetMode="External"/><Relationship Id="rId983" Type="http://schemas.openxmlformats.org/officeDocument/2006/relationships/hyperlink" Target="http://www.md.undp.org/content/moldova/en/home/presscenter/pressreleases/2017/pnud-a-desemnat-cele-mai-bune-investigaii-jurnalistice-pe-teme-d.html" TargetMode="External"/><Relationship Id="rId1199" Type="http://schemas.openxmlformats.org/officeDocument/2006/relationships/hyperlink" Target="https://anticoruptie.md/ro/stiri/video-campanie-lansata-de-cna-coruptie-e-atunci-cand-casa-e-scrisa-pe-soacra-masina-pe-cumnat" TargetMode="External"/><Relationship Id="rId331" Type="http://schemas.openxmlformats.org/officeDocument/2006/relationships/hyperlink" Target="http://www.zdg.md/stiri/stiri-sociale/flash-mob-anticoruptie-in-scuarul-parlamentului" TargetMode="External"/><Relationship Id="rId429"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36"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59" Type="http://schemas.openxmlformats.org/officeDocument/2006/relationships/hyperlink" Target="http://tvrmoldova.md/actualitate/video-coruptia-e-atunci-cand-casa-e-scrisa-pe-soacra-masina-pe-cumnat-cna-a-lansat-un-spot-motivational/" TargetMode="External"/><Relationship Id="rId1266" Type="http://schemas.openxmlformats.org/officeDocument/2006/relationships/hyperlink" Target="http://www.md.undp.org/content/moldova/en/home/presscenter/articles/2017/09/20/campania-integritatea-este-libertate-ndeamn-cet-enii-s-manifeste-toleran-zero-fa-de-corup-ie.html" TargetMode="External"/><Relationship Id="rId1473" Type="http://schemas.openxmlformats.org/officeDocument/2006/relationships/hyperlink" Target="http://www.md.undp.org/content/moldova/en/home/presscenter/pressreleases/2016/12/15/-n-ce-m-sur-interesele-private-afecteaz-procesul-legislativ-.html" TargetMode="External"/><Relationship Id="rId843" Type="http://schemas.openxmlformats.org/officeDocument/2006/relationships/hyperlink" Target="http://diez.md/2016/04/18/pnud-moldova-lanseaza-un-concurs-pentru-cele-mai-bune-investigatii-jurnalistice/" TargetMode="External"/><Relationship Id="rId1126" Type="http://schemas.openxmlformats.org/officeDocument/2006/relationships/hyperlink" Target="https://www.zdg.md/stiri/stiri-justitie/cristina-tarna-coruptia-creeaza-dependenta-si-frica-singura-solutie-este-sa-fii-integru-si-sa-stii-ca-nu-poti-fi-santajat-cu-nimic" TargetMode="External"/><Relationship Id="rId275" Type="http://schemas.openxmlformats.org/officeDocument/2006/relationships/hyperlink" Target="http://albasat.md/ro/content/alesii-locali-au-invatat-sa-gestioneze-eficient-riscurile-de-coruptie" TargetMode="External"/><Relationship Id="rId482" Type="http://schemas.openxmlformats.org/officeDocument/2006/relationships/hyperlink" Target="http://protv.md/stiri/actualitate/deputatii-au-admirat-opere-ale-copiilor-care-au-desenat-despre---1278981.html" TargetMode="External"/><Relationship Id="rId703"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910" Type="http://schemas.openxmlformats.org/officeDocument/2006/relationships/hyperlink" Target="http://www.investigatii.md/ro/activitati/monitorizari-media/5-anchete-ale-centrului-de-investigatii-jurnalistice-pe-teme-de-coruptie-desemnate-drept-cele-mai-bune-la-un-concurs-al-undp" TargetMode="External"/><Relationship Id="rId1333" Type="http://schemas.openxmlformats.org/officeDocument/2006/relationships/hyperlink" Target="http://www.cna.md/libview.php?l=ro&amp;idc=5&amp;id=1380&amp;t=/Mass-media/Comunicate-de-presa/Ofiteri-CNA-preiau-practici-anticoruptie-de-la-colegii-din-Polonia" TargetMode="External"/><Relationship Id="rId135" Type="http://schemas.openxmlformats.org/officeDocument/2006/relationships/hyperlink" Target="http://www.md.undp.org/content/moldova/en/home/presscenter/pressreleases/2016/04/05/pnud-i-consiliul-europei-au-evaluat-riscurile-de-corup-ie-n-achizi-iile-publice-i-procuratur-.html" TargetMode="External"/><Relationship Id="rId342" Type="http://schemas.openxmlformats.org/officeDocument/2006/relationships/hyperlink" Target="http://cna.md/ro/evenimente/flash-mob-anticoruptie-scuarul-parlamentului" TargetMode="External"/><Relationship Id="rId787" Type="http://schemas.openxmlformats.org/officeDocument/2006/relationships/hyperlink" Target="http://anticoruptie.md/ro/stiri/proiect-scandalos-pe-ordinea-de-zi-a-sedintei-guvernului-cna-promoveaza-interese" TargetMode="External"/><Relationship Id="rId994" Type="http://schemas.openxmlformats.org/officeDocument/2006/relationships/hyperlink" Target="http://m.tvrmoldova.md/social/pnud-a-desemnat-cele-mai-bune-investigatii-jurnalistice-pe-teme-de-coruptie-din-2017/" TargetMode="External"/><Relationship Id="rId1400" Type="http://schemas.openxmlformats.org/officeDocument/2006/relationships/hyperlink" Target="http://diez.md/2016/05/03/studiu-coruptia-influenteaza-indirect-cresterea-cariera-femeilor-administratia-publica-centrala/" TargetMode="External"/><Relationship Id="rId202" Type="http://schemas.openxmlformats.org/officeDocument/2006/relationships/hyperlink" Target="http://www.md.undp.org/content/moldova/en/home/presscenter/pressreleases/2016/05/23/agen-ii-publici-nva-s-recunoasc-i-s-reduc-riscurile-de-corup-ie-n-procesul-de-achizi-ii-.html" TargetMode="External"/><Relationship Id="rId647" Type="http://schemas.openxmlformats.org/officeDocument/2006/relationships/hyperlink" Target="http://www.md.undp.org/content/moldova/en/home/presscenter/pressreleases/2017/au-fost-desemna_i-catigtorii-celei-de-a-iv-ediii-a-concursului-d.html" TargetMode="External"/><Relationship Id="rId854" Type="http://schemas.openxmlformats.org/officeDocument/2006/relationships/hyperlink" Target="http://www.md.undp.org/content/moldova/en/home/presscenter/pressreleases/2016/12/13/au-fost-desemnate-cele-mai-bune-investiga-ii-jurnalistice-pe-teme-de-corup-ie.html" TargetMode="External"/><Relationship Id="rId1277" Type="http://schemas.openxmlformats.org/officeDocument/2006/relationships/hyperlink" Target="https://ok.ru/onumoldova" TargetMode="External"/><Relationship Id="rId1484" Type="http://schemas.openxmlformats.org/officeDocument/2006/relationships/hyperlink" Target="http://www.md.undp.org/content/moldova/en/home/presscenter/pressreleases/2016/12/15/-n-ce-m-sur-interesele-private-afecteaz-procesul-legislativ-.html" TargetMode="External"/><Relationship Id="rId286" Type="http://schemas.openxmlformats.org/officeDocument/2006/relationships/hyperlink" Target="http://unimedia.info/stiri/acum-poti-afla-cine-sunt-beneficiarii-contractelor-semnate-cu-institutiilestatului--a-fost-lansata-platforma-webopenmoney-124439.html" TargetMode="External"/><Relationship Id="rId493"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507"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14" Type="http://schemas.openxmlformats.org/officeDocument/2006/relationships/hyperlink" Target="http://anticoruptie.md/ro/stiri/proiect-scandalos-pe-ordinea-de-zi-a-sedintei-guvernului-cna-promoveaza-interese" TargetMode="External"/><Relationship Id="rId921" Type="http://schemas.openxmlformats.org/officeDocument/2006/relationships/hyperlink" Target="http://www.investigatii.md/ro/activitati/monitorizari-media/5-anchete-ale-centrului-de-investigatii-jurnalistice-pe-teme-de-coruptie-desemnate-drept-cele-mai-bune-la-un-concurs-al-undp" TargetMode="External"/><Relationship Id="rId1137" Type="http://schemas.openxmlformats.org/officeDocument/2006/relationships/hyperlink" Target="https://www.zdg.md/stiri/stiri-justitie/cristina-tarna-coruptia-creeaza-dependenta-si-frica-singura-solutie-este-sa-fii-integru-si-sa-stii-ca-nu-poti-fi-santajat-cu-nimic" TargetMode="External"/><Relationship Id="rId1344" Type="http://schemas.openxmlformats.org/officeDocument/2006/relationships/hyperlink" Target="http://www.cna.md/libview.php?l=ro&amp;idc=5&amp;id=1380&amp;t=/Mass-media/Comunicate-de-presa/Ofiteri-CNA-preiau-practici-anticoruptie-de-la-colegii-din-Polonia" TargetMode="External"/><Relationship Id="rId50" Type="http://schemas.openxmlformats.org/officeDocument/2006/relationships/hyperlink" Target="http://cna.md/doc.php?l=ro&amp;idc=143&amp;id=1305&amp;t=/Studii-si-analize/Rapoarte-de-activitate/Raport-de-activitate-al-Centrului-National-Anticoruptie-pe-anii-2014-2015" TargetMode="External"/><Relationship Id="rId146" Type="http://schemas.openxmlformats.org/officeDocument/2006/relationships/hyperlink" Target="http://www.md.undp.org/content/moldova/en/home/presscenter/pressreleases/2016/04/05/pnud-i-consiliul-europei-au-evaluat-riscurile-de-corup-ie-n-achizi-iile-publice-i-procuratur-.html" TargetMode="External"/><Relationship Id="rId353" Type="http://schemas.openxmlformats.org/officeDocument/2006/relationships/hyperlink" Target="http://www.realitatea.md/flashmob-in-centrul-capitalei--un-grup-de-tineri-au-informat-trecatorii-intr-un-mod-creativ--la-ce-numar-pot-raporta-acte-de-coruptie--galerie-foto--video-_46875.html" TargetMode="External"/><Relationship Id="rId560"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98" Type="http://schemas.openxmlformats.org/officeDocument/2006/relationships/hyperlink" Target="http://anticoruptie.md/ro/stiri/cele-mai-bune-investigatii-pe-teme-de-coruptie-premiate-in-cadrul-unui-concurs-desfasurat-de-pnud" TargetMode="External"/><Relationship Id="rId1190" Type="http://schemas.openxmlformats.org/officeDocument/2006/relationships/hyperlink" Target="https://anticoruptie.md/ro/stiri/video-campanie-lansata-de-cna-coruptie-e-atunci-cand-casa-e-scrisa-pe-soacra-masina-pe-cumnat" TargetMode="External"/><Relationship Id="rId1204" Type="http://schemas.openxmlformats.org/officeDocument/2006/relationships/hyperlink" Target="https://anticoruptie.md/ro/stiri/video-campanie-lansata-de-cna-coruptie-e-atunci-cand-casa-e-scrisa-pe-soacra-masina-pe-cumnat" TargetMode="External"/><Relationship Id="rId1411" Type="http://schemas.openxmlformats.org/officeDocument/2006/relationships/hyperlink" Target="http://diez.md/2016/05/03/studiu-coruptia-influenteaza-indirect-cresterea-cariera-femeilor-administratia-publica-centrala/" TargetMode="External"/><Relationship Id="rId213" Type="http://schemas.openxmlformats.org/officeDocument/2006/relationships/hyperlink" Target="http://www.md.undp.org/content/moldova/en/home/presscenter/pressreleases/2016/05/23/agen-ii-publici-nva-s-recunoasc-i-s-reduc-riscurile-de-corup-ie-n-procesul-de-achizi-ii-.html" TargetMode="External"/><Relationship Id="rId420"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8" Type="http://schemas.openxmlformats.org/officeDocument/2006/relationships/hyperlink" Target="http://www.md.undp.org/content/moldova/en/home/presscenter/pressreleases/2017/au-fost-desemna_i-catigtorii-celei-de-a-iv-ediii-a-concursului-d.html" TargetMode="External"/><Relationship Id="rId865" Type="http://schemas.openxmlformats.org/officeDocument/2006/relationships/hyperlink" Target="http://www.md.undp.org/content/moldova/en/home/presscenter/pressreleases/2016/12/13/au-fost-desemnate-cele-mai-bune-investiga-ii-jurnalistice-pe-teme-de-corup-ie.html" TargetMode="External"/><Relationship Id="rId1050" Type="http://schemas.openxmlformats.org/officeDocument/2006/relationships/hyperlink" Target="http://mybusiness.md/ro/comunicate-de-pres/item/6765-pnud-a-desemnat-cele-mai-bune-investigatii-jurnalistice-pe-teme-de-coruptie-din-2017" TargetMode="External"/><Relationship Id="rId1288"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95" Type="http://schemas.openxmlformats.org/officeDocument/2006/relationships/hyperlink" Target="http://cna.md/libview.php?l=ro&amp;idc=5&amp;id=1411&amp;t=/Mass-media/Comunicate-de-presa/Studiu-CNA-despre-cum-interesele-private-afecteaza-procesul-legislativ" TargetMode="External"/><Relationship Id="rId1509" Type="http://schemas.openxmlformats.org/officeDocument/2006/relationships/hyperlink" Target="http://cna.md/libview.php?l=ro&amp;idc=5&amp;id=1411&amp;t=/Mass-media/Comunicate-de-presa/Studiu-CNA-despre-cum-interesele-private-afecteaza-procesul-legislativ" TargetMode="External"/><Relationship Id="rId297" Type="http://schemas.openxmlformats.org/officeDocument/2006/relationships/hyperlink" Target="http://diez.md/2016/12/06/video-cea-mai-utila-platforma-care-te-ajuta-sa-afli-cine-sta-spatelecompaniilor-si-ce-contracte-au-cu-statul/" TargetMode="External"/><Relationship Id="rId518"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25" Type="http://schemas.openxmlformats.org/officeDocument/2006/relationships/hyperlink" Target="http://anticoruptie.md/ro/stiri/proiect-scandalos-pe-ordinea-de-zi-a-sedintei-guvernului-cna-promoveaza-interese" TargetMode="External"/><Relationship Id="rId932" Type="http://schemas.openxmlformats.org/officeDocument/2006/relationships/hyperlink" Target="http://www.investigatii.md/ro/activitati/monitorizari-media/5-anchete-ale-centrului-de-investigatii-jurnalistice-pe-teme-de-coruptie-desemnate-drept-cele-mai-bune-la-un-concurs-al-undp" TargetMode="External"/><Relationship Id="rId1148" Type="http://schemas.openxmlformats.org/officeDocument/2006/relationships/hyperlink" Target="https://www.zdg.md/stiri/stiri-justitie/video-cna-explica-ce-inseamna-un-cadou" TargetMode="External"/><Relationship Id="rId1355" Type="http://schemas.openxmlformats.org/officeDocument/2006/relationships/hyperlink" Target="http://parlament.md/ProcesulLegislativ/Proiectedeactelegislative/tabid/61/LegislativId/3494/language/ro-RO/Default.aspx" TargetMode="External"/><Relationship Id="rId157" Type="http://schemas.openxmlformats.org/officeDocument/2006/relationships/hyperlink" Target="http://www.coe.int/en/web/chisinau/home/-/asset_publisher/3HUJCClY2MGH/content/undp-and-coe-report" TargetMode="External"/><Relationship Id="rId364" Type="http://schemas.openxmlformats.org/officeDocument/2006/relationships/hyperlink" Target="http://www.realitatea.md/flashmob-in-centrul-capitalei--un-grup-de-tineri-au-informat-trecatorii-intr-un-mod-creativ--la-ce-numar-pot-raporta-acte-de-coruptie--galerie-foto--video-_46875.html" TargetMode="External"/><Relationship Id="rId1008" Type="http://schemas.openxmlformats.org/officeDocument/2006/relationships/hyperlink" Target="http://m.tvrmoldova.md/social/pnud-a-desemnat-cele-mai-bune-investigatii-jurnalistice-pe-teme-de-coruptie-din-2017/" TargetMode="External"/><Relationship Id="rId1215" Type="http://schemas.openxmlformats.org/officeDocument/2006/relationships/hyperlink" Target="https://anticoruptie.md/ro/stiri/video-campanie-lansata-de-cna-coruptie-e-atunci-cand-casa-e-scrisa-pe-soacra-masina-pe-cumnat" TargetMode="External"/><Relationship Id="rId1422" Type="http://schemas.openxmlformats.org/officeDocument/2006/relationships/hyperlink" Target="http://www.zdg.md/stiri/stiri-sociale/studiu-coruptia-influenteaza-in-mod-indirect-cresterea-in-cariera-a-femeii" TargetMode="External"/><Relationship Id="rId61"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571"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669"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6" Type="http://schemas.openxmlformats.org/officeDocument/2006/relationships/hyperlink" Target="http://cna.md/libview.php?l=ro&amp;idc=5&amp;id=1415&amp;t=/Mass-media/Comunicate-de-presa/Au-fost-desemnate-cele-mai-bune-investigatii-jurnalistice-pe-teme-de-coruptie" TargetMode="External"/><Relationship Id="rId1299"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9" Type="http://schemas.openxmlformats.org/officeDocument/2006/relationships/hyperlink" Target="http://parlament.md/ProcesulLegislativ/Proiectedeactelegislative/tabid/61/LegislativId/3288/language/ro-RO/Default.aspx" TargetMode="External"/><Relationship Id="rId224" Type="http://schemas.openxmlformats.org/officeDocument/2006/relationships/hyperlink" Target="http://cna.md/ro/evenimente/agentii-publici-invata-sa-recunoasca-si-sa-reduca-riscurile-coruptie-procesul-achizitii" TargetMode="External"/><Relationship Id="rId431"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529"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36" Type="http://schemas.openxmlformats.org/officeDocument/2006/relationships/hyperlink" Target="http://anticoruptie.md/ro/stiri/proiect-scandalos-pe-ordinea-de-zi-a-sedintei-guvernului-cna-promoveaza-interese" TargetMode="External"/><Relationship Id="rId1061" Type="http://schemas.openxmlformats.org/officeDocument/2006/relationships/hyperlink" Target="http://tvrmoldova.md/actualitate/video-coruptia-e-atunci-cand-casa-e-scrisa-pe-soacra-masina-pe-cumnat-cna-a-lansat-un-spot-motivational/" TargetMode="External"/><Relationship Id="rId1159" Type="http://schemas.openxmlformats.org/officeDocument/2006/relationships/hyperlink" Target="http://unimedia.info/stiri/video-un-super-spot-cna-marca-atelier-coruptia-e-atunci-cand-transpiri-de-fiecare-data-cand-----139752.html" TargetMode="External"/><Relationship Id="rId1366" Type="http://schemas.openxmlformats.org/officeDocument/2006/relationships/hyperlink" Target="https://monitorul.fisc.md/official_magazine_rm/in-monitorul-oficial-din-19-mai-2017-vor-fi-publicate-urmatoarele-documente-oficiale.html" TargetMode="External"/><Relationship Id="rId168" Type="http://schemas.openxmlformats.org/officeDocument/2006/relationships/hyperlink" Target="http://jurnaltv.md/ro/news/2016/4/5/achizitii-publice-cu-abateri-grave-10205282/" TargetMode="External"/><Relationship Id="rId943" Type="http://schemas.openxmlformats.org/officeDocument/2006/relationships/hyperlink" Target="http://www.investigatii.md/ro/activitati/monitorizari-media/5-anchete-ale-centrului-de-investigatii-jurnalistice-pe-teme-de-coruptie-desemnate-drept-cele-mai-bune-la-un-concurs-al-undp" TargetMode="External"/><Relationship Id="rId1019" Type="http://schemas.openxmlformats.org/officeDocument/2006/relationships/hyperlink" Target="http://mybusiness.md/ro/comunicate-de-pres/item/6765-pnud-a-desemnat-cele-mai-bune-investigatii-jurnalistice-pe-teme-de-coruptie-din-2017" TargetMode="External"/><Relationship Id="rId72"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75" Type="http://schemas.openxmlformats.org/officeDocument/2006/relationships/hyperlink" Target="http://www.realitatea.md/flashmob-in-centrul-capitalei--un-grup-de-tineri-au-informat-trecatorii-intr-un-mod-creativ--la-ce-numar-pot-raporta-acte-de-coruptie--galerie-foto--video-_46875.html" TargetMode="External"/><Relationship Id="rId582"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803" Type="http://schemas.openxmlformats.org/officeDocument/2006/relationships/hyperlink" Target="http://anticoruptie.md/ro/stiri/cele-mai-bune-investigatii-pe-teme-de-coruptie-premiate-in-cadrul-unui-concurs-desfasurat-de-pnud" TargetMode="External"/><Relationship Id="rId1226" Type="http://schemas.openxmlformats.org/officeDocument/2006/relationships/hyperlink" Target="http://cna.md/pageview.php?l=ro&amp;idc=167&amp;t=/INTEGRITATEA-este-Libertate/Despre-Campanie&amp;" TargetMode="External"/><Relationship Id="rId1433" Type="http://schemas.openxmlformats.org/officeDocument/2006/relationships/hyperlink" Target="http://www.zdg.md/stiri/stiri-sociale/studiu-coruptia-influenteaza-in-mod-indirect-cresterea-in-cariera-a-femeii" TargetMode="External"/><Relationship Id="rId3" Type="http://schemas.openxmlformats.org/officeDocument/2006/relationships/hyperlink" Target="http://parlament.md/ProcesulLegislativ/Proiectedeactelegislative/tabid/61/LegislativId/2934/language/ro-RO/Default.aspx" TargetMode="External"/><Relationship Id="rId235" Type="http://schemas.openxmlformats.org/officeDocument/2006/relationships/hyperlink" Target="http://cna.md/ro/evenimente/agentii-publici-invata-sa-recunoasca-si-sa-reduca-riscurile-coruptie-procesul-achizitii" TargetMode="External"/><Relationship Id="rId442"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87" Type="http://schemas.openxmlformats.org/officeDocument/2006/relationships/hyperlink" Target="http://cna.md/libview.php?l=ro&amp;idc=5&amp;id=1415&amp;t=/Mass-media/Comunicate-de-presa/Au-fost-desemnate-cele-mai-bune-investigatii-jurnalistice-pe-teme-de-coruptie" TargetMode="External"/><Relationship Id="rId1072" Type="http://schemas.openxmlformats.org/officeDocument/2006/relationships/hyperlink" Target="http://tvrmoldova.md/actualitate/video-coruptia-e-atunci-cand-casa-e-scrisa-pe-soacra-masina-pe-cumnat-cna-a-lansat-un-spot-motivational/" TargetMode="External"/><Relationship Id="rId1500" Type="http://schemas.openxmlformats.org/officeDocument/2006/relationships/hyperlink" Target="http://cna.md/libview.php?l=ro&amp;idc=5&amp;id=1411&amp;t=/Mass-media/Comunicate-de-presa/Studiu-CNA-despre-cum-interesele-private-afecteaza-procesul-legislativ" TargetMode="External"/><Relationship Id="rId302" Type="http://schemas.openxmlformats.org/officeDocument/2006/relationships/hyperlink" Target="http://diez.md/2016/12/06/video-cea-mai-utila-platforma-care-te-ajuta-sa-afli-cine-sta-spatelecompaniilor-si-ce-contracte-au-cu-statul/" TargetMode="External"/><Relationship Id="rId747" Type="http://schemas.openxmlformats.org/officeDocument/2006/relationships/hyperlink" Target="http://anticoruptie.md/ro/stiri/ansa-sub-lupa-cna-proceduri-neclare-depasiri-de-atributii-si-conflicte-de-interese" TargetMode="External"/><Relationship Id="rId954" Type="http://schemas.openxmlformats.org/officeDocument/2006/relationships/hyperlink" Target="http://curaj.tv/reportaj/cele-mai-bune-investigatii-jurnalistice-pe-teme-de-coruptie/" TargetMode="External"/><Relationship Id="rId1377" Type="http://schemas.openxmlformats.org/officeDocument/2006/relationships/hyperlink" Target="https://monitorul.fisc.md/official_magazine_rm/in-monitorul-oficial-din-19-mai-2017-vor-fi-publicate-urmatoarele-documente-oficiale.html" TargetMode="External"/><Relationship Id="rId83"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79" Type="http://schemas.openxmlformats.org/officeDocument/2006/relationships/hyperlink" Target="http://www.md.undp.org/content/moldova/en/home/presscenter/pressreleases/2016/05/23/agen-ii-publici-nva-s-recunoasc-i-s-reduc-riscurile-de-corup-ie-n-procesul-de-achizi-ii-.html" TargetMode="External"/><Relationship Id="rId386" Type="http://schemas.openxmlformats.org/officeDocument/2006/relationships/hyperlink" Target="http://www.realitatea.md/flashmob-in-centrul-capitalei--un-grup-de-tineri-au-informat-trecatorii-intr-un-mod-creativ--la-ce-numar-pot-raporta-acte-de-coruptie--galerie-foto--video-_46875.html" TargetMode="External"/><Relationship Id="rId593"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607"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4" Type="http://schemas.openxmlformats.org/officeDocument/2006/relationships/hyperlink" Target="http://anticoruptie.md/ro/stiri/cele-mai-bune-investigatii-pe-teme-de-coruptie-premiate-in-cadrul-unui-concurs-desfasurat-de-pnud" TargetMode="External"/><Relationship Id="rId1237" Type="http://schemas.openxmlformats.org/officeDocument/2006/relationships/hyperlink" Target="http://cna.md/pageview.php?l=ro&amp;idc=172&amp;t=/INTEGRITATEA-este-Libertate/Materiale-Video&amp;" TargetMode="External"/><Relationship Id="rId1444" Type="http://schemas.openxmlformats.org/officeDocument/2006/relationships/hyperlink" Target="http://libertv.md/social/femeiile-au-nevoie-de-mai-mult-timp-s%C4%83-avanseze-%C3%AEn-carier%C4%83-comprativ-cu-b%C4%83rba%C8%9Bii" TargetMode="External"/><Relationship Id="rId246" Type="http://schemas.openxmlformats.org/officeDocument/2006/relationships/hyperlink" Target="http://cna.md/libview.php?l=ro&amp;idc=5&amp;id=1361&amp;t=/Mass-media/Comunicate-de-presa/Institutionalizarea-masurilor-de-integritate-in-sectorul-privat-pai-siguri-spre-o-economie-prospera" TargetMode="External"/><Relationship Id="rId453"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0" Type="http://schemas.openxmlformats.org/officeDocument/2006/relationships/hyperlink" Target="http://www.md.undp.org/content/moldova/en/home/presscenter/pressreleases/2017/au-fost-desemna_i-catigtorii-celei-de-a-iv-ediii-a-concursului-d.html" TargetMode="External"/><Relationship Id="rId898" Type="http://schemas.openxmlformats.org/officeDocument/2006/relationships/hyperlink" Target="http://cna.md/libview.php?l=ro&amp;idc=5&amp;id=1415&amp;t=/Mass-media/Comunicate-de-presa/Au-fost-desemnate-cele-mai-bune-investigatii-jurnalistice-pe-teme-de-coruptie" TargetMode="External"/><Relationship Id="rId1083" Type="http://schemas.openxmlformats.org/officeDocument/2006/relationships/hyperlink" Target="http://tvrmoldova.md/actualitate/video-coruptia-e-atunci-cand-casa-e-scrisa-pe-soacra-masina-pe-cumnat-cna-a-lansat-un-spot-motivational/" TargetMode="External"/><Relationship Id="rId1290"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304"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511" Type="http://schemas.openxmlformats.org/officeDocument/2006/relationships/hyperlink" Target="http://cna.md/libview.php?l=ro&amp;idc=5&amp;id=1411&amp;t=/Mass-media/Comunicate-de-presa/Studiu-CNA-despre-cum-interesele-private-afecteaza-procesul-legislativ" TargetMode="External"/><Relationship Id="rId106" Type="http://schemas.openxmlformats.org/officeDocument/2006/relationships/hyperlink" Target="http://www.md.undp.org/content/moldova/en/home/library/effective_governance/raport-de-evaluare-a-riscurilor-de-corupie-in-sistemul-achiziiil.html" TargetMode="External"/><Relationship Id="rId313" Type="http://schemas.openxmlformats.org/officeDocument/2006/relationships/hyperlink" Target="http://diez.md/2016/12/06/video-cea-mai-utila-platforma-care-te-ajuta-sa-afli-cine-sta-spatelecompaniilor-si-ce-contracte-au-cu-statul/" TargetMode="External"/><Relationship Id="rId758" Type="http://schemas.openxmlformats.org/officeDocument/2006/relationships/hyperlink" Target="http://anticoruptie.md/ro/stiri/ansa-sub-lupa-cna-proceduri-neclare-depasiri-de-atributii-si-conflicte-de-interese" TargetMode="External"/><Relationship Id="rId965" Type="http://schemas.openxmlformats.org/officeDocument/2006/relationships/hyperlink" Target="http://curaj.tv/reportaj/cele-mai-bune-investigatii-jurnalistice-pe-teme-de-coruptie/" TargetMode="External"/><Relationship Id="rId1150" Type="http://schemas.openxmlformats.org/officeDocument/2006/relationships/hyperlink" Target="https://www.zdg.md/stiri/stiri-justitie/video-cna-explica-ce-inseamna-un-cadou" TargetMode="External"/><Relationship Id="rId1388" Type="http://schemas.openxmlformats.org/officeDocument/2006/relationships/hyperlink" Target="http://news.portal-start.com/post/moldova-are-nevoie-de-o-structura-specializata-/" TargetMode="External"/><Relationship Id="rId10" Type="http://schemas.openxmlformats.org/officeDocument/2006/relationships/hyperlink" Target="http://www.procuratura.md/file/2016-04-15_Legea%20cu%20privire%20la%20Procuratura%20nr.3%20din%2025.02.2016_rom.pdf" TargetMode="External"/><Relationship Id="rId94"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97" Type="http://schemas.openxmlformats.org/officeDocument/2006/relationships/hyperlink" Target="http://www.realitatea.md/flashmob-in-centrul-capitalei--un-grup-de-tineri-au-informat-trecatorii-intr-un-mod-creativ--la-ce-numar-pot-raporta-acte-de-coruptie--galerie-foto--video-_46875.html" TargetMode="External"/><Relationship Id="rId520"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18"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25" Type="http://schemas.openxmlformats.org/officeDocument/2006/relationships/hyperlink" Target="http://diez.md/2016/04/18/pnud-moldova-lanseaza-un-concurs-pentru-cele-mai-bune-investigatii-jurnalistice/" TargetMode="External"/><Relationship Id="rId1248" Type="http://schemas.openxmlformats.org/officeDocument/2006/relationships/hyperlink" Target="http://www.md.undp.org/content/moldova/en/home/presscenter/articles/2017/09/20/campania-integritatea-este-libertate-ndeamn-cet-enii-s-manifeste-toleran-zero-fa-de-corup-ie.html" TargetMode="External"/><Relationship Id="rId1455" Type="http://schemas.openxmlformats.org/officeDocument/2006/relationships/hyperlink" Target="http://libertv.md/social/femeiile-au-nevoie-de-mai-mult-timp-s%C4%83-avanseze-%C3%AEn-carier%C4%83-comprativ-cu-b%C4%83rba%C8%9Bii" TargetMode="External"/><Relationship Id="rId257" Type="http://schemas.openxmlformats.org/officeDocument/2006/relationships/hyperlink" Target="http://cna.md/libview.php?l=ro&amp;idc=5&amp;id=1361&amp;t=/Mass-media/Comunicate-de-presa/Institutionalizarea-masurilor-de-integritate-in-sectorul-privat-pai-siguri-spre-o-economie-prospera" TargetMode="External"/><Relationship Id="rId464" Type="http://schemas.openxmlformats.org/officeDocument/2006/relationships/hyperlink" Target="http://protv.md/stiri/actualitate/deputatii-au-admirat-opere-ale-copiilor-care-au-desenat-despre---1278981.html" TargetMode="External"/><Relationship Id="rId1010" Type="http://schemas.openxmlformats.org/officeDocument/2006/relationships/hyperlink" Target="http://m.tvrmoldova.md/social/pnud-a-desemnat-cele-mai-bune-investigatii-jurnalistice-pe-teme-de-coruptie-din-2017/" TargetMode="External"/><Relationship Id="rId1094" Type="http://schemas.openxmlformats.org/officeDocument/2006/relationships/hyperlink" Target="https://www.zdg.md/stiri/stiri-justitie/cristina-tarna-coruptia-creeaza-dependenta-si-frica-singura-solutie-este-sa-fii-integru-si-sa-stii-ca-nu-poti-fi-santajat-cu-nimic" TargetMode="External"/><Relationship Id="rId1108" Type="http://schemas.openxmlformats.org/officeDocument/2006/relationships/hyperlink" Target="https://www.zdg.md/stiri/stiri-justitie/cristina-tarna-coruptia-creeaza-dependenta-si-frica-singura-solutie-este-sa-fii-integru-si-sa-stii-ca-nu-poti-fi-santajat-cu-nimic" TargetMode="External"/><Relationship Id="rId1315"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17" Type="http://schemas.openxmlformats.org/officeDocument/2006/relationships/hyperlink" Target="http://www.md.undp.org/content/moldova/en/home/library/effective_governance/raport-de-evaluare-a-riscurilor-de-corupie-in-sistemul-achiziiil.html" TargetMode="External"/><Relationship Id="rId671"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769" Type="http://schemas.openxmlformats.org/officeDocument/2006/relationships/hyperlink" Target="http://anticoruptie.md/ro/stiri/proiect-scandalos-pe-ordinea-de-zi-a-sedintei-guvernului-cna-promoveaza-interese" TargetMode="External"/><Relationship Id="rId976" Type="http://schemas.openxmlformats.org/officeDocument/2006/relationships/hyperlink" Target="http://www.md.undp.org/content/moldova/en/home/presscenter/pressreleases/2017/pnud-a-desemnat-cele-mai-bune-investigaii-jurnalistice-pe-teme-d.html" TargetMode="External"/><Relationship Id="rId1399" Type="http://schemas.openxmlformats.org/officeDocument/2006/relationships/hyperlink" Target="http://diez.md/2016/05/03/studiu-coruptia-influenteaza-indirect-cresterea-cariera-femeilor-administratia-publica-centrala/" TargetMode="External"/><Relationship Id="rId324" Type="http://schemas.openxmlformats.org/officeDocument/2006/relationships/hyperlink" Target="http://diez.md/2016/12/06/video-cea-mai-utila-platforma-care-te-ajuta-sa-afli-cine-sta-spatelecompaniilor-si-ce-contracte-au-cu-statul/" TargetMode="External"/><Relationship Id="rId531"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29"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161" Type="http://schemas.openxmlformats.org/officeDocument/2006/relationships/hyperlink" Target="http://unimedia.info/stiri/video-un-super-spot-cna-marca-atelier-coruptia-e-atunci-cand-transpiri-de-fiecare-data-cand-----139752.html" TargetMode="External"/><Relationship Id="rId1259" Type="http://schemas.openxmlformats.org/officeDocument/2006/relationships/hyperlink" Target="http://www.md.undp.org/content/moldova/en/home/presscenter/articles/2017/09/20/campania-integritatea-este-libertate-ndeamn-cet-enii-s-manifeste-toleran-zero-fa-de-corup-ie.html" TargetMode="External"/><Relationship Id="rId1466" Type="http://schemas.openxmlformats.org/officeDocument/2006/relationships/hyperlink" Target="http://www.md.undp.org/content/moldova/en/home/presscenter/pressreleases/2016/12/15/-n-ce-m-sur-interesele-private-afecteaz-procesul-legislativ-.html" TargetMode="External"/><Relationship Id="rId836" Type="http://schemas.openxmlformats.org/officeDocument/2006/relationships/hyperlink" Target="http://diez.md/2016/04/18/pnud-moldova-lanseaza-un-concurs-pentru-cele-mai-bune-investigatii-jurnalistice/" TargetMode="External"/><Relationship Id="rId1021" Type="http://schemas.openxmlformats.org/officeDocument/2006/relationships/hyperlink" Target="http://mybusiness.md/ro/comunicate-de-pres/item/6765-pnud-a-desemnat-cele-mai-bune-investigatii-jurnalistice-pe-teme-de-coruptie-din-2017" TargetMode="External"/><Relationship Id="rId1119" Type="http://schemas.openxmlformats.org/officeDocument/2006/relationships/hyperlink" Target="https://www.zdg.md/stiri/stiri-justitie/cristina-tarna-coruptia-creeaza-dependenta-si-frica-singura-solutie-este-sa-fii-integru-si-sa-stii-ca-nu-poti-fi-santajat-cu-nimic" TargetMode="External"/><Relationship Id="rId903" Type="http://schemas.openxmlformats.org/officeDocument/2006/relationships/hyperlink" Target="http://cna.md/libview.php?l=ro&amp;idc=5&amp;id=1415&amp;t=/Mass-media/Comunicate-de-presa/Au-fost-desemnate-cele-mai-bune-investigatii-jurnalistice-pe-teme-de-coruptie" TargetMode="External"/><Relationship Id="rId1326" Type="http://schemas.openxmlformats.org/officeDocument/2006/relationships/hyperlink" Target="http://www.cna.md/libview.php?l=ro&amp;idc=5&amp;id=1380&amp;t=/Mass-media/Comunicate-de-presa/Ofiteri-CNA-preiau-practici-anticoruptie-de-la-colegii-din-Polonia" TargetMode="External"/><Relationship Id="rId32" Type="http://schemas.openxmlformats.org/officeDocument/2006/relationships/hyperlink" Target="http://cna.md/doc.php?l=ro&amp;idc=143&amp;id=1305&amp;t=/Studii-si-analize/Rapoarte-de-activitate/Raport-de-activitate-al-Centrului-National-Anticoruptie-pe-anii-2014-2015" TargetMode="External"/><Relationship Id="rId181" Type="http://schemas.openxmlformats.org/officeDocument/2006/relationships/hyperlink" Target="http://www.md.undp.org/content/moldova/en/home/presscenter/pressreleases/2016/05/23/agen-ii-publici-nva-s-recunoasc-i-s-reduc-riscurile-de-corup-ie-n-procesul-de-achizi-ii-.html" TargetMode="External"/><Relationship Id="rId279" Type="http://schemas.openxmlformats.org/officeDocument/2006/relationships/hyperlink" Target="https://www.facebook.com/events/1738327129740365/" TargetMode="External"/><Relationship Id="rId486"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93"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39" Type="http://schemas.openxmlformats.org/officeDocument/2006/relationships/hyperlink" Target="http://www.md.undp.org/content/moldova/en/home/presscenter/pressreleases/2016/04/05/pnud-i-consiliul-europei-au-evaluat-riscurile-de-corup-ie-n-achizi-iile-publice-i-procuratur-.html" TargetMode="External"/><Relationship Id="rId346" Type="http://schemas.openxmlformats.org/officeDocument/2006/relationships/hyperlink" Target="http://cna.md/ro/evenimente/flash-mob-anticoruptie-scuarul-parlamentului" TargetMode="External"/><Relationship Id="rId553"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60" Type="http://schemas.openxmlformats.org/officeDocument/2006/relationships/hyperlink" Target="http://anticoruptie.md/ro/stiri/ansa-sub-lupa-cna-proceduri-neclare-depasiri-de-atributii-si-conflicte-de-interese" TargetMode="External"/><Relationship Id="rId998" Type="http://schemas.openxmlformats.org/officeDocument/2006/relationships/hyperlink" Target="http://m.tvrmoldova.md/social/pnud-a-desemnat-cele-mai-bune-investigatii-jurnalistice-pe-teme-de-coruptie-din-2017/" TargetMode="External"/><Relationship Id="rId1183" Type="http://schemas.openxmlformats.org/officeDocument/2006/relationships/hyperlink" Target="http://unimedia.info/stiri/video-un-super-spot-cna-marca-atelier-coruptia-e-atunci-cand-transpiri-de-fiecare-data-cand-----139752.html" TargetMode="External"/><Relationship Id="rId1390" Type="http://schemas.openxmlformats.org/officeDocument/2006/relationships/hyperlink" Target="http://www.moldovacurata.md/news/view/viorel-chetraru-in-prezent-la-cna-se-afla-sechestrate-peste-20-de-masini-a-caror-valoaredepaseste-1-milion-de-euro" TargetMode="External"/><Relationship Id="rId206" Type="http://schemas.openxmlformats.org/officeDocument/2006/relationships/hyperlink" Target="http://www.md.undp.org/content/moldova/en/home/presscenter/pressreleases/2016/05/23/agen-ii-publici-nva-s-recunoasc-i-s-reduc-riscurile-de-corup-ie-n-procesul-de-achizi-ii-.html" TargetMode="External"/><Relationship Id="rId413"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58" Type="http://schemas.openxmlformats.org/officeDocument/2006/relationships/hyperlink" Target="http://www.md.undp.org/content/moldova/en/home/presscenter/pressreleases/2016/12/13/au-fost-desemnate-cele-mai-bune-investiga-ii-jurnalistice-pe-teme-de-corup-ie.html" TargetMode="External"/><Relationship Id="rId1043" Type="http://schemas.openxmlformats.org/officeDocument/2006/relationships/hyperlink" Target="http://mybusiness.md/ro/comunicate-de-pres/item/6765-pnud-a-desemnat-cele-mai-bune-investigatii-jurnalistice-pe-teme-de-coruptie-din-2017" TargetMode="External"/><Relationship Id="rId1488" Type="http://schemas.openxmlformats.org/officeDocument/2006/relationships/hyperlink" Target="http://cna.md/libview.php?l=ro&amp;idc=5&amp;id=1411&amp;t=/Mass-media/Comunicate-de-presa/Studiu-CNA-despre-cum-interesele-private-afecteaza-procesul-legislativ" TargetMode="External"/><Relationship Id="rId620"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718" Type="http://schemas.openxmlformats.org/officeDocument/2006/relationships/hyperlink" Target="http://anticoruptie.md/ro/stiri/proiect-scandalos-pe-ordinea-de-zi-a-sedintei-guvernului-cna-promoveaza-interese" TargetMode="External"/><Relationship Id="rId925" Type="http://schemas.openxmlformats.org/officeDocument/2006/relationships/hyperlink" Target="http://www.investigatii.md/ro/activitati/monitorizari-media/5-anchete-ale-centrului-de-investigatii-jurnalistice-pe-teme-de-coruptie-desemnate-drept-cele-mai-bune-la-un-concurs-al-undp" TargetMode="External"/><Relationship Id="rId1250" Type="http://schemas.openxmlformats.org/officeDocument/2006/relationships/hyperlink" Target="http://www.md.undp.org/content/moldova/en/home/presscenter/articles/2017/09/20/campania-integritatea-este-libertate-ndeamn-cet-enii-s-manifeste-toleran-zero-fa-de-corup-ie.html" TargetMode="External"/><Relationship Id="rId1348" Type="http://schemas.openxmlformats.org/officeDocument/2006/relationships/hyperlink" Target="http://parlament.md/ProcesulLegislativ/Proiectedeactelegislative/tabid/61/LegislativId/3492/language/ro-RO/Default.aspx" TargetMode="External"/><Relationship Id="rId1110" Type="http://schemas.openxmlformats.org/officeDocument/2006/relationships/hyperlink" Target="https://www.zdg.md/stiri/stiri-justitie/cristina-tarna-coruptia-creeaza-dependenta-si-frica-singura-solutie-este-sa-fii-integru-si-sa-stii-ca-nu-poti-fi-santajat-cu-nimic" TargetMode="External"/><Relationship Id="rId1208" Type="http://schemas.openxmlformats.org/officeDocument/2006/relationships/hyperlink" Target="https://anticoruptie.md/ro/stiri/video-campanie-lansata-de-cna-coruptie-e-atunci-cand-casa-e-scrisa-pe-soacra-masina-pe-cumnat" TargetMode="External"/><Relationship Id="rId1415" Type="http://schemas.openxmlformats.org/officeDocument/2006/relationships/hyperlink" Target="http://www.zdg.md/stiri/stiri-sociale/studiu-coruptia-influenteaza-in-mod-indirect-cresterea-in-cariera-a-femeii" TargetMode="External"/><Relationship Id="rId54" Type="http://schemas.openxmlformats.org/officeDocument/2006/relationships/hyperlink" Target="http://transparency.md/ro/noutati/23-research/265-coruptia-in-republica-moldova-perceptiile-si-experientele-proprii-ale-oamenilor-deafaceri-si-gospodariilor-casnice" TargetMode="External"/><Relationship Id="rId270" Type="http://schemas.openxmlformats.org/officeDocument/2006/relationships/hyperlink" Target="http://cna.md/libview.php?l=ro&amp;idc=5&amp;id=1361&amp;t=/Mass-media/Comunicate-de-presa/Institutionalizarea-masurilor-de-integritate-in-sectorul-privat-pai-siguri-spre-o-economie-prospera" TargetMode="External"/><Relationship Id="rId130" Type="http://schemas.openxmlformats.org/officeDocument/2006/relationships/hyperlink" Target="http://www.md.undp.org/content/moldova/en/home/presscenter/pressreleases/2016/04/05/pnud-i-consiliul-europei-au-evaluat-riscurile-de-corup-ie-n-achizi-iile-publice-i-procuratur-.html" TargetMode="External"/><Relationship Id="rId368" Type="http://schemas.openxmlformats.org/officeDocument/2006/relationships/hyperlink" Target="http://www.realitatea.md/flashmob-in-centrul-capitalei--un-grup-de-tineri-au-informat-trecatorii-intr-un-mod-creativ--la-ce-numar-pot-raporta-acte-de-coruptie--galerie-foto--video-_46875.html" TargetMode="External"/><Relationship Id="rId575"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82" Type="http://schemas.openxmlformats.org/officeDocument/2006/relationships/hyperlink" Target="http://anticoruptie.md/ro/stiri/proiect-scandalos-pe-ordinea-de-zi-a-sedintei-guvernului-cna-promoveaza-interese" TargetMode="External"/><Relationship Id="rId228" Type="http://schemas.openxmlformats.org/officeDocument/2006/relationships/hyperlink" Target="http://cna.md/ro/evenimente/agentii-publici-invata-sa-recunoasca-si-sa-reduca-riscurile-coruptie-procesul-achizitii" TargetMode="External"/><Relationship Id="rId435"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42" Type="http://schemas.openxmlformats.org/officeDocument/2006/relationships/hyperlink" Target="http://www.md.undp.org/content/moldova/en/home/presscenter/pressreleases/2017/au-fost-desemna_i-catigtorii-celei-de-a-iv-ediii-a-concursului-d.html" TargetMode="External"/><Relationship Id="rId1065" Type="http://schemas.openxmlformats.org/officeDocument/2006/relationships/hyperlink" Target="http://tvrmoldova.md/actualitate/video-coruptia-e-atunci-cand-casa-e-scrisa-pe-soacra-masina-pe-cumnat-cna-a-lansat-un-spot-motivational/" TargetMode="External"/><Relationship Id="rId1272" Type="http://schemas.openxmlformats.org/officeDocument/2006/relationships/hyperlink" Target="https://www.facebook.com/PNUDMoldova%20/" TargetMode="External"/><Relationship Id="rId502"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47" Type="http://schemas.openxmlformats.org/officeDocument/2006/relationships/hyperlink" Target="http://www.investigatii.md/ro/activitati/monitorizari-media/5-anchete-ale-centrului-de-investigatii-jurnalistice-pe-teme-de-coruptie-desemnate-drept-cele-mai-bune-la-un-concurs-al-undp" TargetMode="External"/><Relationship Id="rId1132" Type="http://schemas.openxmlformats.org/officeDocument/2006/relationships/hyperlink" Target="https://www.zdg.md/stiri/stiri-justitie/cristina-tarna-coruptia-creeaza-dependenta-si-frica-singura-solutie-este-sa-fii-integru-si-sa-stii-ca-nu-poti-fi-santajat-cu-nimic" TargetMode="External"/><Relationship Id="rId76"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807" Type="http://schemas.openxmlformats.org/officeDocument/2006/relationships/hyperlink" Target="http://anticoruptie.md/ro/stiri/cele-mai-bune-investigatii-pe-teme-de-coruptie-premiate-in-cadrul-unui-concurs-desfasurat-de-pnud" TargetMode="External"/><Relationship Id="rId1437" Type="http://schemas.openxmlformats.org/officeDocument/2006/relationships/hyperlink" Target="http://libertv.md/social/femeiile-au-nevoie-de-mai-mult-timp-s%C4%83-avanseze-%C3%AEn-carier%C4%83-comprativ-cu-b%C4%83rba%C8%9Bii" TargetMode="External"/><Relationship Id="rId1504" Type="http://schemas.openxmlformats.org/officeDocument/2006/relationships/hyperlink" Target="http://cna.md/libview.php?l=ro&amp;idc=5&amp;id=1411&amp;t=/Mass-media/Comunicate-de-presa/Studiu-CNA-despre-cum-interesele-private-afecteaza-procesul-legislativ" TargetMode="External"/><Relationship Id="rId292" Type="http://schemas.openxmlformats.org/officeDocument/2006/relationships/hyperlink" Target="http://diez.md/2016/12/06/video-cea-mai-utila-platforma-care-te-ajuta-sa-afli-cine-sta-spatelecompaniilor-si-ce-contracte-au-cu-statul/" TargetMode="External"/><Relationship Id="rId597"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52" Type="http://schemas.openxmlformats.org/officeDocument/2006/relationships/hyperlink" Target="http://www.md.undp.org/content/moldova/en/home/presscenter/pressreleases/2016/04/05/pnud-i-consiliul-europei-au-evaluat-riscurile-de-corup-ie-n-achizi-iile-publice-i-procuratur-.html" TargetMode="External"/><Relationship Id="rId457"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1087" Type="http://schemas.openxmlformats.org/officeDocument/2006/relationships/hyperlink" Target="http://tvrmoldova.md/actualitate/video-coruptia-e-atunci-cand-casa-e-scrisa-pe-soacra-masina-pe-cumnat-cna-a-lansat-un-spot-motivational/" TargetMode="External"/><Relationship Id="rId1294"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664"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1" Type="http://schemas.openxmlformats.org/officeDocument/2006/relationships/hyperlink" Target="http://www.md.undp.org/content/moldova/en/home/presscenter/pressreleases/2016/12/13/au-fost-desemnate-cele-mai-bune-investiga-ii-jurnalistice-pe-teme-de-corup-ie.html" TargetMode="External"/><Relationship Id="rId969" Type="http://schemas.openxmlformats.org/officeDocument/2006/relationships/hyperlink" Target="http://www.md.undp.org/content/moldova/en/home/presscenter/pressreleases/2017/pnud-a-desemnat-cele-mai-bune-investigaii-jurnalistice-pe-teme-d.html" TargetMode="External"/><Relationship Id="rId317" Type="http://schemas.openxmlformats.org/officeDocument/2006/relationships/hyperlink" Target="http://diez.md/2016/12/06/video-cea-mai-utila-platforma-care-te-ajuta-sa-afli-cine-sta-spatelecompaniilor-si-ce-contracte-au-cu-statul/" TargetMode="External"/><Relationship Id="rId524"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31" Type="http://schemas.openxmlformats.org/officeDocument/2006/relationships/hyperlink" Target="http://anticoruptie.md/ro/stiri/proiect-scandalos-pe-ordinea-de-zi-a-sedintei-guvernului-cna-promoveaza-interese" TargetMode="External"/><Relationship Id="rId1154" Type="http://schemas.openxmlformats.org/officeDocument/2006/relationships/hyperlink" Target="https://www.zdg.md/stiri/stiri-justitie/video-cna-explica-ce-inseamna-un-cadou" TargetMode="External"/><Relationship Id="rId1361" Type="http://schemas.openxmlformats.org/officeDocument/2006/relationships/hyperlink" Target="https://monitorul.fisc.md/official_magazine_rm/in-monitorul-oficial-din-19-mai-2017-vor-fi-publicate-urmatoarele-documente-oficiale.html" TargetMode="External"/><Relationship Id="rId1459" Type="http://schemas.openxmlformats.org/officeDocument/2006/relationships/hyperlink" Target="http://libertv.md/social/femeiile-au-nevoie-de-mai-mult-timp-s%C4%83-avanseze-%C3%AEn-carier%C4%83-comprativ-cu-b%C4%83rba%C8%9Bii" TargetMode="External"/><Relationship Id="rId98"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829" Type="http://schemas.openxmlformats.org/officeDocument/2006/relationships/hyperlink" Target="http://diez.md/2016/04/18/pnud-moldova-lanseaza-un-concurs-pentru-cele-mai-bune-investigatii-jurnalistice/" TargetMode="External"/><Relationship Id="rId1014" Type="http://schemas.openxmlformats.org/officeDocument/2006/relationships/hyperlink" Target="http://m.tvrmoldova.md/social/pnud-a-desemnat-cele-mai-bune-investigatii-jurnalistice-pe-teme-de-coruptie-din-2017/" TargetMode="External"/><Relationship Id="rId1221" Type="http://schemas.openxmlformats.org/officeDocument/2006/relationships/hyperlink" Target="https://anticoruptie.md/ro/stiri/video-campanie-lansata-de-cna-coruptie-e-atunci-cand-casa-e-scrisa-pe-soacra-masina-pe-cumnat" TargetMode="External"/><Relationship Id="rId1319" Type="http://schemas.openxmlformats.org/officeDocument/2006/relationships/hyperlink" Target="http://www.chisinauedu.md/node/3284" TargetMode="External"/><Relationship Id="rId25" Type="http://schemas.openxmlformats.org/officeDocument/2006/relationships/hyperlink" Target="http://cna.md/doc.php?l=ro&amp;idc=143&amp;id=1305&amp;t=/Studii-si-analize/Rapoarte-de-activitate/Raport-de-activitate-al-Centrului-National-Anticoruptie-pe-anii-2014-2015" TargetMode="External"/><Relationship Id="rId174" Type="http://schemas.openxmlformats.org/officeDocument/2006/relationships/hyperlink" Target="http://jurnaltv.md/ro/news/2016/4/5/achizitii-publice-cu-abateri-grave-10205282/" TargetMode="External"/><Relationship Id="rId381" Type="http://schemas.openxmlformats.org/officeDocument/2006/relationships/hyperlink" Target="http://www.realitatea.md/flashmob-in-centrul-capitalei--un-grup-de-tineri-au-informat-trecatorii-intr-un-mod-creativ--la-ce-numar-pot-raporta-acte-de-coruptie--galerie-foto--video-_46875.html" TargetMode="External"/><Relationship Id="rId241" Type="http://schemas.openxmlformats.org/officeDocument/2006/relationships/hyperlink" Target="http://cna.md/libview.php?l=ro&amp;idc=5&amp;id=1361&amp;t=/Mass-media/Comunicate-de-presa/Institutionalizarea-masurilor-de-integritate-in-sectorul-privat-pai-siguri-spre-o-economie-prospera" TargetMode="External"/><Relationship Id="rId479" Type="http://schemas.openxmlformats.org/officeDocument/2006/relationships/hyperlink" Target="http://protv.md/stiri/actualitate/deputatii-au-admirat-opere-ale-copiilor-care-au-desenat-despre---1278981.html" TargetMode="External"/><Relationship Id="rId686"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93" Type="http://schemas.openxmlformats.org/officeDocument/2006/relationships/hyperlink" Target="http://cna.md/libview.php?l=ro&amp;idc=5&amp;id=1415&amp;t=/Mass-media/Comunicate-de-presa/Au-fost-desemnate-cele-mai-bune-investigatii-jurnalistice-pe-teme-de-coruptie" TargetMode="External"/><Relationship Id="rId339" Type="http://schemas.openxmlformats.org/officeDocument/2006/relationships/hyperlink" Target="http://www.zdg.md/stiri/stiri-sociale/flash-mob-anticoruptie-in-scuarul-parlamentului" TargetMode="External"/><Relationship Id="rId546"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53" Type="http://schemas.openxmlformats.org/officeDocument/2006/relationships/hyperlink" Target="http://anticoruptie.md/ro/stiri/ansa-sub-lupa-cna-proceduri-neclare-depasiri-de-atributii-si-conflicte-de-interese" TargetMode="External"/><Relationship Id="rId1176" Type="http://schemas.openxmlformats.org/officeDocument/2006/relationships/hyperlink" Target="http://unimedia.info/stiri/video-un-super-spot-cna-marca-atelier-coruptia-e-atunci-cand-transpiri-de-fiecare-data-cand-----139752.html" TargetMode="External"/><Relationship Id="rId1383" Type="http://schemas.openxmlformats.org/officeDocument/2006/relationships/hyperlink" Target="http://www.md.undp.org/content/moldova/en/home/presscenter/pressreleases/2016/05/31/republica-moldova-are-nevoie-de-o-structurspecializat-n-recuperarea-activelor-dob-ndite-n-urma-infrac-iunilor/" TargetMode="External"/><Relationship Id="rId101"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406" Type="http://schemas.openxmlformats.org/officeDocument/2006/relationships/hyperlink" Target="http://www.realitatea.md/flashmob-in-centrul-capitalei--un-grup-de-tineri-au-informat-trecatorii-intr-un-mod-creativ--la-ce-numar-pot-raporta-acte-de-coruptie--galerie-foto--video-_46875.html" TargetMode="External"/><Relationship Id="rId960" Type="http://schemas.openxmlformats.org/officeDocument/2006/relationships/hyperlink" Target="http://curaj.tv/reportaj/cele-mai-bune-investigatii-jurnalistice-pe-teme-de-coruptie/" TargetMode="External"/><Relationship Id="rId1036" Type="http://schemas.openxmlformats.org/officeDocument/2006/relationships/hyperlink" Target="http://mybusiness.md/ro/comunicate-de-pres/item/6765-pnud-a-desemnat-cele-mai-bune-investigatii-jurnalistice-pe-teme-de-coruptie-din-2017" TargetMode="External"/><Relationship Id="rId1243" Type="http://schemas.openxmlformats.org/officeDocument/2006/relationships/hyperlink" Target="http://www.md.undp.org/content/moldova/en/home/presscenter/articles/2017/09/20/campania-integritatea-este-libertate-ndeamn-cet-enii-s-manifeste-toleran-zero-fa-de-corup-ie.html" TargetMode="External"/><Relationship Id="rId613"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20" Type="http://schemas.openxmlformats.org/officeDocument/2006/relationships/hyperlink" Target="http://anticoruptie.md/ro/stiri/cele-mai-bune-investigatii-pe-teme-de-coruptie-premiate-in-cadrul-unui-concurs-desfasurat-de-pnud" TargetMode="External"/><Relationship Id="rId918" Type="http://schemas.openxmlformats.org/officeDocument/2006/relationships/hyperlink" Target="http://www.investigatii.md/ro/activitati/monitorizari-media/5-anchete-ale-centrului-de-investigatii-jurnalistice-pe-teme-de-coruptie-desemnate-drept-cele-mai-bune-la-un-concurs-al-undp" TargetMode="External"/><Relationship Id="rId1450" Type="http://schemas.openxmlformats.org/officeDocument/2006/relationships/hyperlink" Target="http://libertv.md/social/femeiile-au-nevoie-de-mai-mult-timp-s%C4%83-avanseze-%C3%AEn-carier%C4%83-comprativ-cu-b%C4%83rba%C8%9Bii" TargetMode="External"/><Relationship Id="rId1103" Type="http://schemas.openxmlformats.org/officeDocument/2006/relationships/hyperlink" Target="https://www.zdg.md/stiri/stiri-justitie/cristina-tarna-coruptia-creeaza-dependenta-si-frica-singura-solutie-este-sa-fii-integru-si-sa-stii-ca-nu-poti-fi-santajat-cu-nimic" TargetMode="External"/><Relationship Id="rId1310"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08" Type="http://schemas.openxmlformats.org/officeDocument/2006/relationships/hyperlink" Target="http://diez.md/2016/05/03/studiu-coruptia-influenteaza-indirect-cresterea-cariera-femeilor-administratia-publica-centrala/" TargetMode="External"/><Relationship Id="rId47" Type="http://schemas.openxmlformats.org/officeDocument/2006/relationships/hyperlink" Target="http://cna.md/doc.php?l=ro&amp;idc=143&amp;id=1305&amp;t=/Studii-si-analize/Rapoarte-de-activitate/Raport-de-activitate-al-Centrului-National-Anticoruptie-pe-anii-2014-2015" TargetMode="External"/><Relationship Id="rId196" Type="http://schemas.openxmlformats.org/officeDocument/2006/relationships/hyperlink" Target="http://www.md.undp.org/content/moldova/en/home/presscenter/pressreleases/2016/05/23/agen-ii-publici-nva-s-recunoasc-i-s-reduc-riscurile-de-corup-ie-n-procesul-de-achizi-ii-.html" TargetMode="External"/><Relationship Id="rId263" Type="http://schemas.openxmlformats.org/officeDocument/2006/relationships/hyperlink" Target="http://cna.md/libview.php?l=ro&amp;idc=5&amp;id=1361&amp;t=/Mass-media/Comunicate-de-presa/Institutionalizarea-masurilor-de-integritate-in-sectorul-privat-pai-siguri-spre-o-economie-prospera" TargetMode="External"/><Relationship Id="rId470" Type="http://schemas.openxmlformats.org/officeDocument/2006/relationships/hyperlink" Target="http://protv.md/stiri/actualitate/deputatii-au-admirat-opere-ale-copiilor-care-au-desenat-despre---1278981.html" TargetMode="External"/><Relationship Id="rId123" Type="http://schemas.openxmlformats.org/officeDocument/2006/relationships/hyperlink" Target="http://www.md.undp.org/content/moldova/en/home/presscenter/pressreleases/2016/04/05/pnud-i-consiliul-europei-au-evaluat-riscurile-de-corup-ie-n-achizi-iile-publice-i-procuratur-.html" TargetMode="External"/><Relationship Id="rId330" Type="http://schemas.openxmlformats.org/officeDocument/2006/relationships/hyperlink" Target="http://www.zdg.md/stiri/stiri-sociale/flash-mob-anticoruptie-in-scuarul-parlamentului" TargetMode="External"/><Relationship Id="rId568"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75" Type="http://schemas.openxmlformats.org/officeDocument/2006/relationships/hyperlink" Target="http://anticoruptie.md/ro/stiri/proiect-scandalos-pe-ordinea-de-zi-a-sedintei-guvernului-cna-promoveaza-interese" TargetMode="External"/><Relationship Id="rId982" Type="http://schemas.openxmlformats.org/officeDocument/2006/relationships/hyperlink" Target="http://www.md.undp.org/content/moldova/en/home/presscenter/pressreleases/2017/pnud-a-desemnat-cele-mai-bune-investigaii-jurnalistice-pe-teme-d.html" TargetMode="External"/><Relationship Id="rId1198" Type="http://schemas.openxmlformats.org/officeDocument/2006/relationships/hyperlink" Target="https://anticoruptie.md/ro/stiri/video-campanie-lansata-de-cna-coruptie-e-atunci-cand-casa-e-scrisa-pe-soacra-masina-pe-cumnat" TargetMode="External"/><Relationship Id="rId428"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35"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42" Type="http://schemas.openxmlformats.org/officeDocument/2006/relationships/hyperlink" Target="http://diez.md/2016/04/18/pnud-moldova-lanseaza-un-concurs-pentru-cele-mai-bune-investigatii-jurnalistice/" TargetMode="External"/><Relationship Id="rId1058" Type="http://schemas.openxmlformats.org/officeDocument/2006/relationships/hyperlink" Target="http://tvrmoldova.md/actualitate/video-coruptia-e-atunci-cand-casa-e-scrisa-pe-soacra-masina-pe-cumnat-cna-a-lansat-un-spot-motivational/" TargetMode="External"/><Relationship Id="rId1265" Type="http://schemas.openxmlformats.org/officeDocument/2006/relationships/hyperlink" Target="http://www.md.undp.org/content/moldova/en/home/presscenter/articles/2017/09/20/campania-integritatea-este-libertate-ndeamn-cet-enii-s-manifeste-toleran-zero-fa-de-corup-ie.html" TargetMode="External"/><Relationship Id="rId1472" Type="http://schemas.openxmlformats.org/officeDocument/2006/relationships/hyperlink" Target="http://www.md.undp.org/content/moldova/en/home/presscenter/pressreleases/2016/12/15/-n-ce-m-sur-interesele-private-afecteaz-procesul-legislativ-.html" TargetMode="External"/><Relationship Id="rId702"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125" Type="http://schemas.openxmlformats.org/officeDocument/2006/relationships/hyperlink" Target="https://www.zdg.md/stiri/stiri-justitie/cristina-tarna-coruptia-creeaza-dependenta-si-frica-singura-solutie-este-sa-fii-integru-si-sa-stii-ca-nu-poti-fi-santajat-cu-nimic" TargetMode="External"/><Relationship Id="rId1332" Type="http://schemas.openxmlformats.org/officeDocument/2006/relationships/hyperlink" Target="http://www.cna.md/libview.php?l=ro&amp;idc=5&amp;id=1380&amp;t=/Mass-media/Comunicate-de-presa/Ofiteri-CNA-preiau-practici-anticoruptie-de-la-colegii-din-Polonia" TargetMode="External"/><Relationship Id="rId69"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285" Type="http://schemas.openxmlformats.org/officeDocument/2006/relationships/hyperlink" Target="http://www.deschide.md/ru/russian_news/economic_ru/4526/" TargetMode="External"/><Relationship Id="rId492"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97" Type="http://schemas.openxmlformats.org/officeDocument/2006/relationships/hyperlink" Target="http://anticoruptie.md/ro/stiri/cele-mai-bune-investigatii-pe-teme-de-coruptie-premiate-in-cadrul-unui-concurs-desfasurat-de-pnud" TargetMode="External"/><Relationship Id="rId145" Type="http://schemas.openxmlformats.org/officeDocument/2006/relationships/hyperlink" Target="http://www.md.undp.org/content/moldova/en/home/presscenter/pressreleases/2016/04/05/pnud-i-consiliul-europei-au-evaluat-riscurile-de-corup-ie-n-achizi-iile-publice-i-procuratur-.html" TargetMode="External"/><Relationship Id="rId352" Type="http://schemas.openxmlformats.org/officeDocument/2006/relationships/hyperlink" Target="http://www.realitatea.md/flashmob-in-centrul-capitalei--un-grup-de-tineri-au-informat-trecatorii-intr-un-mod-creativ--la-ce-numar-pot-raporta-acte-de-coruptie--galerie-foto--video-_46875.html" TargetMode="External"/><Relationship Id="rId1287"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212" Type="http://schemas.openxmlformats.org/officeDocument/2006/relationships/hyperlink" Target="http://www.md.undp.org/content/moldova/en/home/presscenter/pressreleases/2016/05/23/agen-ii-publici-nva-s-recunoasc-i-s-reduc-riscurile-de-corup-ie-n-procesul-de-achizi-ii-.html" TargetMode="External"/><Relationship Id="rId657" Type="http://schemas.openxmlformats.org/officeDocument/2006/relationships/hyperlink" Target="http://www.md.undp.org/content/moldova/en/home/presscenter/pressreleases/2017/au-fost-desemna_i-catigtorii-celei-de-a-iv-ediii-a-concursului-d.html" TargetMode="External"/><Relationship Id="rId864" Type="http://schemas.openxmlformats.org/officeDocument/2006/relationships/hyperlink" Target="http://www.md.undp.org/content/moldova/en/home/presscenter/pressreleases/2016/12/13/au-fost-desemnate-cele-mai-bune-investiga-ii-jurnalistice-pe-teme-de-corup-ie.html" TargetMode="External"/><Relationship Id="rId1494" Type="http://schemas.openxmlformats.org/officeDocument/2006/relationships/hyperlink" Target="http://cna.md/libview.php?l=ro&amp;idc=5&amp;id=1411&amp;t=/Mass-media/Comunicate-de-presa/Studiu-CNA-despre-cum-interesele-private-afecteaza-procesul-legislativ" TargetMode="External"/><Relationship Id="rId517"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24" Type="http://schemas.openxmlformats.org/officeDocument/2006/relationships/hyperlink" Target="http://anticoruptie.md/ro/stiri/proiect-scandalos-pe-ordinea-de-zi-a-sedintei-guvernului-cna-promoveaza-interese" TargetMode="External"/><Relationship Id="rId931" Type="http://schemas.openxmlformats.org/officeDocument/2006/relationships/hyperlink" Target="http://www.investigatii.md/ro/activitati/monitorizari-media/5-anchete-ale-centrului-de-investigatii-jurnalistice-pe-teme-de-coruptie-desemnate-drept-cele-mai-bune-la-un-concurs-al-undp" TargetMode="External"/><Relationship Id="rId1147" Type="http://schemas.openxmlformats.org/officeDocument/2006/relationships/hyperlink" Target="https://www.zdg.md/stiri/stiri-justitie/video-cna-explica-ce-inseamna-un-cadou" TargetMode="External"/><Relationship Id="rId1354" Type="http://schemas.openxmlformats.org/officeDocument/2006/relationships/hyperlink" Target="http://parlament.md/ProcesulLegislativ/Proiectedeactelegislative/tabid/61/LegislativId/3494/language/ro-RO/Default.aspx" TargetMode="External"/><Relationship Id="rId60"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007" Type="http://schemas.openxmlformats.org/officeDocument/2006/relationships/hyperlink" Target="http://m.tvrmoldova.md/social/pnud-a-desemnat-cele-mai-bune-investigatii-jurnalistice-pe-teme-de-coruptie-din-2017/" TargetMode="External"/><Relationship Id="rId1214" Type="http://schemas.openxmlformats.org/officeDocument/2006/relationships/hyperlink" Target="https://anticoruptie.md/ro/stiri/video-campanie-lansata-de-cna-coruptie-e-atunci-cand-casa-e-scrisa-pe-soacra-masina-pe-cumnat" TargetMode="External"/><Relationship Id="rId1421" Type="http://schemas.openxmlformats.org/officeDocument/2006/relationships/hyperlink" Target="http://www.zdg.md/stiri/stiri-sociale/studiu-coruptia-influenteaza-in-mod-indirect-cresterea-in-cariera-a-femeii" TargetMode="External"/><Relationship Id="rId18" Type="http://schemas.openxmlformats.org/officeDocument/2006/relationships/hyperlink" Target="http://parlament.md/ProcesulLegislativ/Proiectedeactelegislative/tabid/61/LegislativId/3494/language/ro-RO/Default.aspx" TargetMode="External"/><Relationship Id="rId167" Type="http://schemas.openxmlformats.org/officeDocument/2006/relationships/hyperlink" Target="http://jurnaltv.md/ro/news/2016/4/5/achizitii-publice-cu-abateri-grave-10205282/" TargetMode="External"/><Relationship Id="rId374" Type="http://schemas.openxmlformats.org/officeDocument/2006/relationships/hyperlink" Target="http://www.realitatea.md/flashmob-in-centrul-capitalei--un-grup-de-tineri-au-informat-trecatorii-intr-un-mod-creativ--la-ce-numar-pot-raporta-acte-de-coruptie--galerie-foto--video-_46875.html" TargetMode="External"/><Relationship Id="rId581"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234" Type="http://schemas.openxmlformats.org/officeDocument/2006/relationships/hyperlink" Target="http://cna.md/ro/evenimente/agentii-publici-invata-sa-recunoasca-si-sa-reduca-riscurile-coruptie-procesul-achizitii" TargetMode="External"/><Relationship Id="rId679"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86" Type="http://schemas.openxmlformats.org/officeDocument/2006/relationships/hyperlink" Target="http://cna.md/libview.php?l=ro&amp;idc=5&amp;id=1415&amp;t=/Mass-media/Comunicate-de-presa/Au-fost-desemnate-cele-mai-bune-investigatii-jurnalistice-pe-teme-de-coruptie" TargetMode="External"/><Relationship Id="rId2" Type="http://schemas.openxmlformats.org/officeDocument/2006/relationships/hyperlink" Target="http://ipp.md/libview.php?l=ro&amp;idc=156&amp;id=820" TargetMode="External"/><Relationship Id="rId441"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539"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46" Type="http://schemas.openxmlformats.org/officeDocument/2006/relationships/hyperlink" Target="http://anticoruptie.md/ro/stiri/ansa-sub-lupa-cna-proceduri-neclare-depasiri-de-atributii-si-conflicte-de-interese" TargetMode="External"/><Relationship Id="rId1071" Type="http://schemas.openxmlformats.org/officeDocument/2006/relationships/hyperlink" Target="http://tvrmoldova.md/actualitate/video-coruptia-e-atunci-cand-casa-e-scrisa-pe-soacra-masina-pe-cumnat-cna-a-lansat-un-spot-motivational/" TargetMode="External"/><Relationship Id="rId1169" Type="http://schemas.openxmlformats.org/officeDocument/2006/relationships/hyperlink" Target="http://unimedia.info/stiri/video-un-super-spot-cna-marca-atelier-coruptia-e-atunci-cand-transpiri-de-fiecare-data-cand-----139752.html" TargetMode="External"/><Relationship Id="rId1376" Type="http://schemas.openxmlformats.org/officeDocument/2006/relationships/hyperlink" Target="https://monitorul.fisc.md/official_magazine_rm/in-monitorul-oficial-din-19-mai-2017-vor-fi-publicate-urmatoarele-documente-oficiale.html" TargetMode="External"/><Relationship Id="rId301" Type="http://schemas.openxmlformats.org/officeDocument/2006/relationships/hyperlink" Target="http://diez.md/2016/12/06/video-cea-mai-utila-platforma-care-te-ajuta-sa-afli-cine-sta-spatelecompaniilor-si-ce-contracte-au-cu-statul/" TargetMode="External"/><Relationship Id="rId953" Type="http://schemas.openxmlformats.org/officeDocument/2006/relationships/hyperlink" Target="http://curaj.tv/reportaj/cele-mai-bune-investigatii-jurnalistice-pe-teme-de-coruptie/" TargetMode="External"/><Relationship Id="rId1029" Type="http://schemas.openxmlformats.org/officeDocument/2006/relationships/hyperlink" Target="http://mybusiness.md/ro/comunicate-de-pres/item/6765-pnud-a-desemnat-cele-mai-bune-investigatii-jurnalistice-pe-teme-de-coruptie-din-2017" TargetMode="External"/><Relationship Id="rId1236" Type="http://schemas.openxmlformats.org/officeDocument/2006/relationships/hyperlink" Target="http://cna.md/pageview.php?l=ro&amp;idc=172&amp;t=/INTEGRITATEA-este-Libertate/Materiale-Video&amp;" TargetMode="External"/><Relationship Id="rId82"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606"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3" Type="http://schemas.openxmlformats.org/officeDocument/2006/relationships/hyperlink" Target="http://anticoruptie.md/ro/stiri/cele-mai-bune-investigatii-pe-teme-de-coruptie-premiate-in-cadrul-unui-concurs-desfasurat-de-pnud" TargetMode="External"/><Relationship Id="rId1443" Type="http://schemas.openxmlformats.org/officeDocument/2006/relationships/hyperlink" Target="http://libertv.md/social/femeiile-au-nevoie-de-mai-mult-timp-s%C4%83-avanseze-%C3%AEn-carier%C4%83-comprativ-cu-b%C4%83rba%C8%9Bii" TargetMode="External"/><Relationship Id="rId1303"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510" Type="http://schemas.openxmlformats.org/officeDocument/2006/relationships/hyperlink" Target="http://cna.md/libview.php?l=ro&amp;idc=5&amp;id=1411&amp;t=/Mass-media/Comunicate-de-presa/Studiu-CNA-despre-cum-interesele-private-afecteaza-procesul-legislativ" TargetMode="External"/><Relationship Id="rId189" Type="http://schemas.openxmlformats.org/officeDocument/2006/relationships/hyperlink" Target="http://www.md.undp.org/content/moldova/en/home/presscenter/pressreleases/2016/05/23/agen-ii-publici-nva-s-recunoasc-i-s-reduc-riscurile-de-corup-ie-n-procesul-de-achizi-ii-.html" TargetMode="External"/><Relationship Id="rId396" Type="http://schemas.openxmlformats.org/officeDocument/2006/relationships/hyperlink" Target="http://www.realitatea.md/flashmob-in-centrul-capitalei--un-grup-de-tineri-au-informat-trecatorii-intr-un-mod-creativ--la-ce-numar-pot-raporta-acte-de-coruptie--galerie-foto--video-_46875.html" TargetMode="External"/><Relationship Id="rId256" Type="http://schemas.openxmlformats.org/officeDocument/2006/relationships/hyperlink" Target="http://cna.md/libview.php?l=ro&amp;idc=5&amp;id=1361&amp;t=/Mass-media/Comunicate-de-presa/Institutionalizarea-masurilor-de-integritate-in-sectorul-privat-pai-siguri-spre-o-economie-prospera" TargetMode="External"/><Relationship Id="rId463" Type="http://schemas.openxmlformats.org/officeDocument/2006/relationships/hyperlink" Target="http://protv.md/stiri/actualitate/deputatii-au-admirat-opere-ale-copiilor-care-au-desenat-despre---1278981.html" TargetMode="External"/><Relationship Id="rId670"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093" Type="http://schemas.openxmlformats.org/officeDocument/2006/relationships/hyperlink" Target="https://www.zdg.md/stiri/stiri-justitie/cristina-tarna-coruptia-creeaza-dependenta-si-frica-singura-solutie-este-sa-fii-integru-si-sa-stii-ca-nu-poti-fi-santajat-cu-nimic" TargetMode="External"/><Relationship Id="rId116" Type="http://schemas.openxmlformats.org/officeDocument/2006/relationships/hyperlink" Target="http://www.md.undp.org/content/moldova/en/home/library/effective_governance/raport-de-evaluare-a-riscurilor-de-corupie-in-sistemul-achiziiil.html" TargetMode="External"/><Relationship Id="rId323" Type="http://schemas.openxmlformats.org/officeDocument/2006/relationships/hyperlink" Target="http://diez.md/2016/12/06/video-cea-mai-utila-platforma-care-te-ajuta-sa-afli-cine-sta-spatelecompaniilor-si-ce-contracte-au-cu-statul/" TargetMode="External"/><Relationship Id="rId530"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768" Type="http://schemas.openxmlformats.org/officeDocument/2006/relationships/hyperlink" Target="http://anticoruptie.md/ro/stiri/proiect-scandalos-pe-ordinea-de-zi-a-sedintei-guvernului-cna-promoveaza-interese" TargetMode="External"/><Relationship Id="rId975" Type="http://schemas.openxmlformats.org/officeDocument/2006/relationships/hyperlink" Target="http://www.md.undp.org/content/moldova/en/home/presscenter/pressreleases/2017/pnud-a-desemnat-cele-mai-bune-investigaii-jurnalistice-pe-teme-d.html" TargetMode="External"/><Relationship Id="rId1160" Type="http://schemas.openxmlformats.org/officeDocument/2006/relationships/hyperlink" Target="http://unimedia.info/stiri/video-un-super-spot-cna-marca-atelier-coruptia-e-atunci-cand-transpiri-de-fiecare-data-cand-----139752.html" TargetMode="External"/><Relationship Id="rId1398" Type="http://schemas.openxmlformats.org/officeDocument/2006/relationships/hyperlink" Target="http://diez.md/2016/05/03/studiu-coruptia-influenteaza-indirect-cresterea-cariera-femeilor-administratia-publica-centrala/" TargetMode="External"/><Relationship Id="rId628"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35" Type="http://schemas.openxmlformats.org/officeDocument/2006/relationships/hyperlink" Target="http://diez.md/2016/04/18/pnud-moldova-lanseaza-un-concurs-pentru-cele-mai-bune-investigatii-jurnalistice/" TargetMode="External"/><Relationship Id="rId1258" Type="http://schemas.openxmlformats.org/officeDocument/2006/relationships/hyperlink" Target="http://www.md.undp.org/content/moldova/en/home/presscenter/articles/2017/09/20/campania-integritatea-este-libertate-ndeamn-cet-enii-s-manifeste-toleran-zero-fa-de-corup-ie.html" TargetMode="External"/><Relationship Id="rId1465" Type="http://schemas.openxmlformats.org/officeDocument/2006/relationships/hyperlink" Target="http://www.md.undp.org/content/moldova/en/home/presscenter/pressreleases/2016/12/15/-n-ce-m-sur-interesele-private-afecteaz-procesul-legislativ-.html" TargetMode="External"/><Relationship Id="rId1020" Type="http://schemas.openxmlformats.org/officeDocument/2006/relationships/hyperlink" Target="http://mybusiness.md/ro/comunicate-de-pres/item/6765-pnud-a-desemnat-cele-mai-bune-investigatii-jurnalistice-pe-teme-de-coruptie-din-2017" TargetMode="External"/><Relationship Id="rId1118" Type="http://schemas.openxmlformats.org/officeDocument/2006/relationships/hyperlink" Target="https://www.zdg.md/stiri/stiri-justitie/cristina-tarna-coruptia-creeaza-dependenta-si-frica-singura-solutie-este-sa-fii-integru-si-sa-stii-ca-nu-poti-fi-santajat-cu-nimic" TargetMode="External"/><Relationship Id="rId1325" Type="http://schemas.openxmlformats.org/officeDocument/2006/relationships/hyperlink" Target="http://www.cna.md/libview.php?l=ro&amp;idc=5&amp;id=1380&amp;t=/Mass-media/Comunicate-de-presa/Ofiteri-CNA-preiau-practici-anticoruptie-de-la-colegii-din-Polonia" TargetMode="External"/><Relationship Id="rId902" Type="http://schemas.openxmlformats.org/officeDocument/2006/relationships/hyperlink" Target="http://cna.md/libview.php?l=ro&amp;idc=5&amp;id=1415&amp;t=/Mass-media/Comunicate-de-presa/Au-fost-desemnate-cele-mai-bune-investigatii-jurnalistice-pe-teme-de-coruptie" TargetMode="External"/><Relationship Id="rId31" Type="http://schemas.openxmlformats.org/officeDocument/2006/relationships/hyperlink" Target="http://cna.md/doc.php?l=ro&amp;idc=143&amp;id=1305&amp;t=/Studii-si-analize/Rapoarte-de-activitate/Raport-de-activitate-al-Centrului-National-Anticoruptie-pe-anii-2014-2015" TargetMode="External"/><Relationship Id="rId180" Type="http://schemas.openxmlformats.org/officeDocument/2006/relationships/hyperlink" Target="http://www.md.undp.org/content/moldova/en/home/presscenter/pressreleases/2016/05/23/agen-ii-publici-nva-s-recunoasc-i-s-reduc-riscurile-de-corup-ie-n-procesul-de-achizi-ii-.html" TargetMode="External"/><Relationship Id="rId278" Type="http://schemas.openxmlformats.org/officeDocument/2006/relationships/hyperlink" Target="http://hackcorruption.tech/" TargetMode="External"/><Relationship Id="rId485"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692"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138" Type="http://schemas.openxmlformats.org/officeDocument/2006/relationships/hyperlink" Target="http://www.md.undp.org/content/moldova/en/home/presscenter/pressreleases/2016/04/05/pnud-i-consiliul-europei-au-evaluat-riscurile-de-corup-ie-n-achizi-iile-publice-i-procuratur-.html" TargetMode="External"/><Relationship Id="rId345" Type="http://schemas.openxmlformats.org/officeDocument/2006/relationships/hyperlink" Target="http://cna.md/ro/evenimente/flash-mob-anticoruptie-scuarul-parlamentului" TargetMode="External"/><Relationship Id="rId552"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997" Type="http://schemas.openxmlformats.org/officeDocument/2006/relationships/hyperlink" Target="http://m.tvrmoldova.md/social/pnud-a-desemnat-cele-mai-bune-investigatii-jurnalistice-pe-teme-de-coruptie-din-2017/" TargetMode="External"/><Relationship Id="rId1182" Type="http://schemas.openxmlformats.org/officeDocument/2006/relationships/hyperlink" Target="http://unimedia.info/stiri/video-un-super-spot-cna-marca-atelier-coruptia-e-atunci-cand-transpiri-de-fiecare-data-cand-----139752.html" TargetMode="External"/><Relationship Id="rId205" Type="http://schemas.openxmlformats.org/officeDocument/2006/relationships/hyperlink" Target="http://www.md.undp.org/content/moldova/en/home/presscenter/pressreleases/2016/05/23/agen-ii-publici-nva-s-recunoasc-i-s-reduc-riscurile-de-corup-ie-n-procesul-de-achizi-ii-.html" TargetMode="External"/><Relationship Id="rId412"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857" Type="http://schemas.openxmlformats.org/officeDocument/2006/relationships/hyperlink" Target="http://www.md.undp.org/content/moldova/en/home/presscenter/pressreleases/2016/12/13/au-fost-desemnate-cele-mai-bune-investiga-ii-jurnalistice-pe-teme-de-corup-ie.html" TargetMode="External"/><Relationship Id="rId1042" Type="http://schemas.openxmlformats.org/officeDocument/2006/relationships/hyperlink" Target="http://mybusiness.md/ro/comunicate-de-pres/item/6765-pnud-a-desemnat-cele-mai-bune-investigatii-jurnalistice-pe-teme-de-coruptie-din-2017" TargetMode="External"/><Relationship Id="rId1487" Type="http://schemas.openxmlformats.org/officeDocument/2006/relationships/hyperlink" Target="http://cna.md/libview.php?l=ro&amp;idc=5&amp;id=1411&amp;t=/Mass-media/Comunicate-de-presa/Studiu-CNA-despre-cum-interesele-private-afecteaza-procesul-legislativ" TargetMode="External"/><Relationship Id="rId717" Type="http://schemas.openxmlformats.org/officeDocument/2006/relationships/hyperlink" Target="http://anticoruptie.md/ro/stiri/proiect-scandalos-pe-ordinea-de-zi-a-sedintei-guvernului-cna-promoveaza-interese" TargetMode="External"/><Relationship Id="rId924" Type="http://schemas.openxmlformats.org/officeDocument/2006/relationships/hyperlink" Target="http://www.investigatii.md/ro/activitati/monitorizari-media/5-anchete-ale-centrului-de-investigatii-jurnalistice-pe-teme-de-coruptie-desemnate-drept-cele-mai-bune-la-un-concurs-al-undp" TargetMode="External"/><Relationship Id="rId1347" Type="http://schemas.openxmlformats.org/officeDocument/2006/relationships/hyperlink" Target="https://www.cna.md/doc.php?l=ro&amp;idc=143&amp;id=1305&amp;t=/Studii-si-analize/Rapoarte-de-activitate/Raport-de-activitate-al-Centrului-National-Anticoruptie-pe-anii-2014-2015" TargetMode="External"/><Relationship Id="rId53" Type="http://schemas.openxmlformats.org/officeDocument/2006/relationships/hyperlink" Target="http://parlament.md/ProcesulLegislativ/Proiectedeactelegislative/tabid/61/LegislativId/3659/language/ro-RO/Default.aspx" TargetMode="External"/><Relationship Id="rId1207" Type="http://schemas.openxmlformats.org/officeDocument/2006/relationships/hyperlink" Target="https://anticoruptie.md/ro/stiri/video-campanie-lansata-de-cna-coruptie-e-atunci-cand-casa-e-scrisa-pe-soacra-masina-pe-cumnat" TargetMode="External"/><Relationship Id="rId1414" Type="http://schemas.openxmlformats.org/officeDocument/2006/relationships/hyperlink" Target="http://www.zdg.md/stiri/stiri-sociale/studiu-coruptia-influenteaza-in-mod-indirect-cresterea-in-cariera-a-femeii" TargetMode="External"/><Relationship Id="rId367" Type="http://schemas.openxmlformats.org/officeDocument/2006/relationships/hyperlink" Target="http://www.realitatea.md/flashmob-in-centrul-capitalei--un-grup-de-tineri-au-informat-trecatorii-intr-un-mod-creativ--la-ce-numar-pot-raporta-acte-de-coruptie--galerie-foto--video-_46875.html" TargetMode="External"/><Relationship Id="rId574"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227" Type="http://schemas.openxmlformats.org/officeDocument/2006/relationships/hyperlink" Target="http://cna.md/ro/evenimente/agentii-publici-invata-sa-recunoasca-si-sa-reduca-riscurile-coruptie-procesul-achizitii" TargetMode="External"/><Relationship Id="rId781" Type="http://schemas.openxmlformats.org/officeDocument/2006/relationships/hyperlink" Target="http://anticoruptie.md/ro/stiri/proiect-scandalos-pe-ordinea-de-zi-a-sedintei-guvernului-cna-promoveaza-interese" TargetMode="External"/><Relationship Id="rId879" Type="http://schemas.openxmlformats.org/officeDocument/2006/relationships/hyperlink" Target="http://cna.md/libview.php?l=ro&amp;idc=5&amp;id=1415&amp;t=/Mass-media/Comunicate-de-presa/Au-fost-desemnate-cele-mai-bune-investigatii-jurnalistice-pe-teme-de-coruptie" TargetMode="External"/><Relationship Id="rId434"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41" Type="http://schemas.openxmlformats.org/officeDocument/2006/relationships/hyperlink" Target="http://www.md.undp.org/content/moldova/en/home/presscenter/pressreleases/2017/au-fost-desemna_i-catigtorii-celei-de-a-iv-ediii-a-concursului-d.html" TargetMode="External"/><Relationship Id="rId739" Type="http://schemas.openxmlformats.org/officeDocument/2006/relationships/hyperlink" Target="http://anticoruptie.md/ro/stiri/ansa-sub-lupa-cna-proceduri-neclare-depasiri-de-atributii-si-conflicte-de-interese" TargetMode="External"/><Relationship Id="rId1064" Type="http://schemas.openxmlformats.org/officeDocument/2006/relationships/hyperlink" Target="http://tvrmoldova.md/actualitate/video-coruptia-e-atunci-cand-casa-e-scrisa-pe-soacra-masina-pe-cumnat-cna-a-lansat-un-spot-motivational/" TargetMode="External"/><Relationship Id="rId1271" Type="http://schemas.openxmlformats.org/officeDocument/2006/relationships/hyperlink" Target="https://www.facebook.com/CentrulNationalAnticoruptie/" TargetMode="External"/><Relationship Id="rId1369" Type="http://schemas.openxmlformats.org/officeDocument/2006/relationships/hyperlink" Target="https://monitorul.fisc.md/official_magazine_rm/in-monitorul-oficial-din-19-mai-2017-vor-fi-publicate-urmatoarele-documente-oficiale.html" TargetMode="External"/><Relationship Id="rId501"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46" Type="http://schemas.openxmlformats.org/officeDocument/2006/relationships/hyperlink" Target="http://www.investigatii.md/ro/activitati/monitorizari-media/5-anchete-ale-centrului-de-investigatii-jurnalistice-pe-teme-de-coruptie-desemnate-drept-cele-mai-bune-la-un-concurs-al-undp" TargetMode="External"/><Relationship Id="rId1131" Type="http://schemas.openxmlformats.org/officeDocument/2006/relationships/hyperlink" Target="https://www.zdg.md/stiri/stiri-justitie/cristina-tarna-coruptia-creeaza-dependenta-si-frica-singura-solutie-este-sa-fii-integru-si-sa-stii-ca-nu-poti-fi-santajat-cu-nimic" TargetMode="External"/><Relationship Id="rId1229" Type="http://schemas.openxmlformats.org/officeDocument/2006/relationships/hyperlink" Target="http://cna.md/pageview.php?l=ro&amp;idc=167&amp;t=/INTEGRITATEA-este-Libertate/Despre-Campanie&amp;" TargetMode="External"/><Relationship Id="rId75"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806" Type="http://schemas.openxmlformats.org/officeDocument/2006/relationships/hyperlink" Target="http://anticoruptie.md/ro/stiri/cele-mai-bune-investigatii-pe-teme-de-coruptie-premiate-in-cadrul-unui-concurs-desfasurat-de-pnud" TargetMode="External"/><Relationship Id="rId1436" Type="http://schemas.openxmlformats.org/officeDocument/2006/relationships/hyperlink" Target="http://libertv.md/social/femeiile-au-nevoie-de-mai-mult-timp-s%C4%83-avanseze-%C3%AEn-carier%C4%83-comprativ-cu-b%C4%83rba%C8%9Bii" TargetMode="External"/><Relationship Id="rId1503" Type="http://schemas.openxmlformats.org/officeDocument/2006/relationships/hyperlink" Target="http://cna.md/libview.php?l=ro&amp;idc=5&amp;id=1411&amp;t=/Mass-media/Comunicate-de-presa/Studiu-CNA-despre-cum-interesele-private-afecteaza-procesul-legislativ" TargetMode="External"/><Relationship Id="rId291" Type="http://schemas.openxmlformats.org/officeDocument/2006/relationships/hyperlink" Target="http://diez.md/2016/12/06/video-cea-mai-utila-platforma-care-te-ajuta-sa-afli-cine-sta-spatelecompaniilor-si-ce-contracte-au-cu-statul/" TargetMode="External"/><Relationship Id="rId151" Type="http://schemas.openxmlformats.org/officeDocument/2006/relationships/hyperlink" Target="http://www.md.undp.org/content/moldova/en/home/presscenter/pressreleases/2016/04/05/pnud-i-consiliul-europei-au-evaluat-riscurile-de-corup-ie-n-achizi-iile-publice-i-procuratur-.html" TargetMode="External"/><Relationship Id="rId389" Type="http://schemas.openxmlformats.org/officeDocument/2006/relationships/hyperlink" Target="http://www.realitatea.md/flashmob-in-centrul-capitalei--un-grup-de-tineri-au-informat-trecatorii-intr-un-mod-creativ--la-ce-numar-pot-raporta-acte-de-coruptie--galerie-foto--video-_46875.html" TargetMode="External"/><Relationship Id="rId596"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249" Type="http://schemas.openxmlformats.org/officeDocument/2006/relationships/hyperlink" Target="http://cna.md/libview.php?l=ro&amp;idc=5&amp;id=1361&amp;t=/Mass-media/Comunicate-de-presa/Institutionalizarea-masurilor-de-integritate-in-sectorul-privat-pai-siguri-spre-o-economie-prospera" TargetMode="External"/><Relationship Id="rId456"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63"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70" Type="http://schemas.openxmlformats.org/officeDocument/2006/relationships/hyperlink" Target="http://www.md.undp.org/content/moldova/en/home/presscenter/pressreleases/2016/12/13/au-fost-desemnate-cele-mai-bune-investiga-ii-jurnalistice-pe-teme-de-corup-ie.html" TargetMode="External"/><Relationship Id="rId1086" Type="http://schemas.openxmlformats.org/officeDocument/2006/relationships/hyperlink" Target="http://tvrmoldova.md/actualitate/video-coruptia-e-atunci-cand-casa-e-scrisa-pe-soacra-masina-pe-cumnat-cna-a-lansat-un-spot-motivational/" TargetMode="External"/><Relationship Id="rId1293"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09" Type="http://schemas.openxmlformats.org/officeDocument/2006/relationships/hyperlink" Target="http://www.md.undp.org/content/moldova/en/home/library/effective_governance/raport-de-evaluare-a-riscurilor-de-corupie-in-sistemul-achiziiil.html" TargetMode="External"/><Relationship Id="rId316" Type="http://schemas.openxmlformats.org/officeDocument/2006/relationships/hyperlink" Target="http://diez.md/2016/12/06/video-cea-mai-utila-platforma-care-te-ajuta-sa-afli-cine-sta-spatelecompaniilor-si-ce-contracte-au-cu-statul/" TargetMode="External"/><Relationship Id="rId523"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968" Type="http://schemas.openxmlformats.org/officeDocument/2006/relationships/hyperlink" Target="http://www.md.undp.org/content/moldova/en/home/presscenter/pressreleases/2017/pnud-a-desemnat-cele-mai-bune-investigaii-jurnalistice-pe-teme-d.html" TargetMode="External"/><Relationship Id="rId1153" Type="http://schemas.openxmlformats.org/officeDocument/2006/relationships/hyperlink" Target="https://www.zdg.md/stiri/stiri-justitie/video-cna-explica-ce-inseamna-un-cadou" TargetMode="External"/><Relationship Id="rId97"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730" Type="http://schemas.openxmlformats.org/officeDocument/2006/relationships/hyperlink" Target="http://anticoruptie.md/ro/stiri/proiect-scandalos-pe-ordinea-de-zi-a-sedintei-guvernului-cna-promoveaza-interese" TargetMode="External"/><Relationship Id="rId828" Type="http://schemas.openxmlformats.org/officeDocument/2006/relationships/hyperlink" Target="http://diez.md/2016/04/18/pnud-moldova-lanseaza-un-concurs-pentru-cele-mai-bune-investigatii-jurnalistice/" TargetMode="External"/><Relationship Id="rId1013" Type="http://schemas.openxmlformats.org/officeDocument/2006/relationships/hyperlink" Target="http://m.tvrmoldova.md/social/pnud-a-desemnat-cele-mai-bune-investigatii-jurnalistice-pe-teme-de-coruptie-din-2017/" TargetMode="External"/><Relationship Id="rId1360" Type="http://schemas.openxmlformats.org/officeDocument/2006/relationships/hyperlink" Target="https://monitorul.fisc.md/official_magazine_rm/in-monitorul-oficial-din-19-mai-2017-vor-fi-publicate-urmatoarele-documente-oficiale.html" TargetMode="External"/><Relationship Id="rId1458" Type="http://schemas.openxmlformats.org/officeDocument/2006/relationships/hyperlink" Target="http://libertv.md/social/femeiile-au-nevoie-de-mai-mult-timp-s%C4%83-avanseze-%C3%AEn-carier%C4%83-comprativ-cu-b%C4%83rba%C8%9Bii" TargetMode="External"/><Relationship Id="rId1220" Type="http://schemas.openxmlformats.org/officeDocument/2006/relationships/hyperlink" Target="https://anticoruptie.md/ro/stiri/video-campanie-lansata-de-cna-coruptie-e-atunci-cand-casa-e-scrisa-pe-soacra-masina-pe-cumnat" TargetMode="External"/><Relationship Id="rId1318" Type="http://schemas.openxmlformats.org/officeDocument/2006/relationships/hyperlink" Target="http://www.chisinauedu.md/node/3284" TargetMode="External"/><Relationship Id="rId24" Type="http://schemas.openxmlformats.org/officeDocument/2006/relationships/hyperlink" Target="http://cna.md/doc.php?l=ro&amp;idc=143&amp;id=1305&amp;t=/Studii-si-analize/Rapoarte-de-activitate/Raport-de-activitate-al-Centrului-National-Anticoruptie-pe-anii-2014-2015" TargetMode="External"/><Relationship Id="rId173" Type="http://schemas.openxmlformats.org/officeDocument/2006/relationships/hyperlink" Target="http://jurnaltv.md/ro/news/2016/4/5/achizitii-publice-cu-abateri-grave-10205282/" TargetMode="External"/><Relationship Id="rId380" Type="http://schemas.openxmlformats.org/officeDocument/2006/relationships/hyperlink" Target="http://www.realitatea.md/flashmob-in-centrul-capitalei--un-grup-de-tineri-au-informat-trecatorii-intr-un-mod-creativ--la-ce-numar-pot-raporta-acte-de-coruptie--galerie-foto--video-_46875.html" TargetMode="External"/><Relationship Id="rId240" Type="http://schemas.openxmlformats.org/officeDocument/2006/relationships/hyperlink" Target="http://cna.md/ro/evenimente/agentii-publici-invata-sa-recunoasca-si-sa-reduca-riscurile-coruptie-procesul-achizitii" TargetMode="External"/><Relationship Id="rId478" Type="http://schemas.openxmlformats.org/officeDocument/2006/relationships/hyperlink" Target="http://protv.md/stiri/actualitate/deputatii-au-admirat-opere-ale-copiilor-care-au-desenat-despre---1278981.html" TargetMode="External"/><Relationship Id="rId685"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92" Type="http://schemas.openxmlformats.org/officeDocument/2006/relationships/hyperlink" Target="http://cna.md/libview.php?l=ro&amp;idc=5&amp;id=1415&amp;t=/Mass-media/Comunicate-de-presa/Au-fost-desemnate-cele-mai-bune-investigatii-jurnalistice-pe-teme-de-coruptie" TargetMode="External"/><Relationship Id="rId100"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338" Type="http://schemas.openxmlformats.org/officeDocument/2006/relationships/hyperlink" Target="http://www.zdg.md/stiri/stiri-sociale/flash-mob-anticoruptie-in-scuarul-parlamentului" TargetMode="External"/><Relationship Id="rId545"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52" Type="http://schemas.openxmlformats.org/officeDocument/2006/relationships/hyperlink" Target="http://anticoruptie.md/ro/stiri/ansa-sub-lupa-cna-proceduri-neclare-depasiri-de-atributii-si-conflicte-de-interese" TargetMode="External"/><Relationship Id="rId1175" Type="http://schemas.openxmlformats.org/officeDocument/2006/relationships/hyperlink" Target="http://unimedia.info/stiri/video-un-super-spot-cna-marca-atelier-coruptia-e-atunci-cand-transpiri-de-fiecare-data-cand-----139752.html" TargetMode="External"/><Relationship Id="rId1382" Type="http://schemas.openxmlformats.org/officeDocument/2006/relationships/hyperlink" Target="http://www.md.undp.org/content/moldova/en/home/presscenter/pressreleases/2016/05/31/republica-moldova-are-nevoie-de-o-structurspecializat-n-recuperarea-activelor-dob-ndite-n-urma-infrac-iunilor/" TargetMode="External"/><Relationship Id="rId405" Type="http://schemas.openxmlformats.org/officeDocument/2006/relationships/hyperlink" Target="http://www.realitatea.md/flashmob-in-centrul-capitalei--un-grup-de-tineri-au-informat-trecatorii-intr-un-mod-creativ--la-ce-numar-pot-raporta-acte-de-coruptie--galerie-foto--video-_46875.html" TargetMode="External"/><Relationship Id="rId612"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1035" Type="http://schemas.openxmlformats.org/officeDocument/2006/relationships/hyperlink" Target="http://mybusiness.md/ro/comunicate-de-pres/item/6765-pnud-a-desemnat-cele-mai-bune-investigatii-jurnalistice-pe-teme-de-coruptie-din-2017" TargetMode="External"/><Relationship Id="rId1242" Type="http://schemas.openxmlformats.org/officeDocument/2006/relationships/hyperlink" Target="http://www.md.undp.org/content/moldova/en/home/presscenter/articles/2017/09/20/campania-integritatea-este-libertate-ndeamn-cet-enii-s-manifeste-toleran-zero-fa-de-corup-ie.html" TargetMode="External"/><Relationship Id="rId917" Type="http://schemas.openxmlformats.org/officeDocument/2006/relationships/hyperlink" Target="http://www.investigatii.md/ro/activitati/monitorizari-media/5-anchete-ale-centrului-de-investigatii-jurnalistice-pe-teme-de-coruptie-desemnate-drept-cele-mai-bune-la-un-concurs-al-undp" TargetMode="External"/><Relationship Id="rId1102" Type="http://schemas.openxmlformats.org/officeDocument/2006/relationships/hyperlink" Target="https://www.zdg.md/stiri/stiri-justitie/cristina-tarna-coruptia-creeaza-dependenta-si-frica-singura-solutie-este-sa-fii-integru-si-sa-stii-ca-nu-poti-fi-santajat-cu-nimic" TargetMode="External"/><Relationship Id="rId46" Type="http://schemas.openxmlformats.org/officeDocument/2006/relationships/hyperlink" Target="http://cna.md/doc.php?l=ro&amp;idc=143&amp;id=1305&amp;t=/Studii-si-analize/Rapoarte-de-activitate/Raport-de-activitate-al-Centrului-National-Anticoruptie-pe-anii-2014-2015" TargetMode="External"/><Relationship Id="rId1407" Type="http://schemas.openxmlformats.org/officeDocument/2006/relationships/hyperlink" Target="http://diez.md/2016/05/03/studiu-coruptia-influenteaza-indirect-cresterea-cariera-femeilor-administratia-publica-centrala/" TargetMode="External"/><Relationship Id="rId195" Type="http://schemas.openxmlformats.org/officeDocument/2006/relationships/hyperlink" Target="http://www.md.undp.org/content/moldova/en/home/presscenter/pressreleases/2016/05/23/agen-ii-publici-nva-s-recunoasc-i-s-reduc-riscurile-de-corup-ie-n-procesul-de-achizi-ii-.html" TargetMode="External"/><Relationship Id="rId262" Type="http://schemas.openxmlformats.org/officeDocument/2006/relationships/hyperlink" Target="http://cna.md/libview.php?l=ro&amp;idc=5&amp;id=1361&amp;t=/Mass-media/Comunicate-de-presa/Institutionalizarea-masurilor-de-integritate-in-sectorul-privat-pai-siguri-spre-o-economie-prospera" TargetMode="External"/><Relationship Id="rId567"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1197" Type="http://schemas.openxmlformats.org/officeDocument/2006/relationships/hyperlink" Target="https://anticoruptie.md/ro/stiri/video-campanie-lansata-de-cna-coruptie-e-atunci-cand-casa-e-scrisa-pe-soacra-masina-pe-cumnat" TargetMode="External"/><Relationship Id="rId122" Type="http://schemas.openxmlformats.org/officeDocument/2006/relationships/hyperlink" Target="http://www.md.undp.org/content/moldova/en/home/library/effective_governance/raport-de-evaluare-a-riscurilor-de-corupie-in-sistemul-achiziiil.html" TargetMode="External"/><Relationship Id="rId774" Type="http://schemas.openxmlformats.org/officeDocument/2006/relationships/hyperlink" Target="http://anticoruptie.md/ro/stiri/proiect-scandalos-pe-ordinea-de-zi-a-sedintei-guvernului-cna-promoveaza-interese" TargetMode="External"/><Relationship Id="rId981" Type="http://schemas.openxmlformats.org/officeDocument/2006/relationships/hyperlink" Target="http://www.md.undp.org/content/moldova/en/home/presscenter/pressreleases/2017/pnud-a-desemnat-cele-mai-bune-investigaii-jurnalistice-pe-teme-d.html" TargetMode="External"/><Relationship Id="rId1057" Type="http://schemas.openxmlformats.org/officeDocument/2006/relationships/hyperlink" Target="http://tvrmoldova.md/actualitate/video-coruptia-e-atunci-cand-casa-e-scrisa-pe-soacra-masina-pe-cumnat-cna-a-lansat-un-spot-motivational/" TargetMode="External"/><Relationship Id="rId427"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34"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41" Type="http://schemas.openxmlformats.org/officeDocument/2006/relationships/hyperlink" Target="http://diez.md/2016/04/18/pnud-moldova-lanseaza-un-concurs-pentru-cele-mai-bune-investigatii-jurnalistice/" TargetMode="External"/><Relationship Id="rId1264" Type="http://schemas.openxmlformats.org/officeDocument/2006/relationships/hyperlink" Target="http://www.md.undp.org/content/moldova/en/home/presscenter/articles/2017/09/20/campania-integritatea-este-libertate-ndeamn-cet-enii-s-manifeste-toleran-zero-fa-de-corup-ie.html" TargetMode="External"/><Relationship Id="rId1471" Type="http://schemas.openxmlformats.org/officeDocument/2006/relationships/hyperlink" Target="http://www.md.undp.org/content/moldova/en/home/presscenter/pressreleases/2016/12/15/-n-ce-m-sur-interesele-private-afecteaz-procesul-legislativ-.html" TargetMode="External"/><Relationship Id="rId701"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939" Type="http://schemas.openxmlformats.org/officeDocument/2006/relationships/hyperlink" Target="http://www.investigatii.md/ro/activitati/monitorizari-media/5-anchete-ale-centrului-de-investigatii-jurnalistice-pe-teme-de-coruptie-desemnate-drept-cele-mai-bune-la-un-concurs-al-undp" TargetMode="External"/><Relationship Id="rId1124" Type="http://schemas.openxmlformats.org/officeDocument/2006/relationships/hyperlink" Target="https://www.zdg.md/stiri/stiri-justitie/cristina-tarna-coruptia-creeaza-dependenta-si-frica-singura-solutie-este-sa-fii-integru-si-sa-stii-ca-nu-poti-fi-santajat-cu-nimic" TargetMode="External"/><Relationship Id="rId1331" Type="http://schemas.openxmlformats.org/officeDocument/2006/relationships/hyperlink" Target="http://www.cna.md/libview.php?l=ro&amp;idc=5&amp;id=1380&amp;t=/Mass-media/Comunicate-de-presa/Ofiteri-CNA-preiau-practici-anticoruptie-de-la-colegii-din-Polonia" TargetMode="External"/><Relationship Id="rId68"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1429" Type="http://schemas.openxmlformats.org/officeDocument/2006/relationships/hyperlink" Target="http://www.zdg.md/stiri/stiri-sociale/studiu-coruptia-influenteaza-in-mod-indirect-cresterea-in-cariera-a-femeii" TargetMode="External"/><Relationship Id="rId284" Type="http://schemas.openxmlformats.org/officeDocument/2006/relationships/hyperlink" Target="http://bani.md/platforma-online-unde-poti-vedea-gratuit-ce-antreprenori-din-moldova-ce-licitatii-destat-aucastigat-si-relatiile-lor-cu-alte-companii-video---83947.html" TargetMode="External"/><Relationship Id="rId491"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44" Type="http://schemas.openxmlformats.org/officeDocument/2006/relationships/hyperlink" Target="http://www.md.undp.org/content/moldova/en/home/presscenter/pressreleases/2016/04/05/pnud-i-consiliul-europei-au-evaluat-riscurile-de-corup-ie-n-achizi-iile-publice-i-procuratur-.html" TargetMode="External"/><Relationship Id="rId589"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796" Type="http://schemas.openxmlformats.org/officeDocument/2006/relationships/hyperlink" Target="http://anticoruptie.md/ro/stiri/cele-mai-bune-investigatii-pe-teme-de-coruptie-premiate-in-cadrul-unui-concurs-desfasurat-de-pnud" TargetMode="External"/><Relationship Id="rId351" Type="http://schemas.openxmlformats.org/officeDocument/2006/relationships/hyperlink" Target="http://cna.md/ro/evenimente/flash-mob-anticoruptie-scuarul-parlamentului" TargetMode="External"/><Relationship Id="rId449"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56" Type="http://schemas.openxmlformats.org/officeDocument/2006/relationships/hyperlink" Target="http://www.md.undp.org/content/moldova/en/home/presscenter/pressreleases/2017/au-fost-desemna_i-catigtorii-celei-de-a-iv-ediii-a-concursului-d.html" TargetMode="External"/><Relationship Id="rId863" Type="http://schemas.openxmlformats.org/officeDocument/2006/relationships/hyperlink" Target="http://www.md.undp.org/content/moldova/en/home/presscenter/pressreleases/2016/12/13/au-fost-desemnate-cele-mai-bune-investiga-ii-jurnalistice-pe-teme-de-corup-ie.html" TargetMode="External"/><Relationship Id="rId1079" Type="http://schemas.openxmlformats.org/officeDocument/2006/relationships/hyperlink" Target="http://tvrmoldova.md/actualitate/video-coruptia-e-atunci-cand-casa-e-scrisa-pe-soacra-masina-pe-cumnat-cna-a-lansat-un-spot-motivational/" TargetMode="External"/><Relationship Id="rId1286"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1493" Type="http://schemas.openxmlformats.org/officeDocument/2006/relationships/hyperlink" Target="http://cna.md/libview.php?l=ro&amp;idc=5&amp;id=1411&amp;t=/Mass-media/Comunicate-de-presa/Studiu-CNA-despre-cum-interesele-private-afecteaza-procesul-legislativ" TargetMode="External"/><Relationship Id="rId211" Type="http://schemas.openxmlformats.org/officeDocument/2006/relationships/hyperlink" Target="http://www.md.undp.org/content/moldova/en/home/presscenter/pressreleases/2016/05/23/agen-ii-publici-nva-s-recunoasc-i-s-reduc-riscurile-de-corup-ie-n-procesul-de-achizi-ii-.html" TargetMode="External"/><Relationship Id="rId309" Type="http://schemas.openxmlformats.org/officeDocument/2006/relationships/hyperlink" Target="http://diez.md/2016/12/06/video-cea-mai-utila-platforma-care-te-ajuta-sa-afli-cine-sta-spatelecompaniilor-si-ce-contracte-au-cu-statul/" TargetMode="External"/><Relationship Id="rId516"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146" Type="http://schemas.openxmlformats.org/officeDocument/2006/relationships/hyperlink" Target="https://www.zdg.md/stiri/stiri-justitie/video-cna-explica-ce-inseamna-un-cadou" TargetMode="External"/><Relationship Id="rId723" Type="http://schemas.openxmlformats.org/officeDocument/2006/relationships/hyperlink" Target="http://anticoruptie.md/ro/stiri/proiect-scandalos-pe-ordinea-de-zi-a-sedintei-guvernului-cna-promoveaza-interese" TargetMode="External"/><Relationship Id="rId930" Type="http://schemas.openxmlformats.org/officeDocument/2006/relationships/hyperlink" Target="http://www.investigatii.md/ro/activitati/monitorizari-media/5-anchete-ale-centrului-de-investigatii-jurnalistice-pe-teme-de-coruptie-desemnate-drept-cele-mai-bune-la-un-concurs-al-undp" TargetMode="External"/><Relationship Id="rId1006" Type="http://schemas.openxmlformats.org/officeDocument/2006/relationships/hyperlink" Target="http://m.tvrmoldova.md/social/pnud-a-desemnat-cele-mai-bune-investigatii-jurnalistice-pe-teme-de-coruptie-din-2017/" TargetMode="External"/><Relationship Id="rId1353" Type="http://schemas.openxmlformats.org/officeDocument/2006/relationships/hyperlink" Target="http://parlament.md/ProcesulLegislativ/Proiectedeactelegislative/tabid/61/LegislativId/3494/language/ro-RO/Default.aspx" TargetMode="External"/><Relationship Id="rId1213" Type="http://schemas.openxmlformats.org/officeDocument/2006/relationships/hyperlink" Target="https://anticoruptie.md/ro/stiri/video-campanie-lansata-de-cna-coruptie-e-atunci-cand-casa-e-scrisa-pe-soacra-masina-pe-cumnat" TargetMode="External"/><Relationship Id="rId1420" Type="http://schemas.openxmlformats.org/officeDocument/2006/relationships/hyperlink" Target="http://www.zdg.md/stiri/stiri-sociale/studiu-coruptia-influenteaza-in-mod-indirect-cresterea-in-cariera-a-femeii" TargetMode="External"/><Relationship Id="rId17" Type="http://schemas.openxmlformats.org/officeDocument/2006/relationships/hyperlink" Target="http://parlament.md/ProcesulLegislativ/Proiectedeactelegislative/tabid/61/LegislativId/3492/language/ro-RO/Default.aspx" TargetMode="External"/><Relationship Id="rId166" Type="http://schemas.openxmlformats.org/officeDocument/2006/relationships/hyperlink" Target="http://www.coe.int/en/web/chisinau/home/-/asset_publisher/3HUJCClY2MGH/content/undp-and-coe-report" TargetMode="External"/><Relationship Id="rId373" Type="http://schemas.openxmlformats.org/officeDocument/2006/relationships/hyperlink" Target="http://www.realitatea.md/flashmob-in-centrul-capitalei--un-grup-de-tineri-au-informat-trecatorii-intr-un-mod-creativ--la-ce-numar-pot-raporta-acte-de-coruptie--galerie-foto--video-_46875.html" TargetMode="External"/><Relationship Id="rId580"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1" Type="http://schemas.openxmlformats.org/officeDocument/2006/relationships/hyperlink" Target="http://ipp.md/libview.php?l=ro&amp;idc=156&amp;id=820" TargetMode="External"/><Relationship Id="rId233" Type="http://schemas.openxmlformats.org/officeDocument/2006/relationships/hyperlink" Target="http://cna.md/ro/evenimente/agentii-publici-invata-sa-recunoasca-si-sa-reduca-riscurile-coruptie-procesul-achizitii" TargetMode="External"/><Relationship Id="rId440" Type="http://schemas.openxmlformats.org/officeDocument/2006/relationships/hyperlink" Target="http://cna.md/libview.php?l=ro&amp;idc=5&amp;id=1409&amp;t=/Mass-media/Comunicate-de-presa/Ajutati-ne-sa-cretem-o-generatie-integra-contribuind-prin-exemplul-personal-este-mesajul-cartilor-potale-ilustrate-de-copii-pentru-mai-multe-institutii-publice-din-tara" TargetMode="External"/><Relationship Id="rId678"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885" Type="http://schemas.openxmlformats.org/officeDocument/2006/relationships/hyperlink" Target="http://cna.md/libview.php?l=ro&amp;idc=5&amp;id=1415&amp;t=/Mass-media/Comunicate-de-presa/Au-fost-desemnate-cele-mai-bune-investigatii-jurnalistice-pe-teme-de-coruptie" TargetMode="External"/><Relationship Id="rId1070" Type="http://schemas.openxmlformats.org/officeDocument/2006/relationships/hyperlink" Target="http://tvrmoldova.md/actualitate/video-coruptia-e-atunci-cand-casa-e-scrisa-pe-soacra-masina-pe-cumnat-cna-a-lansat-un-spot-motivational/" TargetMode="External"/><Relationship Id="rId300" Type="http://schemas.openxmlformats.org/officeDocument/2006/relationships/hyperlink" Target="http://diez.md/2016/12/06/video-cea-mai-utila-platforma-care-te-ajuta-sa-afli-cine-sta-spatelecompaniilor-si-ce-contracte-au-cu-statul/" TargetMode="External"/><Relationship Id="rId538" Type="http://schemas.openxmlformats.org/officeDocument/2006/relationships/hyperlink" Target="http://www.stiripozitive.eu/libview.php?l=ro&amp;idc=77&amp;id=3192&amp;t=/Stiri-Pozitive/Comunicate-de-presa/Au-fost-desemnati-castigatorii-celei-de-a-treia-editii-a-Concursului-de-desen-si-pictura-Talentul-nu-ia-mita-Integritatea-in-imagini/" TargetMode="External"/><Relationship Id="rId745" Type="http://schemas.openxmlformats.org/officeDocument/2006/relationships/hyperlink" Target="http://anticoruptie.md/ro/stiri/ansa-sub-lupa-cna-proceduri-neclare-depasiri-de-atributii-si-conflicte-de-interese" TargetMode="External"/><Relationship Id="rId952" Type="http://schemas.openxmlformats.org/officeDocument/2006/relationships/hyperlink" Target="http://curaj.tv/reportaj/cele-mai-bune-investigatii-jurnalistice-pe-teme-de-coruptie/" TargetMode="External"/><Relationship Id="rId1168" Type="http://schemas.openxmlformats.org/officeDocument/2006/relationships/hyperlink" Target="http://unimedia.info/stiri/video-un-super-spot-cna-marca-atelier-coruptia-e-atunci-cand-transpiri-de-fiecare-data-cand-----139752.html" TargetMode="External"/><Relationship Id="rId1375" Type="http://schemas.openxmlformats.org/officeDocument/2006/relationships/hyperlink" Target="https://monitorul.fisc.md/official_magazine_rm/in-monitorul-oficial-din-19-mai-2017-vor-fi-publicate-urmatoarele-documente-oficiale.html" TargetMode="External"/><Relationship Id="rId81" Type="http://schemas.openxmlformats.org/officeDocument/2006/relationships/hyperlink" Target="http://www.cna.md/libview.php?l=ro&amp;id=1149&amp;idc=5&amp;t=/Presa/Comunicate-de-presa/Centrul-National-Anticoruptie-si-PNUD-Moldova-au-finalizat-procesul-de-evaluare-a-riscurilor-de-coruptie-in-cadrul-sistemului-national-de-achizitii-publice/" TargetMode="External"/><Relationship Id="rId605"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12" Type="http://schemas.openxmlformats.org/officeDocument/2006/relationships/hyperlink" Target="http://anticoruptie.md/ro/stiri/cele-mai-bune-investigatii-pe-teme-de-coruptie-premiate-in-cadrul-unui-concurs-desfasurat-de-pnud" TargetMode="External"/><Relationship Id="rId1028" Type="http://schemas.openxmlformats.org/officeDocument/2006/relationships/hyperlink" Target="http://mybusiness.md/ro/comunicate-de-pres/item/6765-pnud-a-desemnat-cele-mai-bune-investigatii-jurnalistice-pe-teme-de-coruptie-din-2017" TargetMode="External"/><Relationship Id="rId1235" Type="http://schemas.openxmlformats.org/officeDocument/2006/relationships/hyperlink" Target="http://cna.md/pageview.php?l=ro&amp;idc=172&amp;t=/INTEGRITATEA-este-Libertate/Materiale-Video&amp;" TargetMode="External"/><Relationship Id="rId1442" Type="http://schemas.openxmlformats.org/officeDocument/2006/relationships/hyperlink" Target="http://libertv.md/social/femeiile-au-nevoie-de-mai-mult-timp-s%C4%83-avanseze-%C3%AEn-carier%C4%83-comprativ-cu-b%C4%83rba%C8%9Bii" TargetMode="External"/><Relationship Id="rId1302" Type="http://schemas.openxmlformats.org/officeDocument/2006/relationships/hyperlink" Target="http://cna.md/libview.php?l=ro&amp;idc=5&amp;id=1559&amp;t=/Mass-media/Comunicate-de-presa/Anticoruptie-la-distanta-Agentii-publici-din-Republica-Moldova-vor-fi-instruiti-printr-o-noua-platforma-implementata-de-CNA" TargetMode="External"/><Relationship Id="rId39" Type="http://schemas.openxmlformats.org/officeDocument/2006/relationships/hyperlink" Target="http://cna.md/doc.php?l=ro&amp;idc=143&amp;id=1305&amp;t=/Studii-si-analize/Rapoarte-de-activitate/Raport-de-activitate-al-Centrului-National-Anticoruptie-pe-anii-2014-2015" TargetMode="External"/><Relationship Id="rId188" Type="http://schemas.openxmlformats.org/officeDocument/2006/relationships/hyperlink" Target="http://www.md.undp.org/content/moldova/en/home/presscenter/pressreleases/2016/05/23/agen-ii-publici-nva-s-recunoasc-i-s-reduc-riscurile-de-corup-ie-n-procesul-de-achizi-ii-.html" TargetMode="External"/><Relationship Id="rId395" Type="http://schemas.openxmlformats.org/officeDocument/2006/relationships/hyperlink" Target="http://www.realitatea.md/flashmob-in-centrul-capitalei--un-grup-de-tineri-au-informat-trecatorii-intr-un-mod-creativ--la-ce-numar-pot-raporta-acte-de-coruptie--galerie-foto--video-_46875.html" TargetMode="External"/><Relationship Id="rId255" Type="http://schemas.openxmlformats.org/officeDocument/2006/relationships/hyperlink" Target="http://cna.md/libview.php?l=ro&amp;idc=5&amp;id=1361&amp;t=/Mass-media/Comunicate-de-presa/Institutionalizarea-masurilor-de-integritate-in-sectorul-privat-pai-siguri-spre-o-economie-prospera" TargetMode="External"/><Relationship Id="rId462" Type="http://schemas.openxmlformats.org/officeDocument/2006/relationships/hyperlink" Target="http://protv.md/stiri/actualitate/deputatii-au-admirat-opere-ale-copiilor-care-au-desenat-despre---1278981.html" TargetMode="External"/><Relationship Id="rId1092" Type="http://schemas.openxmlformats.org/officeDocument/2006/relationships/hyperlink" Target="https://www.zdg.md/stiri/stiri-justitie/cristina-tarna-coruptia-creeaza-dependenta-si-frica-singura-solutie-este-sa-fii-integru-si-sa-stii-ca-nu-poti-fi-santajat-cu-nimic" TargetMode="External"/><Relationship Id="rId1397" Type="http://schemas.openxmlformats.org/officeDocument/2006/relationships/hyperlink" Target="http://diez.md/2016/05/03/studiu-coruptia-influenteaza-indirect-cresterea-cariera-femeilor-administratia-publica-centrala/" TargetMode="External"/><Relationship Id="rId115" Type="http://schemas.openxmlformats.org/officeDocument/2006/relationships/hyperlink" Target="http://www.md.undp.org/content/moldova/en/home/library/effective_governance/raport-de-evaluare-a-riscurilor-de-corupie-in-sistemul-achiziiil.html" TargetMode="External"/><Relationship Id="rId322" Type="http://schemas.openxmlformats.org/officeDocument/2006/relationships/hyperlink" Target="http://diez.md/2016/12/06/video-cea-mai-utila-platforma-care-te-ajuta-sa-afli-cine-sta-spatelecompaniilor-si-ce-contracte-au-cu-statul/" TargetMode="External"/><Relationship Id="rId767" Type="http://schemas.openxmlformats.org/officeDocument/2006/relationships/hyperlink" Target="http://anticoruptie.md/ro/stiri/proiect-scandalos-pe-ordinea-de-zi-a-sedintei-guvernului-cna-promoveaza-interese" TargetMode="External"/><Relationship Id="rId974" Type="http://schemas.openxmlformats.org/officeDocument/2006/relationships/hyperlink" Target="http://www.md.undp.org/content/moldova/en/home/presscenter/pressreleases/2017/pnud-a-desemnat-cele-mai-bune-investigaii-jurnalistice-pe-teme-d.html" TargetMode="External"/><Relationship Id="rId627" Type="http://schemas.openxmlformats.org/officeDocument/2006/relationships/hyperlink" Target="http://cna.md/libview.php?l=ro&amp;idc=5&amp;id=1404&amp;t=/Mass-media/Comunicate-de-presa/CNA-invita-Premierea-castigatorilor-celei-de-a-treia-editii-a-Concursului-de-desen-si-pictura-Talentul-nu-ia-mita-Integritatea-in-imagini" TargetMode="External"/><Relationship Id="rId834" Type="http://schemas.openxmlformats.org/officeDocument/2006/relationships/hyperlink" Target="http://diez.md/2016/04/18/pnud-moldova-lanseaza-un-concurs-pentru-cele-mai-bune-investigatii-jurnalistice/" TargetMode="External"/><Relationship Id="rId1257" Type="http://schemas.openxmlformats.org/officeDocument/2006/relationships/hyperlink" Target="http://www.md.undp.org/content/moldova/en/home/presscenter/articles/2017/09/20/campania-integritatea-este-libertate-ndeamn-cet-enii-s-manifeste-toleran-zero-fa-de-corup-ie.html" TargetMode="External"/><Relationship Id="rId1464" Type="http://schemas.openxmlformats.org/officeDocument/2006/relationships/hyperlink" Target="http://libertv.md/social/femeiile-au-nevoie-de-mai-mult-timp-s%C4%83-avanseze-%C3%AEn-carier%C4%83-comprativ-cu-b%C4%83rba%C8%9Bii" TargetMode="External"/><Relationship Id="rId901" Type="http://schemas.openxmlformats.org/officeDocument/2006/relationships/hyperlink" Target="http://cna.md/libview.php?l=ro&amp;idc=5&amp;id=1415&amp;t=/Mass-media/Comunicate-de-presa/Au-fost-desemnate-cele-mai-bune-investigatii-jurnalistice-pe-teme-de-coruptie" TargetMode="External"/><Relationship Id="rId1117" Type="http://schemas.openxmlformats.org/officeDocument/2006/relationships/hyperlink" Target="https://www.zdg.md/stiri/stiri-justitie/cristina-tarna-coruptia-creeaza-dependenta-si-frica-singura-solutie-este-sa-fii-integru-si-sa-stii-ca-nu-poti-fi-santajat-cu-nimic" TargetMode="External"/><Relationship Id="rId1324" Type="http://schemas.openxmlformats.org/officeDocument/2006/relationships/hyperlink" Target="http://www.cna.md/libview.php?l=ro&amp;idc=5&amp;id=1380&amp;t=/Mass-media/Comunicate-de-presa/Ofiteri-CNA-preiau-practici-anticoruptie-de-la-colegii-din-Polonia" TargetMode="External"/><Relationship Id="rId30" Type="http://schemas.openxmlformats.org/officeDocument/2006/relationships/hyperlink" Target="http://cna.md/doc.php?l=ro&amp;idc=143&amp;id=1305&amp;t=/Studii-si-analize/Rapoarte-de-activitate/Raport-de-activitate-al-Centrului-National-Anticoruptie-pe-anii-2014-2015" TargetMode="External"/><Relationship Id="rId277" Type="http://schemas.openxmlformats.org/officeDocument/2006/relationships/hyperlink" Target="https://www.facebook.com/events/1738327129740365/" TargetMode="External"/><Relationship Id="rId484" Type="http://schemas.openxmlformats.org/officeDocument/2006/relationships/hyperlink" Target="http://www.md.undp.org/content/moldova/en/home/presscenter/pressreleases/2016/12/09/au-fost-desemna-i-c-tig-torii-celei-de-a-treia-edi-ii-a-concursului-de-desen-i-pictur-talentul-nu-ia-mit-integritatea-n-imagini-.html" TargetMode="External"/><Relationship Id="rId137" Type="http://schemas.openxmlformats.org/officeDocument/2006/relationships/hyperlink" Target="http://www.md.undp.org/content/moldova/en/home/presscenter/pressreleases/2016/04/05/pnud-i-consiliul-europei-au-evaluat-riscurile-de-corup-ie-n-achizi-iile-publice-i-procuratur-.html" TargetMode="External"/><Relationship Id="rId344" Type="http://schemas.openxmlformats.org/officeDocument/2006/relationships/hyperlink" Target="http://cna.md/ro/evenimente/flash-mob-anticoruptie-scuarul-parlamentului" TargetMode="External"/><Relationship Id="rId691" Type="http://schemas.openxmlformats.org/officeDocument/2006/relationships/hyperlink" Target="http://www.cna.md/libview.php?l=ro&amp;idc=5&amp;id=1771&amp;t=/Presa/Comunicate-de-presa/Au-fost-desemnati-catigatorii-celei-de-a-IV-editii-a-concursului-de-desen-Talentul-nu-ia-mita-Integritatea-in-imagini" TargetMode="External"/><Relationship Id="rId789" Type="http://schemas.openxmlformats.org/officeDocument/2006/relationships/hyperlink" Target="https://www.facebook.com/156836770993635/photos/a.1309712799039354.1073741883.156836770993635/1309716545705646/?type=3&amp;theater" TargetMode="External"/><Relationship Id="rId996" Type="http://schemas.openxmlformats.org/officeDocument/2006/relationships/hyperlink" Target="http://m.tvrmoldova.md/social/pnud-a-desemnat-cele-mai-bune-investigatii-jurnalistice-pe-teme-de-coruptie-din-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2018-02-27T06:00:00+00:00</UNDPPublishedDate>
    <UNDPCountryTaxHTField0 xmlns="1ed4137b-41b2-488b-8250-6d369ec27664">
      <Terms xmlns="http://schemas.microsoft.com/office/infopath/2007/PartnerControls"/>
    </UNDPCountryTaxHTField0>
    <UndpOUCode xmlns="1ed4137b-41b2-488b-8250-6d369ec27664">MDA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1099</Value>
      <Value>1107</Value>
      <Value>1</Value>
    </TaxCatchAll>
    <c4e2ab2cc9354bbf9064eeb465a566ea xmlns="1ed4137b-41b2-488b-8250-6d369ec27664">
      <Terms xmlns="http://schemas.microsoft.com/office/infopath/2007/PartnerControls"/>
    </c4e2ab2cc9354bbf9064eeb465a566ea>
    <UndpProjectNo xmlns="1ed4137b-41b2-488b-8250-6d369ec27664">00086977</UndpProjectNo>
    <UndpDocStatus xmlns="1ed4137b-41b2-488b-8250-6d369ec27664">Approved</UndpDocStatus>
    <Outcome1 xmlns="f1161f5b-24a3-4c2d-bc81-44cb9325e8ee">00094126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MDA</TermName>
          <TermId xmlns="http://schemas.microsoft.com/office/infopath/2007/PartnerControls">f0c452b5-3c0d-419c-976f-14028bd37c91</TermId>
        </TermInfo>
      </Terms>
    </gc6531b704974d528487414686b72f6f>
    <_dlc_DocId xmlns="f1161f5b-24a3-4c2d-bc81-44cb9325e8ee">ATLASPDC-4-80454</_dlc_DocId>
    <_dlc_DocIdUrl xmlns="f1161f5b-24a3-4c2d-bc81-44cb9325e8ee">
      <Url>https://info.undp.org/docs/pdc/_layouts/DocIdRedir.aspx?ID=ATLASPDC-4-80454</Url>
      <Description>ATLASPDC-4-80454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9B096731-0029-45F7-A2B5-5A583B9F97D2}">
  <ds:schemaRefs>
    <ds:schemaRef ds:uri="http://schemas.openxmlformats.org/officeDocument/2006/bibliography"/>
  </ds:schemaRefs>
</ds:datastoreItem>
</file>

<file path=customXml/itemProps2.xml><?xml version="1.0" encoding="utf-8"?>
<ds:datastoreItem xmlns:ds="http://schemas.openxmlformats.org/officeDocument/2006/customXml" ds:itemID="{93A2339F-5A03-4B40-93FF-B219A391CCC8}"/>
</file>

<file path=customXml/itemProps3.xml><?xml version="1.0" encoding="utf-8"?>
<ds:datastoreItem xmlns:ds="http://schemas.openxmlformats.org/officeDocument/2006/customXml" ds:itemID="{A41BE9DF-5E4D-453B-8FE1-D7AFD0108DDF}"/>
</file>

<file path=customXml/itemProps4.xml><?xml version="1.0" encoding="utf-8"?>
<ds:datastoreItem xmlns:ds="http://schemas.openxmlformats.org/officeDocument/2006/customXml" ds:itemID="{823B1AA0-F5FD-4DF3-9928-92AB8B0A2199}"/>
</file>

<file path=customXml/itemProps5.xml><?xml version="1.0" encoding="utf-8"?>
<ds:datastoreItem xmlns:ds="http://schemas.openxmlformats.org/officeDocument/2006/customXml" ds:itemID="{151917BD-F6FC-41C5-A47A-DA3895893DF9}"/>
</file>

<file path=customXml/itemProps6.xml><?xml version="1.0" encoding="utf-8"?>
<ds:datastoreItem xmlns:ds="http://schemas.openxmlformats.org/officeDocument/2006/customXml" ds:itemID="{FAF3AB46-B25F-4806-BA5A-2B262AF0CF8A}"/>
</file>

<file path=docProps/app.xml><?xml version="1.0" encoding="utf-8"?>
<Properties xmlns="http://schemas.openxmlformats.org/officeDocument/2006/extended-properties" xmlns:vt="http://schemas.openxmlformats.org/officeDocument/2006/docPropsVTypes">
  <Template>Normal.dotm</Template>
  <TotalTime>1634</TotalTime>
  <Pages>45</Pages>
  <Words>14882</Words>
  <Characters>84832</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00094126 Final report NAC</dc:title>
  <dc:subject/>
  <dc:creator>User</dc:creator>
  <cp:keywords/>
  <dc:description/>
  <cp:lastModifiedBy>Mihail Belousiuc</cp:lastModifiedBy>
  <cp:revision>1</cp:revision>
  <dcterms:created xsi:type="dcterms:W3CDTF">2017-12-26T08:25:00Z</dcterms:created>
  <dcterms:modified xsi:type="dcterms:W3CDTF">2018-02-26T08:11:00Z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1099;#MDA|f0c452b5-3c0d-419c-976f-14028bd37c91</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a6ad9668-238a-4d27-8a89-9957a5fa7f55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